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34FD" w14:textId="77777777" w:rsidR="000B1B7B" w:rsidRPr="00B33E50" w:rsidRDefault="000B1B7B" w:rsidP="000B1B7B">
      <w:pPr>
        <w:spacing w:after="0" w:line="276" w:lineRule="auto"/>
        <w:rPr>
          <w:rFonts w:ascii="Times New Roman" w:hAnsi="Times New Roman" w:cs="Times New Roman"/>
          <w:b/>
          <w:bCs/>
          <w:sz w:val="26"/>
          <w:szCs w:val="26"/>
          <w:lang w:val="nl-NL"/>
        </w:rPr>
      </w:pPr>
      <w:r w:rsidRPr="00B33E50">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0BF592BE" wp14:editId="670B28B6">
                <wp:simplePos x="0" y="0"/>
                <wp:positionH relativeFrom="column">
                  <wp:posOffset>165735</wp:posOffset>
                </wp:positionH>
                <wp:positionV relativeFrom="paragraph">
                  <wp:posOffset>213995</wp:posOffset>
                </wp:positionV>
                <wp:extent cx="5681345" cy="8966835"/>
                <wp:effectExtent l="19050" t="19050" r="33655" b="438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8966835"/>
                        </a:xfrm>
                        <a:prstGeom prst="rect">
                          <a:avLst/>
                        </a:prstGeom>
                        <a:solidFill>
                          <a:srgbClr val="FFFFFF"/>
                        </a:solidFill>
                        <a:ln w="57150" cmpd="thickThin">
                          <a:solidFill>
                            <a:srgbClr val="000000"/>
                          </a:solidFill>
                          <a:miter lim="800000"/>
                          <a:headEnd/>
                          <a:tailEnd/>
                        </a:ln>
                      </wps:spPr>
                      <wps:txbx>
                        <w:txbxContent>
                          <w:p w14:paraId="1AC2BEF5" w14:textId="77777777" w:rsidR="000B1B7B" w:rsidRPr="003351E0" w:rsidRDefault="000B1B7B" w:rsidP="000B1B7B">
                            <w:pPr>
                              <w:spacing w:after="0"/>
                              <w:jc w:val="center"/>
                              <w:rPr>
                                <w:rFonts w:ascii="Times New Roman" w:hAnsi="Times New Roman"/>
                                <w:sz w:val="8"/>
                              </w:rPr>
                            </w:pPr>
                          </w:p>
                          <w:p w14:paraId="3C247D85" w14:textId="77777777" w:rsidR="000B1B7B" w:rsidRPr="00F77648" w:rsidRDefault="000B1B7B" w:rsidP="000B1B7B">
                            <w:pPr>
                              <w:spacing w:after="0"/>
                              <w:jc w:val="center"/>
                              <w:rPr>
                                <w:rFonts w:ascii="Times New Roman" w:hAnsi="Times New Roman"/>
                                <w:sz w:val="28"/>
                                <w:szCs w:val="28"/>
                              </w:rPr>
                            </w:pPr>
                            <w:r w:rsidRPr="00F77648">
                              <w:rPr>
                                <w:rFonts w:ascii="Times New Roman" w:hAnsi="Times New Roman"/>
                                <w:sz w:val="28"/>
                                <w:szCs w:val="28"/>
                              </w:rPr>
                              <w:t>ĐẠI HỌC THÁI NGUYÊN</w:t>
                            </w:r>
                          </w:p>
                          <w:p w14:paraId="5EF019DA" w14:textId="77777777" w:rsidR="000B1B7B" w:rsidRPr="00F77648" w:rsidRDefault="000B1B7B" w:rsidP="000B1B7B">
                            <w:pPr>
                              <w:spacing w:after="0"/>
                              <w:jc w:val="center"/>
                              <w:rPr>
                                <w:rFonts w:ascii="Times New Roman" w:hAnsi="Times New Roman"/>
                                <w:b/>
                                <w:sz w:val="28"/>
                                <w:szCs w:val="28"/>
                              </w:rPr>
                            </w:pPr>
                            <w:r w:rsidRPr="00F77648">
                              <w:rPr>
                                <w:rFonts w:ascii="Times New Roman" w:hAnsi="Times New Roman"/>
                                <w:b/>
                                <w:sz w:val="28"/>
                                <w:szCs w:val="28"/>
                              </w:rPr>
                              <w:t>TR</w:t>
                            </w:r>
                            <w:r w:rsidRPr="00F77648">
                              <w:rPr>
                                <w:rFonts w:ascii="Times New Roman" w:hAnsi="Times New Roman"/>
                                <w:b/>
                                <w:sz w:val="28"/>
                                <w:szCs w:val="28"/>
                                <w:lang w:val="vi-VN"/>
                              </w:rPr>
                              <w:t xml:space="preserve">ƯỜNG </w:t>
                            </w:r>
                            <w:r w:rsidRPr="00F77648">
                              <w:rPr>
                                <w:rFonts w:ascii="Times New Roman" w:hAnsi="Times New Roman"/>
                                <w:b/>
                                <w:sz w:val="28"/>
                                <w:szCs w:val="28"/>
                              </w:rPr>
                              <w:t>ĐẠI HỌC KINH TẾ &amp;QUẢN TRỊ KINH DOANH</w:t>
                            </w:r>
                          </w:p>
                          <w:p w14:paraId="3C1CA56D" w14:textId="77777777" w:rsidR="000B1B7B" w:rsidRPr="00D910FA" w:rsidRDefault="000B1B7B" w:rsidP="000B1B7B">
                            <w:pPr>
                              <w:spacing w:after="0"/>
                              <w:jc w:val="center"/>
                              <w:rPr>
                                <w:rFonts w:ascii="Times New Roman" w:hAnsi="Times New Roman"/>
                                <w:sz w:val="32"/>
                                <w:szCs w:val="32"/>
                              </w:rPr>
                            </w:pPr>
                            <w:r>
                              <w:rPr>
                                <w:rFonts w:ascii="Times New Roman" w:hAnsi="Times New Roman"/>
                                <w:sz w:val="32"/>
                                <w:szCs w:val="32"/>
                              </w:rPr>
                              <w:t>----------------------------</w:t>
                            </w:r>
                          </w:p>
                          <w:p w14:paraId="32030949" w14:textId="77777777" w:rsidR="000B1B7B" w:rsidRDefault="000B1B7B" w:rsidP="000B1B7B">
                            <w:pPr>
                              <w:jc w:val="center"/>
                              <w:rPr>
                                <w:rFonts w:ascii="Times New Roman" w:hAnsi="Times New Roman"/>
                              </w:rPr>
                            </w:pPr>
                          </w:p>
                          <w:p w14:paraId="39880252" w14:textId="77777777" w:rsidR="000B1B7B" w:rsidRDefault="000B1B7B" w:rsidP="000B1B7B">
                            <w:pPr>
                              <w:jc w:val="center"/>
                              <w:rPr>
                                <w:rFonts w:ascii="Times New Roman" w:hAnsi="Times New Roman"/>
                              </w:rPr>
                            </w:pPr>
                          </w:p>
                          <w:p w14:paraId="31CDE499" w14:textId="77777777" w:rsidR="000B1B7B" w:rsidRDefault="000B1B7B" w:rsidP="000B1B7B">
                            <w:pPr>
                              <w:jc w:val="center"/>
                              <w:rPr>
                                <w:rFonts w:ascii="Times New Roman" w:hAnsi="Times New Roman"/>
                              </w:rPr>
                            </w:pPr>
                            <w:r>
                              <w:rPr>
                                <w:noProof/>
                              </w:rPr>
                              <w:drawing>
                                <wp:inline distT="0" distB="0" distL="0" distR="0" wp14:anchorId="53A9EC64" wp14:editId="38DEA041">
                                  <wp:extent cx="1571625" cy="15716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42C78F22" w14:textId="77777777" w:rsidR="000B1B7B" w:rsidRDefault="000B1B7B" w:rsidP="000B1B7B">
                            <w:pPr>
                              <w:jc w:val="center"/>
                              <w:rPr>
                                <w:rFonts w:ascii="Times New Roman" w:hAnsi="Times New Roman"/>
                              </w:rPr>
                            </w:pPr>
                          </w:p>
                          <w:p w14:paraId="7CCAE51D" w14:textId="77777777" w:rsidR="000B1B7B" w:rsidRDefault="000B1B7B" w:rsidP="000B1B7B">
                            <w:pPr>
                              <w:jc w:val="center"/>
                              <w:rPr>
                                <w:rFonts w:ascii="Times New Roman" w:hAnsi="Times New Roman"/>
                                <w:b/>
                                <w:sz w:val="34"/>
                                <w:szCs w:val="28"/>
                              </w:rPr>
                            </w:pPr>
                          </w:p>
                          <w:p w14:paraId="0EC47A9B" w14:textId="77777777" w:rsidR="000B1B7B" w:rsidRDefault="000B1B7B" w:rsidP="000B1B7B">
                            <w:pPr>
                              <w:jc w:val="center"/>
                              <w:rPr>
                                <w:rFonts w:ascii="Times New Roman" w:hAnsi="Times New Roman"/>
                                <w:b/>
                                <w:sz w:val="34"/>
                                <w:szCs w:val="28"/>
                              </w:rPr>
                            </w:pPr>
                          </w:p>
                          <w:p w14:paraId="22A04388" w14:textId="77777777" w:rsidR="000B1B7B" w:rsidRPr="00F0293C" w:rsidRDefault="000B1B7B" w:rsidP="000B1B7B">
                            <w:pPr>
                              <w:jc w:val="center"/>
                              <w:rPr>
                                <w:rFonts w:ascii="Times New Roman" w:hAnsi="Times New Roman"/>
                                <w:b/>
                                <w:sz w:val="34"/>
                                <w:szCs w:val="28"/>
                              </w:rPr>
                            </w:pPr>
                            <w:r w:rsidRPr="00F0293C">
                              <w:rPr>
                                <w:rFonts w:ascii="Times New Roman" w:hAnsi="Times New Roman"/>
                                <w:b/>
                                <w:sz w:val="34"/>
                                <w:szCs w:val="28"/>
                              </w:rPr>
                              <w:t>ĐỀ CƯƠNG CHI TIẾT HỌC PHẦN</w:t>
                            </w:r>
                          </w:p>
                          <w:p w14:paraId="794B8D39" w14:textId="77777777" w:rsidR="000B1B7B" w:rsidRDefault="000B1B7B" w:rsidP="000B1B7B">
                            <w:pPr>
                              <w:autoSpaceDE w:val="0"/>
                              <w:autoSpaceDN w:val="0"/>
                              <w:adjustRightInd w:val="0"/>
                              <w:spacing w:line="320" w:lineRule="atLeast"/>
                              <w:ind w:firstLine="1560"/>
                              <w:rPr>
                                <w:rFonts w:ascii="Times New Roman" w:hAnsi="Times New Roman"/>
                                <w:sz w:val="28"/>
                                <w:szCs w:val="28"/>
                              </w:rPr>
                            </w:pPr>
                            <w:proofErr w:type="spellStart"/>
                            <w:r w:rsidRPr="004B0B54">
                              <w:rPr>
                                <w:rFonts w:ascii="Times New Roman" w:hAnsi="Times New Roman"/>
                                <w:b/>
                                <w:sz w:val="28"/>
                                <w:szCs w:val="28"/>
                              </w:rPr>
                              <w:t>Học</w:t>
                            </w:r>
                            <w:proofErr w:type="spellEnd"/>
                            <w:r w:rsidRPr="004B0B54">
                              <w:rPr>
                                <w:rFonts w:ascii="Times New Roman" w:hAnsi="Times New Roman"/>
                                <w:b/>
                                <w:sz w:val="28"/>
                                <w:szCs w:val="28"/>
                              </w:rPr>
                              <w:t xml:space="preserve"> </w:t>
                            </w:r>
                            <w:proofErr w:type="spellStart"/>
                            <w:r w:rsidRPr="004B0B54">
                              <w:rPr>
                                <w:rFonts w:ascii="Times New Roman" w:hAnsi="Times New Roman"/>
                                <w:b/>
                                <w:sz w:val="28"/>
                                <w:szCs w:val="28"/>
                              </w:rPr>
                              <w:t>phần</w:t>
                            </w:r>
                            <w:proofErr w:type="spellEnd"/>
                            <w:r w:rsidRPr="004B0B54">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b/>
                                <w:sz w:val="28"/>
                                <w:szCs w:val="28"/>
                              </w:rPr>
                              <w:t>Lịch</w:t>
                            </w:r>
                            <w:proofErr w:type="spellEnd"/>
                            <w:r>
                              <w:rPr>
                                <w:rFonts w:ascii="Times New Roman" w:hAnsi="Times New Roman"/>
                                <w:b/>
                                <w:sz w:val="28"/>
                                <w:szCs w:val="28"/>
                              </w:rPr>
                              <w:t xml:space="preserve"> </w:t>
                            </w:r>
                            <w:proofErr w:type="spellStart"/>
                            <w:r>
                              <w:rPr>
                                <w:rFonts w:ascii="Times New Roman" w:hAnsi="Times New Roman"/>
                                <w:b/>
                                <w:sz w:val="28"/>
                                <w:szCs w:val="28"/>
                              </w:rPr>
                              <w:t>sử</w:t>
                            </w:r>
                            <w:proofErr w:type="spellEnd"/>
                            <w:r>
                              <w:rPr>
                                <w:rFonts w:ascii="Times New Roman" w:hAnsi="Times New Roman"/>
                                <w:b/>
                                <w:sz w:val="28"/>
                                <w:szCs w:val="28"/>
                              </w:rPr>
                              <w:t xml:space="preserve"> </w:t>
                            </w:r>
                            <w:proofErr w:type="spellStart"/>
                            <w:r>
                              <w:rPr>
                                <w:rFonts w:ascii="Times New Roman" w:hAnsi="Times New Roman"/>
                                <w:b/>
                                <w:sz w:val="28"/>
                                <w:szCs w:val="28"/>
                              </w:rPr>
                              <w:t>Đảng</w:t>
                            </w:r>
                            <w:proofErr w:type="spellEnd"/>
                            <w:r>
                              <w:rPr>
                                <w:rFonts w:ascii="Times New Roman" w:hAnsi="Times New Roman"/>
                                <w:b/>
                                <w:sz w:val="28"/>
                                <w:szCs w:val="28"/>
                              </w:rPr>
                              <w:t xml:space="preserve"> </w:t>
                            </w:r>
                            <w:proofErr w:type="spellStart"/>
                            <w:r>
                              <w:rPr>
                                <w:rFonts w:ascii="Times New Roman" w:hAnsi="Times New Roman"/>
                                <w:b/>
                                <w:sz w:val="28"/>
                                <w:szCs w:val="28"/>
                              </w:rPr>
                              <w:t>Cộng</w:t>
                            </w:r>
                            <w:proofErr w:type="spellEnd"/>
                            <w:r>
                              <w:rPr>
                                <w:rFonts w:ascii="Times New Roman" w:hAnsi="Times New Roman"/>
                                <w:b/>
                                <w:sz w:val="28"/>
                                <w:szCs w:val="28"/>
                              </w:rPr>
                              <w:t xml:space="preserve"> </w:t>
                            </w:r>
                            <w:proofErr w:type="spellStart"/>
                            <w:r>
                              <w:rPr>
                                <w:rFonts w:ascii="Times New Roman" w:hAnsi="Times New Roman"/>
                                <w:b/>
                                <w:sz w:val="28"/>
                                <w:szCs w:val="28"/>
                              </w:rPr>
                              <w:t>sản</w:t>
                            </w:r>
                            <w:proofErr w:type="spellEnd"/>
                            <w:r>
                              <w:rPr>
                                <w:rFonts w:ascii="Times New Roman" w:hAnsi="Times New Roman"/>
                                <w:b/>
                                <w:sz w:val="28"/>
                                <w:szCs w:val="28"/>
                              </w:rPr>
                              <w:t xml:space="preserve"> </w:t>
                            </w:r>
                            <w:proofErr w:type="spellStart"/>
                            <w:r>
                              <w:rPr>
                                <w:rFonts w:ascii="Times New Roman" w:hAnsi="Times New Roman"/>
                                <w:b/>
                                <w:sz w:val="28"/>
                                <w:szCs w:val="28"/>
                              </w:rPr>
                              <w:t>Việt</w:t>
                            </w:r>
                            <w:proofErr w:type="spellEnd"/>
                            <w:r>
                              <w:rPr>
                                <w:rFonts w:ascii="Times New Roman" w:hAnsi="Times New Roman"/>
                                <w:b/>
                                <w:sz w:val="28"/>
                                <w:szCs w:val="28"/>
                              </w:rPr>
                              <w:t xml:space="preserve"> Nam</w:t>
                            </w:r>
                          </w:p>
                          <w:p w14:paraId="6275B539" w14:textId="77777777" w:rsidR="000B1B7B" w:rsidRPr="00A44DE2" w:rsidRDefault="000B1B7B" w:rsidP="000B1B7B">
                            <w:pPr>
                              <w:autoSpaceDE w:val="0"/>
                              <w:autoSpaceDN w:val="0"/>
                              <w:adjustRightInd w:val="0"/>
                              <w:spacing w:line="320" w:lineRule="atLeast"/>
                              <w:ind w:firstLine="1560"/>
                              <w:rPr>
                                <w:rFonts w:ascii="Times New Roman" w:hAnsi="Times New Roman"/>
                                <w:sz w:val="28"/>
                                <w:szCs w:val="28"/>
                              </w:rPr>
                            </w:pPr>
                            <w:proofErr w:type="spellStart"/>
                            <w:r>
                              <w:rPr>
                                <w:rFonts w:ascii="Times New Roman" w:hAnsi="Times New Roman"/>
                                <w:b/>
                                <w:sz w:val="28"/>
                                <w:szCs w:val="28"/>
                              </w:rPr>
                              <w:t>Mã</w:t>
                            </w:r>
                            <w:proofErr w:type="spellEnd"/>
                            <w:r>
                              <w:rPr>
                                <w:rFonts w:ascii="Times New Roman" w:hAnsi="Times New Roman"/>
                                <w:b/>
                                <w:sz w:val="28"/>
                                <w:szCs w:val="28"/>
                              </w:rPr>
                              <w:t xml:space="preserve"> </w:t>
                            </w:r>
                            <w:proofErr w:type="spellStart"/>
                            <w:r>
                              <w:rPr>
                                <w:rFonts w:ascii="Times New Roman" w:hAnsi="Times New Roman"/>
                                <w:b/>
                                <w:sz w:val="28"/>
                                <w:szCs w:val="28"/>
                              </w:rPr>
                              <w:t>số</w:t>
                            </w:r>
                            <w:proofErr w:type="spellEnd"/>
                            <w:r>
                              <w:rPr>
                                <w:rFonts w:ascii="Times New Roman" w:hAnsi="Times New Roman"/>
                                <w:b/>
                                <w:sz w:val="28"/>
                                <w:szCs w:val="28"/>
                              </w:rPr>
                              <w:t>: VCP121</w:t>
                            </w:r>
                          </w:p>
                          <w:p w14:paraId="58B62CBD" w14:textId="77777777" w:rsidR="000B1B7B" w:rsidRDefault="000B1B7B" w:rsidP="000B1B7B">
                            <w:pPr>
                              <w:ind w:firstLine="1560"/>
                              <w:rPr>
                                <w:rFonts w:ascii="Times New Roman" w:hAnsi="Times New Roman"/>
                                <w:b/>
                                <w:sz w:val="28"/>
                                <w:szCs w:val="28"/>
                              </w:rPr>
                            </w:pPr>
                            <w:proofErr w:type="spellStart"/>
                            <w:r w:rsidRPr="00827D8A">
                              <w:rPr>
                                <w:rFonts w:ascii="Times New Roman" w:hAnsi="Times New Roman"/>
                                <w:b/>
                                <w:sz w:val="28"/>
                                <w:szCs w:val="28"/>
                              </w:rPr>
                              <w:t>Số</w:t>
                            </w:r>
                            <w:proofErr w:type="spellEnd"/>
                            <w:r w:rsidRPr="00827D8A">
                              <w:rPr>
                                <w:rFonts w:ascii="Times New Roman" w:hAnsi="Times New Roman"/>
                                <w:b/>
                                <w:sz w:val="28"/>
                                <w:szCs w:val="28"/>
                              </w:rPr>
                              <w:t xml:space="preserve"> </w:t>
                            </w:r>
                            <w:proofErr w:type="spellStart"/>
                            <w:r w:rsidRPr="00827D8A">
                              <w:rPr>
                                <w:rFonts w:ascii="Times New Roman" w:hAnsi="Times New Roman"/>
                                <w:b/>
                                <w:sz w:val="28"/>
                                <w:szCs w:val="28"/>
                              </w:rPr>
                              <w:t>tín</w:t>
                            </w:r>
                            <w:proofErr w:type="spellEnd"/>
                            <w:r w:rsidRPr="00827D8A">
                              <w:rPr>
                                <w:rFonts w:ascii="Times New Roman" w:hAnsi="Times New Roman"/>
                                <w:b/>
                                <w:sz w:val="28"/>
                                <w:szCs w:val="28"/>
                              </w:rPr>
                              <w:t xml:space="preserve"> </w:t>
                            </w:r>
                            <w:proofErr w:type="spellStart"/>
                            <w:r w:rsidRPr="00827D8A">
                              <w:rPr>
                                <w:rFonts w:ascii="Times New Roman" w:hAnsi="Times New Roman"/>
                                <w:b/>
                                <w:sz w:val="28"/>
                                <w:szCs w:val="28"/>
                              </w:rPr>
                              <w:t>chỉ</w:t>
                            </w:r>
                            <w:proofErr w:type="spellEnd"/>
                            <w:r w:rsidRPr="00827D8A">
                              <w:rPr>
                                <w:rFonts w:ascii="Times New Roman" w:hAnsi="Times New Roman"/>
                                <w:b/>
                                <w:sz w:val="28"/>
                                <w:szCs w:val="28"/>
                              </w:rPr>
                              <w:t xml:space="preserve">: </w:t>
                            </w:r>
                            <w:r>
                              <w:rPr>
                                <w:rFonts w:ascii="Times New Roman" w:hAnsi="Times New Roman"/>
                                <w:b/>
                                <w:sz w:val="28"/>
                                <w:szCs w:val="28"/>
                              </w:rPr>
                              <w:t>02</w:t>
                            </w:r>
                          </w:p>
                          <w:p w14:paraId="5FDF311D" w14:textId="77777777" w:rsidR="000B1B7B" w:rsidRPr="000B1B7B" w:rsidRDefault="000B1B7B" w:rsidP="000B1B7B">
                            <w:pPr>
                              <w:ind w:firstLine="1560"/>
                              <w:rPr>
                                <w:rFonts w:ascii="Times New Roman" w:hAnsi="Times New Roman"/>
                                <w:b/>
                                <w:sz w:val="28"/>
                                <w:szCs w:val="28"/>
                              </w:rPr>
                            </w:pPr>
                            <w:proofErr w:type="spellStart"/>
                            <w:r w:rsidRPr="005A650B">
                              <w:rPr>
                                <w:rFonts w:ascii="Times New Roman" w:hAnsi="Times New Roman"/>
                                <w:b/>
                                <w:sz w:val="28"/>
                                <w:szCs w:val="28"/>
                              </w:rPr>
                              <w:t>Giảng</w:t>
                            </w:r>
                            <w:proofErr w:type="spellEnd"/>
                            <w:r w:rsidRPr="005A650B">
                              <w:rPr>
                                <w:rFonts w:ascii="Times New Roman" w:hAnsi="Times New Roman"/>
                                <w:b/>
                                <w:sz w:val="28"/>
                                <w:szCs w:val="28"/>
                              </w:rPr>
                              <w:t xml:space="preserve"> </w:t>
                            </w:r>
                            <w:proofErr w:type="spellStart"/>
                            <w:r w:rsidRPr="005A650B">
                              <w:rPr>
                                <w:rFonts w:ascii="Times New Roman" w:hAnsi="Times New Roman"/>
                                <w:b/>
                                <w:sz w:val="28"/>
                                <w:szCs w:val="28"/>
                              </w:rPr>
                              <w:t>dạy</w:t>
                            </w:r>
                            <w:proofErr w:type="spellEnd"/>
                            <w:r w:rsidRPr="005A650B">
                              <w:rPr>
                                <w:rFonts w:ascii="Times New Roman" w:hAnsi="Times New Roman"/>
                                <w:b/>
                                <w:sz w:val="28"/>
                                <w:szCs w:val="28"/>
                              </w:rPr>
                              <w:t xml:space="preserve"> </w:t>
                            </w:r>
                            <w:proofErr w:type="spellStart"/>
                            <w:r w:rsidRPr="005A650B">
                              <w:rPr>
                                <w:rFonts w:ascii="Times New Roman" w:hAnsi="Times New Roman"/>
                                <w:b/>
                                <w:sz w:val="28"/>
                                <w:szCs w:val="28"/>
                              </w:rPr>
                              <w:t>cho</w:t>
                            </w:r>
                            <w:proofErr w:type="spellEnd"/>
                            <w:r w:rsidRPr="005A650B">
                              <w:rPr>
                                <w:rFonts w:ascii="Times New Roman" w:hAnsi="Times New Roman"/>
                                <w:b/>
                                <w:sz w:val="28"/>
                                <w:szCs w:val="28"/>
                              </w:rPr>
                              <w:t xml:space="preserve"> CTĐT: </w:t>
                            </w:r>
                            <w:proofErr w:type="spellStart"/>
                            <w:r w:rsidRPr="00E72FEF">
                              <w:rPr>
                                <w:rFonts w:ascii="Times New Roman" w:hAnsi="Times New Roman"/>
                                <w:b/>
                                <w:sz w:val="28"/>
                                <w:szCs w:val="28"/>
                              </w:rPr>
                              <w:t>Kinh</w:t>
                            </w:r>
                            <w:proofErr w:type="spellEnd"/>
                            <w:r w:rsidRPr="00E72FEF">
                              <w:rPr>
                                <w:rFonts w:ascii="Times New Roman" w:hAnsi="Times New Roman"/>
                                <w:b/>
                                <w:sz w:val="28"/>
                                <w:szCs w:val="28"/>
                              </w:rPr>
                              <w:t xml:space="preserve"> </w:t>
                            </w:r>
                            <w:proofErr w:type="spellStart"/>
                            <w:r w:rsidRPr="00E72FEF">
                              <w:rPr>
                                <w:rFonts w:ascii="Times New Roman" w:hAnsi="Times New Roman"/>
                                <w:b/>
                                <w:sz w:val="28"/>
                                <w:szCs w:val="28"/>
                              </w:rPr>
                              <w:t>tế</w:t>
                            </w:r>
                            <w:proofErr w:type="spellEnd"/>
                            <w:r w:rsidRPr="00E72FEF">
                              <w:rPr>
                                <w:rFonts w:ascii="Times New Roman" w:hAnsi="Times New Roman"/>
                                <w:b/>
                                <w:sz w:val="28"/>
                                <w:szCs w:val="28"/>
                              </w:rPr>
                              <w:t xml:space="preserve"> </w:t>
                            </w:r>
                            <w:r w:rsidRPr="000B1B7B">
                              <w:rPr>
                                <w:rFonts w:ascii="Times New Roman" w:hAnsi="Times New Roman"/>
                                <w:b/>
                                <w:sz w:val="28"/>
                                <w:szCs w:val="28"/>
                              </w:rPr>
                              <w:t>(</w:t>
                            </w:r>
                            <w:proofErr w:type="spellStart"/>
                            <w:r w:rsidRPr="000B1B7B">
                              <w:rPr>
                                <w:rFonts w:ascii="Times New Roman" w:hAnsi="Times New Roman"/>
                                <w:b/>
                                <w:sz w:val="28"/>
                                <w:szCs w:val="28"/>
                              </w:rPr>
                              <w:t>mới</w:t>
                            </w:r>
                            <w:proofErr w:type="spellEnd"/>
                            <w:r w:rsidRPr="000B1B7B">
                              <w:rPr>
                                <w:rFonts w:ascii="Times New Roman" w:hAnsi="Times New Roman"/>
                                <w:b/>
                                <w:sz w:val="28"/>
                                <w:szCs w:val="28"/>
                              </w:rPr>
                              <w:t xml:space="preserve"> </w:t>
                            </w:r>
                            <w:proofErr w:type="spellStart"/>
                            <w:r w:rsidRPr="000B1B7B">
                              <w:rPr>
                                <w:rFonts w:ascii="Times New Roman" w:hAnsi="Times New Roman"/>
                                <w:b/>
                                <w:sz w:val="28"/>
                                <w:szCs w:val="28"/>
                              </w:rPr>
                              <w:t>bổ</w:t>
                            </w:r>
                            <w:proofErr w:type="spellEnd"/>
                            <w:r w:rsidRPr="000B1B7B">
                              <w:rPr>
                                <w:rFonts w:ascii="Times New Roman" w:hAnsi="Times New Roman"/>
                                <w:b/>
                                <w:sz w:val="28"/>
                                <w:szCs w:val="28"/>
                              </w:rPr>
                              <w:t xml:space="preserve"> sung)</w:t>
                            </w:r>
                          </w:p>
                          <w:p w14:paraId="106C194D" w14:textId="77777777" w:rsidR="000B1B7B" w:rsidRDefault="000B1B7B" w:rsidP="000B1B7B">
                            <w:pPr>
                              <w:ind w:firstLine="1560"/>
                              <w:rPr>
                                <w:rFonts w:ascii="Times New Roman" w:hAnsi="Times New Roman"/>
                                <w:b/>
                                <w:sz w:val="28"/>
                                <w:szCs w:val="28"/>
                              </w:rPr>
                            </w:pPr>
                          </w:p>
                          <w:p w14:paraId="1E136ACD" w14:textId="77777777" w:rsidR="000B1B7B" w:rsidRDefault="000B1B7B" w:rsidP="000B1B7B">
                            <w:pPr>
                              <w:ind w:firstLine="1560"/>
                              <w:rPr>
                                <w:rFonts w:ascii="Times New Roman" w:hAnsi="Times New Roman"/>
                                <w:b/>
                                <w:sz w:val="28"/>
                                <w:szCs w:val="28"/>
                              </w:rPr>
                            </w:pPr>
                          </w:p>
                          <w:p w14:paraId="69F50D6B" w14:textId="77777777" w:rsidR="000B1B7B" w:rsidRDefault="000B1B7B" w:rsidP="000B1B7B">
                            <w:pPr>
                              <w:ind w:firstLine="1560"/>
                              <w:rPr>
                                <w:rFonts w:ascii="Times New Roman" w:hAnsi="Times New Roman"/>
                                <w:b/>
                                <w:sz w:val="28"/>
                                <w:szCs w:val="28"/>
                              </w:rPr>
                            </w:pPr>
                          </w:p>
                          <w:p w14:paraId="79109EA1" w14:textId="77777777" w:rsidR="000B1B7B" w:rsidRPr="005A650B" w:rsidRDefault="000B1B7B" w:rsidP="000B1B7B">
                            <w:pPr>
                              <w:spacing w:after="200" w:line="276" w:lineRule="auto"/>
                              <w:ind w:firstLine="1560"/>
                              <w:rPr>
                                <w:rFonts w:ascii="Times New Roman" w:eastAsia="Calibri" w:hAnsi="Times New Roman" w:cs="Times New Roman"/>
                                <w:b/>
                                <w:sz w:val="28"/>
                                <w:szCs w:val="28"/>
                              </w:rPr>
                            </w:pPr>
                            <w:r w:rsidRPr="005A650B">
                              <w:rPr>
                                <w:rFonts w:ascii="Times New Roman" w:eastAsia="Calibri" w:hAnsi="Times New Roman" w:cs="Times New Roman"/>
                                <w:b/>
                                <w:sz w:val="28"/>
                                <w:szCs w:val="28"/>
                              </w:rPr>
                              <w:t>Khoa: KHOA HỌC CƠ BẢN</w:t>
                            </w:r>
                          </w:p>
                          <w:p w14:paraId="0DA281C0" w14:textId="77777777" w:rsidR="000B1B7B" w:rsidRPr="005A650B" w:rsidRDefault="000B1B7B" w:rsidP="000B1B7B">
                            <w:pPr>
                              <w:spacing w:after="200" w:line="276" w:lineRule="auto"/>
                              <w:ind w:firstLine="1560"/>
                              <w:rPr>
                                <w:rFonts w:ascii="Times New Roman" w:eastAsia="Calibri" w:hAnsi="Times New Roman" w:cs="Times New Roman"/>
                                <w:b/>
                                <w:sz w:val="28"/>
                                <w:szCs w:val="28"/>
                              </w:rPr>
                            </w:pPr>
                            <w:proofErr w:type="spellStart"/>
                            <w:r w:rsidRPr="005A650B">
                              <w:rPr>
                                <w:rFonts w:ascii="Times New Roman" w:eastAsia="Calibri" w:hAnsi="Times New Roman" w:cs="Times New Roman"/>
                                <w:b/>
                                <w:sz w:val="28"/>
                                <w:szCs w:val="28"/>
                              </w:rPr>
                              <w:t>Bộ</w:t>
                            </w:r>
                            <w:proofErr w:type="spellEnd"/>
                            <w:r w:rsidRPr="005A650B">
                              <w:rPr>
                                <w:rFonts w:ascii="Times New Roman" w:eastAsia="Calibri" w:hAnsi="Times New Roman" w:cs="Times New Roman"/>
                                <w:b/>
                                <w:sz w:val="28"/>
                                <w:szCs w:val="28"/>
                              </w:rPr>
                              <w:t xml:space="preserve"> </w:t>
                            </w:r>
                            <w:proofErr w:type="spellStart"/>
                            <w:r w:rsidRPr="005A650B">
                              <w:rPr>
                                <w:rFonts w:ascii="Times New Roman" w:eastAsia="Calibri" w:hAnsi="Times New Roman" w:cs="Times New Roman"/>
                                <w:b/>
                                <w:sz w:val="28"/>
                                <w:szCs w:val="28"/>
                              </w:rPr>
                              <w:t>môn</w:t>
                            </w:r>
                            <w:proofErr w:type="spellEnd"/>
                            <w:r w:rsidRPr="005A650B">
                              <w:rPr>
                                <w:rFonts w:ascii="Times New Roman" w:eastAsia="Calibri" w:hAnsi="Times New Roman" w:cs="Times New Roman"/>
                                <w:b/>
                                <w:sz w:val="28"/>
                                <w:szCs w:val="28"/>
                              </w:rPr>
                              <w:t xml:space="preserve"> </w:t>
                            </w:r>
                            <w:proofErr w:type="spellStart"/>
                            <w:r w:rsidRPr="005A650B">
                              <w:rPr>
                                <w:rFonts w:ascii="Times New Roman" w:eastAsia="Calibri" w:hAnsi="Times New Roman" w:cs="Times New Roman"/>
                                <w:b/>
                                <w:sz w:val="28"/>
                                <w:szCs w:val="28"/>
                              </w:rPr>
                              <w:t>phụ</w:t>
                            </w:r>
                            <w:proofErr w:type="spellEnd"/>
                            <w:r w:rsidRPr="005A650B">
                              <w:rPr>
                                <w:rFonts w:ascii="Times New Roman" w:eastAsia="Calibri" w:hAnsi="Times New Roman" w:cs="Times New Roman"/>
                                <w:b/>
                                <w:sz w:val="28"/>
                                <w:szCs w:val="28"/>
                              </w:rPr>
                              <w:t xml:space="preserve"> </w:t>
                            </w:r>
                            <w:proofErr w:type="spellStart"/>
                            <w:r w:rsidRPr="005A650B">
                              <w:rPr>
                                <w:rFonts w:ascii="Times New Roman" w:eastAsia="Calibri" w:hAnsi="Times New Roman" w:cs="Times New Roman"/>
                                <w:b/>
                                <w:sz w:val="28"/>
                                <w:szCs w:val="28"/>
                              </w:rPr>
                              <w:t>trách</w:t>
                            </w:r>
                            <w:proofErr w:type="spellEnd"/>
                            <w:r w:rsidRPr="005A650B">
                              <w:rPr>
                                <w:rFonts w:ascii="Times New Roman" w:eastAsia="Calibri" w:hAnsi="Times New Roman" w:cs="Times New Roman"/>
                                <w:b/>
                                <w:sz w:val="28"/>
                                <w:szCs w:val="28"/>
                              </w:rPr>
                              <w:t>: LÝ LUẬN CHÍNH TRỊ</w:t>
                            </w:r>
                          </w:p>
                          <w:p w14:paraId="2E584E96" w14:textId="77777777" w:rsidR="000B1B7B" w:rsidRDefault="000B1B7B" w:rsidP="000B1B7B">
                            <w:pPr>
                              <w:jc w:val="center"/>
                              <w:rPr>
                                <w:rFonts w:ascii="Times New Roman" w:hAnsi="Times New Roman"/>
                              </w:rPr>
                            </w:pPr>
                          </w:p>
                          <w:p w14:paraId="0CCB8DF0" w14:textId="77777777" w:rsidR="000B1B7B" w:rsidRDefault="000B1B7B" w:rsidP="000B1B7B">
                            <w:pPr>
                              <w:spacing w:after="0" w:line="240" w:lineRule="auto"/>
                              <w:rPr>
                                <w:rFonts w:ascii="Times New Roman" w:hAnsi="Times New Roman"/>
                              </w:rPr>
                            </w:pPr>
                          </w:p>
                          <w:p w14:paraId="7810E190" w14:textId="77777777" w:rsidR="000B1B7B" w:rsidRDefault="000B1B7B" w:rsidP="000B1B7B">
                            <w:pPr>
                              <w:spacing w:after="0" w:line="240" w:lineRule="auto"/>
                              <w:rPr>
                                <w:rFonts w:ascii="Times New Roman" w:hAnsi="Times New Roman"/>
                                <w:b/>
                                <w:sz w:val="28"/>
                                <w:szCs w:val="28"/>
                              </w:rPr>
                            </w:pPr>
                          </w:p>
                          <w:p w14:paraId="3AAA460D" w14:textId="77777777" w:rsidR="000B1B7B" w:rsidRDefault="000B1B7B" w:rsidP="000B1B7B">
                            <w:pPr>
                              <w:spacing w:after="0" w:line="240" w:lineRule="auto"/>
                              <w:jc w:val="center"/>
                              <w:rPr>
                                <w:rFonts w:ascii="Times New Roman" w:hAnsi="Times New Roman"/>
                                <w:b/>
                                <w:sz w:val="28"/>
                                <w:szCs w:val="28"/>
                              </w:rPr>
                            </w:pPr>
                          </w:p>
                          <w:p w14:paraId="314E3A90" w14:textId="77777777" w:rsidR="000B1B7B" w:rsidRDefault="000B1B7B" w:rsidP="000B1B7B">
                            <w:pPr>
                              <w:spacing w:after="0" w:line="240" w:lineRule="auto"/>
                              <w:jc w:val="center"/>
                              <w:rPr>
                                <w:rFonts w:ascii="Times New Roman" w:hAnsi="Times New Roman"/>
                                <w:b/>
                                <w:sz w:val="28"/>
                                <w:szCs w:val="28"/>
                              </w:rPr>
                            </w:pPr>
                          </w:p>
                          <w:p w14:paraId="212977FD" w14:textId="77777777" w:rsidR="000B1B7B" w:rsidRDefault="000B1B7B" w:rsidP="000B1B7B">
                            <w:pPr>
                              <w:spacing w:after="0" w:line="240" w:lineRule="auto"/>
                              <w:jc w:val="center"/>
                              <w:rPr>
                                <w:rFonts w:ascii="Times New Roman" w:hAnsi="Times New Roman"/>
                                <w:b/>
                                <w:sz w:val="28"/>
                                <w:szCs w:val="28"/>
                              </w:rPr>
                            </w:pPr>
                          </w:p>
                          <w:p w14:paraId="4EECD7F0" w14:textId="77777777" w:rsidR="000B1B7B" w:rsidRPr="00F37B56" w:rsidRDefault="000B1B7B" w:rsidP="000B1B7B">
                            <w:pPr>
                              <w:jc w:val="center"/>
                              <w:rPr>
                                <w:rFonts w:ascii="Times New Roman" w:hAnsi="Times New Roman"/>
                                <w:b/>
                                <w:sz w:val="28"/>
                                <w:szCs w:val="28"/>
                              </w:rPr>
                            </w:pPr>
                            <w:proofErr w:type="spellStart"/>
                            <w:r>
                              <w:rPr>
                                <w:rFonts w:ascii="Times New Roman" w:hAnsi="Times New Roman"/>
                                <w:b/>
                                <w:sz w:val="28"/>
                                <w:szCs w:val="28"/>
                              </w:rPr>
                              <w:t>Thái</w:t>
                            </w:r>
                            <w:proofErr w:type="spellEnd"/>
                            <w:r>
                              <w:rPr>
                                <w:rFonts w:ascii="Times New Roman" w:hAnsi="Times New Roman"/>
                                <w:b/>
                                <w:sz w:val="28"/>
                                <w:szCs w:val="28"/>
                              </w:rPr>
                              <w:t xml:space="preserve"> </w:t>
                            </w:r>
                            <w:proofErr w:type="spellStart"/>
                            <w:r>
                              <w:rPr>
                                <w:rFonts w:ascii="Times New Roman" w:hAnsi="Times New Roman"/>
                                <w:b/>
                                <w:sz w:val="28"/>
                                <w:szCs w:val="28"/>
                              </w:rPr>
                              <w:t>Nguyên</w:t>
                            </w:r>
                            <w:proofErr w:type="spellEnd"/>
                            <w:r>
                              <w:rPr>
                                <w:rFonts w:ascii="Times New Roman" w:hAnsi="Times New Roman"/>
                                <w:b/>
                                <w:sz w:val="28"/>
                                <w:szCs w:val="28"/>
                              </w:rPr>
                              <w:t xml:space="preserve">, </w:t>
                            </w:r>
                            <w:r w:rsidRPr="00F37B56">
                              <w:rPr>
                                <w:rFonts w:ascii="Times New Roman" w:hAnsi="Times New Roman"/>
                                <w:b/>
                                <w:sz w:val="28"/>
                                <w:szCs w:val="28"/>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592BE" id="_x0000_t202" coordsize="21600,21600" o:spt="202" path="m,l,21600r21600,l21600,xe">
                <v:stroke joinstyle="miter"/>
                <v:path gradientshapeok="t" o:connecttype="rect"/>
              </v:shapetype>
              <v:shape id="Text Box 5" o:spid="_x0000_s1026" type="#_x0000_t202" style="position:absolute;margin-left:13.05pt;margin-top:16.85pt;width:447.35pt;height:70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" strokeweight="4.5pt">
                <v:stroke linestyle="thickThin"/>
                <v:textbox>
                  <w:txbxContent>
                    <w:p w14:paraId="1AC2BEF5" w14:textId="77777777" w:rsidR="000B1B7B" w:rsidRPr="003351E0" w:rsidRDefault="000B1B7B" w:rsidP="000B1B7B">
                      <w:pPr>
                        <w:spacing w:after="0"/>
                        <w:jc w:val="center"/>
                        <w:rPr>
                          <w:rFonts w:ascii="Times New Roman" w:hAnsi="Times New Roman"/>
                          <w:sz w:val="8"/>
                        </w:rPr>
                      </w:pPr>
                    </w:p>
                    <w:p w14:paraId="3C247D85" w14:textId="77777777" w:rsidR="000B1B7B" w:rsidRPr="00F77648" w:rsidRDefault="000B1B7B" w:rsidP="000B1B7B">
                      <w:pPr>
                        <w:spacing w:after="0"/>
                        <w:jc w:val="center"/>
                        <w:rPr>
                          <w:rFonts w:ascii="Times New Roman" w:hAnsi="Times New Roman"/>
                          <w:sz w:val="28"/>
                          <w:szCs w:val="28"/>
                        </w:rPr>
                      </w:pPr>
                      <w:r w:rsidRPr="00F77648">
                        <w:rPr>
                          <w:rFonts w:ascii="Times New Roman" w:hAnsi="Times New Roman"/>
                          <w:sz w:val="28"/>
                          <w:szCs w:val="28"/>
                        </w:rPr>
                        <w:t>ĐẠI HỌC THÁI NGUYÊN</w:t>
                      </w:r>
                    </w:p>
                    <w:p w14:paraId="5EF019DA" w14:textId="77777777" w:rsidR="000B1B7B" w:rsidRPr="00F77648" w:rsidRDefault="000B1B7B" w:rsidP="000B1B7B">
                      <w:pPr>
                        <w:spacing w:after="0"/>
                        <w:jc w:val="center"/>
                        <w:rPr>
                          <w:rFonts w:ascii="Times New Roman" w:hAnsi="Times New Roman"/>
                          <w:b/>
                          <w:sz w:val="28"/>
                          <w:szCs w:val="28"/>
                        </w:rPr>
                      </w:pPr>
                      <w:r w:rsidRPr="00F77648">
                        <w:rPr>
                          <w:rFonts w:ascii="Times New Roman" w:hAnsi="Times New Roman"/>
                          <w:b/>
                          <w:sz w:val="28"/>
                          <w:szCs w:val="28"/>
                        </w:rPr>
                        <w:t>TR</w:t>
                      </w:r>
                      <w:r w:rsidRPr="00F77648">
                        <w:rPr>
                          <w:rFonts w:ascii="Times New Roman" w:hAnsi="Times New Roman"/>
                          <w:b/>
                          <w:sz w:val="28"/>
                          <w:szCs w:val="28"/>
                          <w:lang w:val="vi-VN"/>
                        </w:rPr>
                        <w:t xml:space="preserve">ƯỜNG </w:t>
                      </w:r>
                      <w:r w:rsidRPr="00F77648">
                        <w:rPr>
                          <w:rFonts w:ascii="Times New Roman" w:hAnsi="Times New Roman"/>
                          <w:b/>
                          <w:sz w:val="28"/>
                          <w:szCs w:val="28"/>
                        </w:rPr>
                        <w:t>ĐẠI HỌC KINH TẾ &amp;QUẢN TRỊ KINH DOANH</w:t>
                      </w:r>
                    </w:p>
                    <w:p w14:paraId="3C1CA56D" w14:textId="77777777" w:rsidR="000B1B7B" w:rsidRPr="00D910FA" w:rsidRDefault="000B1B7B" w:rsidP="000B1B7B">
                      <w:pPr>
                        <w:spacing w:after="0"/>
                        <w:jc w:val="center"/>
                        <w:rPr>
                          <w:rFonts w:ascii="Times New Roman" w:hAnsi="Times New Roman"/>
                          <w:sz w:val="32"/>
                          <w:szCs w:val="32"/>
                        </w:rPr>
                      </w:pPr>
                      <w:r>
                        <w:rPr>
                          <w:rFonts w:ascii="Times New Roman" w:hAnsi="Times New Roman"/>
                          <w:sz w:val="32"/>
                          <w:szCs w:val="32"/>
                        </w:rPr>
                        <w:t>----------------------------</w:t>
                      </w:r>
                    </w:p>
                    <w:p w14:paraId="32030949" w14:textId="77777777" w:rsidR="000B1B7B" w:rsidRDefault="000B1B7B" w:rsidP="000B1B7B">
                      <w:pPr>
                        <w:jc w:val="center"/>
                        <w:rPr>
                          <w:rFonts w:ascii="Times New Roman" w:hAnsi="Times New Roman"/>
                        </w:rPr>
                      </w:pPr>
                    </w:p>
                    <w:p w14:paraId="39880252" w14:textId="77777777" w:rsidR="000B1B7B" w:rsidRDefault="000B1B7B" w:rsidP="000B1B7B">
                      <w:pPr>
                        <w:jc w:val="center"/>
                        <w:rPr>
                          <w:rFonts w:ascii="Times New Roman" w:hAnsi="Times New Roman"/>
                        </w:rPr>
                      </w:pPr>
                    </w:p>
                    <w:p w14:paraId="31CDE499" w14:textId="77777777" w:rsidR="000B1B7B" w:rsidRDefault="000B1B7B" w:rsidP="000B1B7B">
                      <w:pPr>
                        <w:jc w:val="center"/>
                        <w:rPr>
                          <w:rFonts w:ascii="Times New Roman" w:hAnsi="Times New Roman"/>
                        </w:rPr>
                      </w:pPr>
                      <w:r>
                        <w:rPr>
                          <w:noProof/>
                        </w:rPr>
                        <w:drawing>
                          <wp:inline distT="0" distB="0" distL="0" distR="0" wp14:anchorId="53A9EC64" wp14:editId="38DEA041">
                            <wp:extent cx="1571625" cy="15716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42C78F22" w14:textId="77777777" w:rsidR="000B1B7B" w:rsidRDefault="000B1B7B" w:rsidP="000B1B7B">
                      <w:pPr>
                        <w:jc w:val="center"/>
                        <w:rPr>
                          <w:rFonts w:ascii="Times New Roman" w:hAnsi="Times New Roman"/>
                        </w:rPr>
                      </w:pPr>
                    </w:p>
                    <w:p w14:paraId="7CCAE51D" w14:textId="77777777" w:rsidR="000B1B7B" w:rsidRDefault="000B1B7B" w:rsidP="000B1B7B">
                      <w:pPr>
                        <w:jc w:val="center"/>
                        <w:rPr>
                          <w:rFonts w:ascii="Times New Roman" w:hAnsi="Times New Roman"/>
                          <w:b/>
                          <w:sz w:val="34"/>
                          <w:szCs w:val="28"/>
                        </w:rPr>
                      </w:pPr>
                    </w:p>
                    <w:p w14:paraId="0EC47A9B" w14:textId="77777777" w:rsidR="000B1B7B" w:rsidRDefault="000B1B7B" w:rsidP="000B1B7B">
                      <w:pPr>
                        <w:jc w:val="center"/>
                        <w:rPr>
                          <w:rFonts w:ascii="Times New Roman" w:hAnsi="Times New Roman"/>
                          <w:b/>
                          <w:sz w:val="34"/>
                          <w:szCs w:val="28"/>
                        </w:rPr>
                      </w:pPr>
                    </w:p>
                    <w:p w14:paraId="22A04388" w14:textId="77777777" w:rsidR="000B1B7B" w:rsidRPr="00F0293C" w:rsidRDefault="000B1B7B" w:rsidP="000B1B7B">
                      <w:pPr>
                        <w:jc w:val="center"/>
                        <w:rPr>
                          <w:rFonts w:ascii="Times New Roman" w:hAnsi="Times New Roman"/>
                          <w:b/>
                          <w:sz w:val="34"/>
                          <w:szCs w:val="28"/>
                        </w:rPr>
                      </w:pPr>
                      <w:r w:rsidRPr="00F0293C">
                        <w:rPr>
                          <w:rFonts w:ascii="Times New Roman" w:hAnsi="Times New Roman"/>
                          <w:b/>
                          <w:sz w:val="34"/>
                          <w:szCs w:val="28"/>
                        </w:rPr>
                        <w:t>ĐỀ CƯƠNG CHI TIẾT HỌC PHẦN</w:t>
                      </w:r>
                    </w:p>
                    <w:p w14:paraId="794B8D39" w14:textId="77777777" w:rsidR="000B1B7B" w:rsidRDefault="000B1B7B" w:rsidP="000B1B7B">
                      <w:pPr>
                        <w:autoSpaceDE w:val="0"/>
                        <w:autoSpaceDN w:val="0"/>
                        <w:adjustRightInd w:val="0"/>
                        <w:spacing w:line="320" w:lineRule="atLeast"/>
                        <w:ind w:firstLine="1560"/>
                        <w:rPr>
                          <w:rFonts w:ascii="Times New Roman" w:hAnsi="Times New Roman"/>
                          <w:sz w:val="28"/>
                          <w:szCs w:val="28"/>
                        </w:rPr>
                      </w:pPr>
                      <w:r w:rsidRPr="004B0B54">
                        <w:rPr>
                          <w:rFonts w:ascii="Times New Roman" w:hAnsi="Times New Roman"/>
                          <w:b/>
                          <w:sz w:val="28"/>
                          <w:szCs w:val="28"/>
                        </w:rPr>
                        <w:t>Học phần:</w:t>
                      </w:r>
                      <w:r>
                        <w:rPr>
                          <w:rFonts w:ascii="Times New Roman" w:hAnsi="Times New Roman"/>
                          <w:sz w:val="28"/>
                          <w:szCs w:val="28"/>
                        </w:rPr>
                        <w:t xml:space="preserve"> </w:t>
                      </w:r>
                      <w:r>
                        <w:rPr>
                          <w:rFonts w:ascii="Times New Roman" w:hAnsi="Times New Roman"/>
                          <w:b/>
                          <w:sz w:val="28"/>
                          <w:szCs w:val="28"/>
                        </w:rPr>
                        <w:t>Lịch sử Đảng Cộng sản Việt Nam</w:t>
                      </w:r>
                    </w:p>
                    <w:p w14:paraId="6275B539" w14:textId="77777777" w:rsidR="000B1B7B" w:rsidRPr="00A44DE2" w:rsidRDefault="000B1B7B" w:rsidP="000B1B7B">
                      <w:pPr>
                        <w:autoSpaceDE w:val="0"/>
                        <w:autoSpaceDN w:val="0"/>
                        <w:adjustRightInd w:val="0"/>
                        <w:spacing w:line="320" w:lineRule="atLeast"/>
                        <w:ind w:firstLine="1560"/>
                        <w:rPr>
                          <w:rFonts w:ascii="Times New Roman" w:hAnsi="Times New Roman"/>
                          <w:sz w:val="28"/>
                          <w:szCs w:val="28"/>
                        </w:rPr>
                      </w:pPr>
                      <w:r>
                        <w:rPr>
                          <w:rFonts w:ascii="Times New Roman" w:hAnsi="Times New Roman"/>
                          <w:b/>
                          <w:sz w:val="28"/>
                          <w:szCs w:val="28"/>
                        </w:rPr>
                        <w:t>Mã số: VCP121</w:t>
                      </w:r>
                    </w:p>
                    <w:p w14:paraId="58B62CBD" w14:textId="77777777" w:rsidR="000B1B7B" w:rsidRDefault="000B1B7B" w:rsidP="000B1B7B">
                      <w:pPr>
                        <w:ind w:firstLine="1560"/>
                        <w:rPr>
                          <w:rFonts w:ascii="Times New Roman" w:hAnsi="Times New Roman"/>
                          <w:b/>
                          <w:sz w:val="28"/>
                          <w:szCs w:val="28"/>
                        </w:rPr>
                      </w:pPr>
                      <w:r w:rsidRPr="00827D8A">
                        <w:rPr>
                          <w:rFonts w:ascii="Times New Roman" w:hAnsi="Times New Roman"/>
                          <w:b/>
                          <w:sz w:val="28"/>
                          <w:szCs w:val="28"/>
                        </w:rPr>
                        <w:t xml:space="preserve">Số tín chỉ: </w:t>
                      </w:r>
                      <w:r>
                        <w:rPr>
                          <w:rFonts w:ascii="Times New Roman" w:hAnsi="Times New Roman"/>
                          <w:b/>
                          <w:sz w:val="28"/>
                          <w:szCs w:val="28"/>
                        </w:rPr>
                        <w:t>02</w:t>
                      </w:r>
                    </w:p>
                    <w:p w14:paraId="5FDF311D" w14:textId="77777777" w:rsidR="000B1B7B" w:rsidRPr="000B1B7B" w:rsidRDefault="000B1B7B" w:rsidP="000B1B7B">
                      <w:pPr>
                        <w:ind w:firstLine="1560"/>
                        <w:rPr>
                          <w:rFonts w:ascii="Times New Roman" w:hAnsi="Times New Roman"/>
                          <w:b/>
                          <w:sz w:val="28"/>
                          <w:szCs w:val="28"/>
                        </w:rPr>
                      </w:pPr>
                      <w:r w:rsidRPr="005A650B">
                        <w:rPr>
                          <w:rFonts w:ascii="Times New Roman" w:hAnsi="Times New Roman"/>
                          <w:b/>
                          <w:sz w:val="28"/>
                          <w:szCs w:val="28"/>
                        </w:rPr>
                        <w:t xml:space="preserve">Giảng dạy cho CTĐT: </w:t>
                      </w:r>
                      <w:r w:rsidRPr="00E72FEF">
                        <w:rPr>
                          <w:rFonts w:ascii="Times New Roman" w:hAnsi="Times New Roman"/>
                          <w:b/>
                          <w:sz w:val="28"/>
                          <w:szCs w:val="28"/>
                        </w:rPr>
                        <w:t xml:space="preserve">Kinh tế </w:t>
                      </w:r>
                      <w:r w:rsidRPr="000B1B7B">
                        <w:rPr>
                          <w:rFonts w:ascii="Times New Roman" w:hAnsi="Times New Roman"/>
                          <w:b/>
                          <w:sz w:val="28"/>
                          <w:szCs w:val="28"/>
                        </w:rPr>
                        <w:t>(mới bổ sung)</w:t>
                      </w:r>
                    </w:p>
                    <w:p w14:paraId="106C194D" w14:textId="77777777" w:rsidR="000B1B7B" w:rsidRDefault="000B1B7B" w:rsidP="000B1B7B">
                      <w:pPr>
                        <w:ind w:firstLine="1560"/>
                        <w:rPr>
                          <w:rFonts w:ascii="Times New Roman" w:hAnsi="Times New Roman"/>
                          <w:b/>
                          <w:sz w:val="28"/>
                          <w:szCs w:val="28"/>
                        </w:rPr>
                      </w:pPr>
                    </w:p>
                    <w:p w14:paraId="1E136ACD" w14:textId="77777777" w:rsidR="000B1B7B" w:rsidRDefault="000B1B7B" w:rsidP="000B1B7B">
                      <w:pPr>
                        <w:ind w:firstLine="1560"/>
                        <w:rPr>
                          <w:rFonts w:ascii="Times New Roman" w:hAnsi="Times New Roman"/>
                          <w:b/>
                          <w:sz w:val="28"/>
                          <w:szCs w:val="28"/>
                        </w:rPr>
                      </w:pPr>
                    </w:p>
                    <w:p w14:paraId="69F50D6B" w14:textId="77777777" w:rsidR="000B1B7B" w:rsidRDefault="000B1B7B" w:rsidP="000B1B7B">
                      <w:pPr>
                        <w:ind w:firstLine="1560"/>
                        <w:rPr>
                          <w:rFonts w:ascii="Times New Roman" w:hAnsi="Times New Roman"/>
                          <w:b/>
                          <w:sz w:val="28"/>
                          <w:szCs w:val="28"/>
                        </w:rPr>
                      </w:pPr>
                    </w:p>
                    <w:p w14:paraId="79109EA1" w14:textId="77777777" w:rsidR="000B1B7B" w:rsidRPr="005A650B" w:rsidRDefault="000B1B7B" w:rsidP="000B1B7B">
                      <w:pPr>
                        <w:spacing w:after="200" w:line="276" w:lineRule="auto"/>
                        <w:ind w:firstLine="1560"/>
                        <w:rPr>
                          <w:rFonts w:ascii="Times New Roman" w:eastAsia="Calibri" w:hAnsi="Times New Roman" w:cs="Times New Roman"/>
                          <w:b/>
                          <w:sz w:val="28"/>
                          <w:szCs w:val="28"/>
                        </w:rPr>
                      </w:pPr>
                      <w:r w:rsidRPr="005A650B">
                        <w:rPr>
                          <w:rFonts w:ascii="Times New Roman" w:eastAsia="Calibri" w:hAnsi="Times New Roman" w:cs="Times New Roman"/>
                          <w:b/>
                          <w:sz w:val="28"/>
                          <w:szCs w:val="28"/>
                        </w:rPr>
                        <w:t>Khoa: KHOA HỌC CƠ BẢN</w:t>
                      </w:r>
                    </w:p>
                    <w:p w14:paraId="0DA281C0" w14:textId="77777777" w:rsidR="000B1B7B" w:rsidRPr="005A650B" w:rsidRDefault="000B1B7B" w:rsidP="000B1B7B">
                      <w:pPr>
                        <w:spacing w:after="200" w:line="276" w:lineRule="auto"/>
                        <w:ind w:firstLine="1560"/>
                        <w:rPr>
                          <w:rFonts w:ascii="Times New Roman" w:eastAsia="Calibri" w:hAnsi="Times New Roman" w:cs="Times New Roman"/>
                          <w:b/>
                          <w:sz w:val="28"/>
                          <w:szCs w:val="28"/>
                        </w:rPr>
                      </w:pPr>
                      <w:r w:rsidRPr="005A650B">
                        <w:rPr>
                          <w:rFonts w:ascii="Times New Roman" w:eastAsia="Calibri" w:hAnsi="Times New Roman" w:cs="Times New Roman"/>
                          <w:b/>
                          <w:sz w:val="28"/>
                          <w:szCs w:val="28"/>
                        </w:rPr>
                        <w:t>Bộ môn phụ trách: LÝ LUẬN CHÍNH TRỊ</w:t>
                      </w:r>
                    </w:p>
                    <w:p w14:paraId="2E584E96" w14:textId="77777777" w:rsidR="000B1B7B" w:rsidRDefault="000B1B7B" w:rsidP="000B1B7B">
                      <w:pPr>
                        <w:jc w:val="center"/>
                        <w:rPr>
                          <w:rFonts w:ascii="Times New Roman" w:hAnsi="Times New Roman"/>
                        </w:rPr>
                      </w:pPr>
                    </w:p>
                    <w:p w14:paraId="0CCB8DF0" w14:textId="77777777" w:rsidR="000B1B7B" w:rsidRDefault="000B1B7B" w:rsidP="000B1B7B">
                      <w:pPr>
                        <w:spacing w:after="0" w:line="240" w:lineRule="auto"/>
                        <w:rPr>
                          <w:rFonts w:ascii="Times New Roman" w:hAnsi="Times New Roman"/>
                        </w:rPr>
                      </w:pPr>
                    </w:p>
                    <w:p w14:paraId="7810E190" w14:textId="77777777" w:rsidR="000B1B7B" w:rsidRDefault="000B1B7B" w:rsidP="000B1B7B">
                      <w:pPr>
                        <w:spacing w:after="0" w:line="240" w:lineRule="auto"/>
                        <w:rPr>
                          <w:rFonts w:ascii="Times New Roman" w:hAnsi="Times New Roman"/>
                          <w:b/>
                          <w:sz w:val="28"/>
                          <w:szCs w:val="28"/>
                        </w:rPr>
                      </w:pPr>
                    </w:p>
                    <w:p w14:paraId="3AAA460D" w14:textId="77777777" w:rsidR="000B1B7B" w:rsidRDefault="000B1B7B" w:rsidP="000B1B7B">
                      <w:pPr>
                        <w:spacing w:after="0" w:line="240" w:lineRule="auto"/>
                        <w:jc w:val="center"/>
                        <w:rPr>
                          <w:rFonts w:ascii="Times New Roman" w:hAnsi="Times New Roman"/>
                          <w:b/>
                          <w:sz w:val="28"/>
                          <w:szCs w:val="28"/>
                        </w:rPr>
                      </w:pPr>
                    </w:p>
                    <w:p w14:paraId="314E3A90" w14:textId="77777777" w:rsidR="000B1B7B" w:rsidRDefault="000B1B7B" w:rsidP="000B1B7B">
                      <w:pPr>
                        <w:spacing w:after="0" w:line="240" w:lineRule="auto"/>
                        <w:jc w:val="center"/>
                        <w:rPr>
                          <w:rFonts w:ascii="Times New Roman" w:hAnsi="Times New Roman"/>
                          <w:b/>
                          <w:sz w:val="28"/>
                          <w:szCs w:val="28"/>
                        </w:rPr>
                      </w:pPr>
                    </w:p>
                    <w:p w14:paraId="212977FD" w14:textId="77777777" w:rsidR="000B1B7B" w:rsidRDefault="000B1B7B" w:rsidP="000B1B7B">
                      <w:pPr>
                        <w:spacing w:after="0" w:line="240" w:lineRule="auto"/>
                        <w:jc w:val="center"/>
                        <w:rPr>
                          <w:rFonts w:ascii="Times New Roman" w:hAnsi="Times New Roman"/>
                          <w:b/>
                          <w:sz w:val="28"/>
                          <w:szCs w:val="28"/>
                        </w:rPr>
                      </w:pPr>
                    </w:p>
                    <w:p w14:paraId="4EECD7F0" w14:textId="77777777" w:rsidR="000B1B7B" w:rsidRPr="00F37B56" w:rsidRDefault="000B1B7B" w:rsidP="000B1B7B">
                      <w:pPr>
                        <w:jc w:val="center"/>
                        <w:rPr>
                          <w:rFonts w:ascii="Times New Roman" w:hAnsi="Times New Roman"/>
                          <w:b/>
                          <w:sz w:val="28"/>
                          <w:szCs w:val="28"/>
                        </w:rPr>
                      </w:pPr>
                      <w:r>
                        <w:rPr>
                          <w:rFonts w:ascii="Times New Roman" w:hAnsi="Times New Roman"/>
                          <w:b/>
                          <w:sz w:val="28"/>
                          <w:szCs w:val="28"/>
                        </w:rPr>
                        <w:t xml:space="preserve">Thái Nguyên, </w:t>
                      </w:r>
                      <w:r w:rsidRPr="00F37B56">
                        <w:rPr>
                          <w:rFonts w:ascii="Times New Roman" w:hAnsi="Times New Roman"/>
                          <w:b/>
                          <w:sz w:val="28"/>
                          <w:szCs w:val="28"/>
                        </w:rPr>
                        <w:t>2022</w:t>
                      </w:r>
                    </w:p>
                  </w:txbxContent>
                </v:textbox>
              </v:shape>
            </w:pict>
          </mc:Fallback>
        </mc:AlternateContent>
      </w:r>
      <w:r w:rsidRPr="00B33E50">
        <w:rPr>
          <w:rFonts w:ascii="Times New Roman" w:hAnsi="Times New Roman" w:cs="Times New Roman"/>
          <w:b/>
          <w:bCs/>
          <w:sz w:val="26"/>
          <w:szCs w:val="26"/>
        </w:rPr>
        <w:br w:type="page"/>
      </w:r>
    </w:p>
    <w:tbl>
      <w:tblPr>
        <w:tblW w:w="10773" w:type="dxa"/>
        <w:tblInd w:w="108" w:type="dxa"/>
        <w:tblLook w:val="04A0" w:firstRow="1" w:lastRow="0" w:firstColumn="1" w:lastColumn="0" w:noHBand="0" w:noVBand="1"/>
      </w:tblPr>
      <w:tblGrid>
        <w:gridCol w:w="5529"/>
        <w:gridCol w:w="5244"/>
      </w:tblGrid>
      <w:tr w:rsidR="000B1B7B" w:rsidRPr="006008EC" w14:paraId="61235EB3" w14:textId="77777777" w:rsidTr="00FC3755">
        <w:tc>
          <w:tcPr>
            <w:tcW w:w="5529" w:type="dxa"/>
            <w:shd w:val="clear" w:color="auto" w:fill="auto"/>
          </w:tcPr>
          <w:p w14:paraId="216DABCC" w14:textId="77777777" w:rsidR="000B1B7B" w:rsidRPr="00B33E50" w:rsidRDefault="000B1B7B" w:rsidP="00FC3755">
            <w:pPr>
              <w:spacing w:after="0" w:line="276" w:lineRule="auto"/>
              <w:rPr>
                <w:rFonts w:ascii="Times New Roman" w:hAnsi="Times New Roman" w:cs="Times New Roman"/>
                <w:sz w:val="26"/>
                <w:szCs w:val="26"/>
                <w:lang w:val="nl-NL"/>
              </w:rPr>
            </w:pPr>
            <w:r w:rsidRPr="00B33E50">
              <w:rPr>
                <w:rFonts w:ascii="Times New Roman" w:hAnsi="Times New Roman" w:cs="Times New Roman"/>
                <w:sz w:val="26"/>
                <w:szCs w:val="26"/>
                <w:lang w:val="nl-NL"/>
              </w:rPr>
              <w:lastRenderedPageBreak/>
              <w:t>TRƯỜNG ĐẠI HỌC KINH TẾ &amp;QTKD</w:t>
            </w:r>
          </w:p>
          <w:p w14:paraId="07647B71" w14:textId="77777777" w:rsidR="000B1B7B" w:rsidRPr="00B33E50" w:rsidRDefault="000B1B7B" w:rsidP="00FC3755">
            <w:pPr>
              <w:spacing w:after="0" w:line="276" w:lineRule="auto"/>
              <w:rPr>
                <w:rFonts w:ascii="Times New Roman" w:hAnsi="Times New Roman" w:cs="Times New Roman"/>
                <w:sz w:val="26"/>
                <w:szCs w:val="26"/>
                <w:lang w:val="nl-NL"/>
              </w:rPr>
            </w:pPr>
            <w:r w:rsidRPr="00B33E50">
              <w:rPr>
                <w:rFonts w:ascii="Times New Roman" w:hAnsi="Times New Roman" w:cs="Times New Roman"/>
                <w:b/>
                <w:sz w:val="26"/>
                <w:szCs w:val="26"/>
                <w:lang w:val="nl-NL"/>
              </w:rPr>
              <w:t>KHOA</w:t>
            </w:r>
            <w:r w:rsidRPr="00B33E50">
              <w:rPr>
                <w:rFonts w:ascii="Times New Roman" w:hAnsi="Times New Roman" w:cs="Times New Roman"/>
                <w:sz w:val="26"/>
                <w:szCs w:val="26"/>
                <w:lang w:val="nl-NL"/>
              </w:rPr>
              <w:t xml:space="preserve">: </w:t>
            </w:r>
            <w:r w:rsidRPr="00B33E50">
              <w:rPr>
                <w:rFonts w:ascii="Times New Roman" w:hAnsi="Times New Roman" w:cs="Times New Roman"/>
                <w:b/>
                <w:sz w:val="26"/>
                <w:szCs w:val="26"/>
                <w:lang w:val="nl-NL"/>
              </w:rPr>
              <w:t>KHOA HỌC CƠ BẢN</w:t>
            </w:r>
          </w:p>
          <w:p w14:paraId="34E058B8" w14:textId="77777777" w:rsidR="000B1B7B" w:rsidRPr="00B33E50" w:rsidRDefault="000B1B7B" w:rsidP="00FC3755">
            <w:pPr>
              <w:spacing w:after="0" w:line="276" w:lineRule="auto"/>
              <w:rPr>
                <w:rFonts w:ascii="Times New Roman" w:hAnsi="Times New Roman" w:cs="Times New Roman"/>
                <w:b/>
                <w:sz w:val="26"/>
                <w:szCs w:val="26"/>
                <w:lang w:val="nl-NL"/>
              </w:rPr>
            </w:pPr>
            <w:r w:rsidRPr="00B33E50">
              <w:rPr>
                <w:rFonts w:ascii="Times New Roman" w:hAnsi="Times New Roman" w:cs="Times New Roman"/>
                <w:b/>
                <w:sz w:val="26"/>
                <w:szCs w:val="26"/>
                <w:lang w:val="nl-NL"/>
              </w:rPr>
              <w:t>Bộ môn phụ trách</w:t>
            </w:r>
            <w:r w:rsidRPr="00B33E50">
              <w:rPr>
                <w:rFonts w:ascii="Times New Roman" w:hAnsi="Times New Roman" w:cs="Times New Roman"/>
                <w:sz w:val="26"/>
                <w:szCs w:val="26"/>
                <w:lang w:val="nl-NL"/>
              </w:rPr>
              <w:t xml:space="preserve">: </w:t>
            </w:r>
            <w:r w:rsidRPr="00B33E50">
              <w:rPr>
                <w:rFonts w:ascii="Times New Roman" w:hAnsi="Times New Roman" w:cs="Times New Roman"/>
                <w:b/>
                <w:sz w:val="26"/>
                <w:szCs w:val="26"/>
                <w:lang w:val="nl-NL"/>
              </w:rPr>
              <w:t>Lý luận Chính trị</w:t>
            </w:r>
            <w:r w:rsidRPr="00B33E50">
              <w:rPr>
                <w:rFonts w:ascii="Times New Roman" w:hAnsi="Times New Roman" w:cs="Times New Roman"/>
                <w:b/>
                <w:sz w:val="26"/>
                <w:szCs w:val="26"/>
                <w:lang w:val="nl-NL"/>
              </w:rPr>
              <w:tab/>
            </w:r>
          </w:p>
          <w:p w14:paraId="1DB86D4D" w14:textId="77777777" w:rsidR="000B1B7B" w:rsidRPr="00B33E50" w:rsidRDefault="000B1B7B" w:rsidP="00FC3755">
            <w:pPr>
              <w:spacing w:after="0" w:line="276" w:lineRule="auto"/>
              <w:rPr>
                <w:rFonts w:ascii="Times New Roman" w:hAnsi="Times New Roman" w:cs="Times New Roman"/>
                <w:b/>
                <w:sz w:val="26"/>
                <w:szCs w:val="26"/>
                <w:lang w:val="nl-NL"/>
              </w:rPr>
            </w:pPr>
          </w:p>
        </w:tc>
        <w:tc>
          <w:tcPr>
            <w:tcW w:w="5244" w:type="dxa"/>
            <w:shd w:val="clear" w:color="auto" w:fill="auto"/>
          </w:tcPr>
          <w:p w14:paraId="4745F060" w14:textId="77777777" w:rsidR="000B1B7B" w:rsidRPr="00B33E50" w:rsidRDefault="000B1B7B" w:rsidP="00FC3755">
            <w:pPr>
              <w:spacing w:after="0" w:line="276" w:lineRule="auto"/>
              <w:rPr>
                <w:rFonts w:ascii="Times New Roman" w:hAnsi="Times New Roman" w:cs="Times New Roman"/>
                <w:b/>
                <w:sz w:val="26"/>
                <w:szCs w:val="26"/>
                <w:lang w:val="nl-NL"/>
              </w:rPr>
            </w:pPr>
          </w:p>
        </w:tc>
      </w:tr>
    </w:tbl>
    <w:p w14:paraId="24F4F257" w14:textId="77777777" w:rsidR="000B1B7B" w:rsidRPr="00B33E50" w:rsidRDefault="000B1B7B" w:rsidP="000B1B7B">
      <w:pPr>
        <w:spacing w:after="0" w:line="276" w:lineRule="auto"/>
        <w:jc w:val="center"/>
        <w:rPr>
          <w:rFonts w:ascii="Times New Roman" w:hAnsi="Times New Roman" w:cs="Times New Roman"/>
          <w:b/>
          <w:bCs/>
          <w:sz w:val="26"/>
          <w:szCs w:val="26"/>
          <w:lang w:val="nl-NL"/>
        </w:rPr>
      </w:pPr>
      <w:r w:rsidRPr="00B33E50">
        <w:rPr>
          <w:rFonts w:ascii="Times New Roman" w:hAnsi="Times New Roman" w:cs="Times New Roman"/>
          <w:b/>
          <w:bCs/>
          <w:sz w:val="26"/>
          <w:szCs w:val="26"/>
          <w:lang w:val="nl-NL"/>
        </w:rPr>
        <w:t>ĐỀ C</w:t>
      </w:r>
      <w:r w:rsidRPr="00B33E50">
        <w:rPr>
          <w:rFonts w:ascii="Times New Roman" w:hAnsi="Times New Roman" w:cs="Times New Roman"/>
          <w:b/>
          <w:bCs/>
          <w:sz w:val="26"/>
          <w:szCs w:val="26"/>
          <w:lang w:val="nl-NL"/>
        </w:rPr>
        <w:softHyphen/>
        <w:t>ƯƠNG CHI TIẾT HỌC PHẦN</w:t>
      </w:r>
    </w:p>
    <w:p w14:paraId="6401AA00" w14:textId="77777777" w:rsidR="000B1B7B" w:rsidRPr="00B33E50" w:rsidRDefault="000B1B7B" w:rsidP="000B1B7B">
      <w:pPr>
        <w:spacing w:after="0" w:line="276" w:lineRule="auto"/>
        <w:rPr>
          <w:rFonts w:ascii="Times New Roman" w:hAnsi="Times New Roman" w:cs="Times New Roman"/>
          <w:sz w:val="26"/>
          <w:szCs w:val="26"/>
          <w:lang w:val="nl-NL"/>
        </w:rPr>
      </w:pPr>
    </w:p>
    <w:p w14:paraId="2EE3BD42" w14:textId="77777777" w:rsidR="000B1B7B" w:rsidRPr="00B33E50" w:rsidRDefault="000B1B7B" w:rsidP="000B1B7B">
      <w:pPr>
        <w:spacing w:after="0" w:line="276" w:lineRule="auto"/>
        <w:rPr>
          <w:rFonts w:ascii="Times New Roman" w:hAnsi="Times New Roman" w:cs="Times New Roman"/>
          <w:bCs/>
          <w:sz w:val="26"/>
          <w:szCs w:val="26"/>
          <w:lang w:val="nl-NL"/>
        </w:rPr>
      </w:pPr>
      <w:r w:rsidRPr="00B33E50">
        <w:rPr>
          <w:rFonts w:ascii="Times New Roman" w:hAnsi="Times New Roman" w:cs="Times New Roman"/>
          <w:b/>
          <w:bCs/>
          <w:sz w:val="26"/>
          <w:szCs w:val="26"/>
          <w:lang w:val="nl-NL"/>
        </w:rPr>
        <w:t>1. Tên học phần:</w:t>
      </w:r>
      <w:r w:rsidRPr="00B33E50">
        <w:rPr>
          <w:rFonts w:ascii="Times New Roman" w:hAnsi="Times New Roman" w:cs="Times New Roman"/>
          <w:bCs/>
          <w:sz w:val="26"/>
          <w:szCs w:val="26"/>
          <w:lang w:val="nl-NL"/>
        </w:rPr>
        <w:tab/>
        <w:t>Lịch sử Đảng cộng sản Việt Nam;</w:t>
      </w:r>
      <w:r w:rsidRPr="00B33E50">
        <w:rPr>
          <w:rFonts w:ascii="Times New Roman" w:hAnsi="Times New Roman" w:cs="Times New Roman"/>
          <w:b/>
          <w:bCs/>
          <w:sz w:val="26"/>
          <w:szCs w:val="26"/>
          <w:lang w:val="nl-NL"/>
        </w:rPr>
        <w:t xml:space="preserve"> </w:t>
      </w:r>
      <w:r w:rsidRPr="00B33E50">
        <w:rPr>
          <w:rFonts w:ascii="Times New Roman" w:hAnsi="Times New Roman" w:cs="Times New Roman"/>
          <w:b/>
          <w:bCs/>
          <w:sz w:val="26"/>
          <w:szCs w:val="26"/>
          <w:lang w:val="nl-NL"/>
        </w:rPr>
        <w:tab/>
        <w:t xml:space="preserve">Mã học phần: </w:t>
      </w:r>
      <w:r w:rsidRPr="00B33E50">
        <w:rPr>
          <w:rFonts w:ascii="Times New Roman" w:hAnsi="Times New Roman" w:cs="Times New Roman"/>
          <w:bCs/>
          <w:sz w:val="26"/>
          <w:szCs w:val="26"/>
          <w:lang w:val="nl-NL"/>
        </w:rPr>
        <w:t>VCP121</w:t>
      </w:r>
    </w:p>
    <w:p w14:paraId="71E05F18" w14:textId="77777777" w:rsidR="000B1B7B" w:rsidRPr="00B33E50" w:rsidRDefault="000B1B7B" w:rsidP="000B1B7B">
      <w:pPr>
        <w:spacing w:after="0" w:line="276" w:lineRule="auto"/>
        <w:rPr>
          <w:rFonts w:ascii="Times New Roman" w:hAnsi="Times New Roman" w:cs="Times New Roman"/>
          <w:b/>
          <w:bCs/>
          <w:sz w:val="26"/>
          <w:szCs w:val="26"/>
        </w:rPr>
      </w:pPr>
      <w:r w:rsidRPr="00B33E50">
        <w:rPr>
          <w:rFonts w:ascii="Times New Roman" w:hAnsi="Times New Roman" w:cs="Times New Roman"/>
          <w:b/>
          <w:bCs/>
          <w:sz w:val="26"/>
          <w:szCs w:val="26"/>
          <w:lang w:val="nl-NL"/>
        </w:rPr>
        <w:t xml:space="preserve">2. Tên Tiếng Anh: </w:t>
      </w:r>
      <w:r w:rsidRPr="00B33E50">
        <w:rPr>
          <w:rFonts w:ascii="Times New Roman" w:hAnsi="Times New Roman" w:cs="Times New Roman"/>
          <w:b/>
          <w:bCs/>
          <w:sz w:val="26"/>
          <w:szCs w:val="26"/>
          <w:lang w:val="nl-NL"/>
        </w:rPr>
        <w:tab/>
        <w:t>History of the Communist Party of Vietnam.</w:t>
      </w:r>
      <w:r w:rsidRPr="00B33E50">
        <w:rPr>
          <w:rFonts w:ascii="Times New Roman" w:hAnsi="Times New Roman" w:cs="Times New Roman"/>
          <w:b/>
          <w:bCs/>
          <w:sz w:val="26"/>
          <w:szCs w:val="26"/>
          <w:lang w:val="nl-NL"/>
        </w:rPr>
        <w:tab/>
      </w:r>
      <w:r w:rsidRPr="00B33E50">
        <w:rPr>
          <w:rFonts w:ascii="Times New Roman" w:hAnsi="Times New Roman" w:cs="Times New Roman"/>
          <w:b/>
          <w:bCs/>
          <w:sz w:val="26"/>
          <w:szCs w:val="26"/>
        </w:rPr>
        <w:tab/>
      </w:r>
    </w:p>
    <w:p w14:paraId="47AD1EEB" w14:textId="77777777" w:rsidR="000B1B7B" w:rsidRPr="00B33E50" w:rsidRDefault="000B1B7B" w:rsidP="000B1B7B">
      <w:pPr>
        <w:spacing w:after="0" w:line="276" w:lineRule="auto"/>
        <w:rPr>
          <w:rFonts w:ascii="Times New Roman" w:hAnsi="Times New Roman" w:cs="Times New Roman"/>
          <w:sz w:val="26"/>
          <w:szCs w:val="26"/>
          <w:lang w:val="en-SG"/>
        </w:rPr>
      </w:pPr>
      <w:r w:rsidRPr="00B33E50">
        <w:rPr>
          <w:rFonts w:ascii="Times New Roman" w:hAnsi="Times New Roman" w:cs="Times New Roman"/>
          <w:b/>
          <w:bCs/>
          <w:sz w:val="26"/>
          <w:szCs w:val="26"/>
          <w:lang w:val="en-SG"/>
        </w:rPr>
        <w:t xml:space="preserve">3. </w:t>
      </w:r>
      <w:proofErr w:type="spellStart"/>
      <w:r w:rsidRPr="00B33E50">
        <w:rPr>
          <w:rFonts w:ascii="Times New Roman" w:hAnsi="Times New Roman" w:cs="Times New Roman"/>
          <w:b/>
          <w:bCs/>
          <w:sz w:val="26"/>
          <w:szCs w:val="26"/>
          <w:lang w:val="en-SG"/>
        </w:rPr>
        <w:t>Số</w:t>
      </w:r>
      <w:proofErr w:type="spellEnd"/>
      <w:r w:rsidRPr="00B33E50">
        <w:rPr>
          <w:rFonts w:ascii="Times New Roman" w:hAnsi="Times New Roman" w:cs="Times New Roman"/>
          <w:b/>
          <w:bCs/>
          <w:sz w:val="26"/>
          <w:szCs w:val="26"/>
          <w:lang w:val="en-SG"/>
        </w:rPr>
        <w:t xml:space="preserve"> </w:t>
      </w:r>
      <w:proofErr w:type="spellStart"/>
      <w:r w:rsidRPr="00B33E50">
        <w:rPr>
          <w:rFonts w:ascii="Times New Roman" w:hAnsi="Times New Roman" w:cs="Times New Roman"/>
          <w:b/>
          <w:bCs/>
          <w:sz w:val="26"/>
          <w:szCs w:val="26"/>
          <w:lang w:val="en-SG"/>
        </w:rPr>
        <w:t>tín</w:t>
      </w:r>
      <w:proofErr w:type="spellEnd"/>
      <w:r w:rsidRPr="00B33E50">
        <w:rPr>
          <w:rFonts w:ascii="Times New Roman" w:hAnsi="Times New Roman" w:cs="Times New Roman"/>
          <w:b/>
          <w:bCs/>
          <w:sz w:val="26"/>
          <w:szCs w:val="26"/>
          <w:lang w:val="en-SG"/>
        </w:rPr>
        <w:t xml:space="preserve"> </w:t>
      </w:r>
      <w:proofErr w:type="spellStart"/>
      <w:r w:rsidRPr="00B33E50">
        <w:rPr>
          <w:rFonts w:ascii="Times New Roman" w:hAnsi="Times New Roman" w:cs="Times New Roman"/>
          <w:b/>
          <w:bCs/>
          <w:sz w:val="26"/>
          <w:szCs w:val="26"/>
          <w:lang w:val="en-SG"/>
        </w:rPr>
        <w:t>chỉ</w:t>
      </w:r>
      <w:proofErr w:type="spellEnd"/>
      <w:r w:rsidRPr="00B33E50">
        <w:rPr>
          <w:rFonts w:ascii="Times New Roman" w:hAnsi="Times New Roman" w:cs="Times New Roman"/>
          <w:b/>
          <w:bCs/>
          <w:sz w:val="26"/>
          <w:szCs w:val="26"/>
          <w:lang w:val="en-SG"/>
        </w:rPr>
        <w:t>:</w:t>
      </w:r>
      <w:r w:rsidRPr="00B33E50">
        <w:rPr>
          <w:rFonts w:ascii="Times New Roman" w:hAnsi="Times New Roman" w:cs="Times New Roman"/>
          <w:sz w:val="26"/>
          <w:szCs w:val="26"/>
          <w:lang w:val="en-SG"/>
        </w:rPr>
        <w:t xml:space="preserve"> 02 </w:t>
      </w:r>
      <w:proofErr w:type="spellStart"/>
      <w:r w:rsidRPr="00B33E50">
        <w:rPr>
          <w:rFonts w:ascii="Times New Roman" w:hAnsi="Times New Roman" w:cs="Times New Roman"/>
          <w:b/>
          <w:bCs/>
          <w:sz w:val="26"/>
          <w:szCs w:val="26"/>
          <w:lang w:val="en-SG"/>
        </w:rPr>
        <w:t>tín</w:t>
      </w:r>
      <w:proofErr w:type="spellEnd"/>
      <w:r w:rsidRPr="00B33E50">
        <w:rPr>
          <w:rFonts w:ascii="Times New Roman" w:hAnsi="Times New Roman" w:cs="Times New Roman"/>
          <w:b/>
          <w:bCs/>
          <w:sz w:val="26"/>
          <w:szCs w:val="26"/>
          <w:lang w:val="en-SG"/>
        </w:rPr>
        <w:t xml:space="preserve"> </w:t>
      </w:r>
      <w:proofErr w:type="spellStart"/>
      <w:r w:rsidRPr="00B33E50">
        <w:rPr>
          <w:rFonts w:ascii="Times New Roman" w:hAnsi="Times New Roman" w:cs="Times New Roman"/>
          <w:b/>
          <w:bCs/>
          <w:sz w:val="26"/>
          <w:szCs w:val="26"/>
          <w:lang w:val="en-SG"/>
        </w:rPr>
        <w:t>chỉ</w:t>
      </w:r>
      <w:proofErr w:type="spellEnd"/>
      <w:r w:rsidRPr="00B33E50">
        <w:rPr>
          <w:rFonts w:ascii="Times New Roman" w:hAnsi="Times New Roman" w:cs="Times New Roman"/>
          <w:b/>
          <w:bCs/>
          <w:sz w:val="26"/>
          <w:szCs w:val="26"/>
          <w:lang w:val="en-SG"/>
        </w:rPr>
        <w:t xml:space="preserve"> </w:t>
      </w:r>
      <w:r w:rsidRPr="00B33E50">
        <w:rPr>
          <w:rFonts w:ascii="Times New Roman" w:hAnsi="Times New Roman" w:cs="Times New Roman"/>
          <w:sz w:val="26"/>
          <w:szCs w:val="26"/>
          <w:lang w:val="en-SG"/>
        </w:rPr>
        <w:t>(</w:t>
      </w:r>
      <w:proofErr w:type="spellStart"/>
      <w:r w:rsidRPr="00B33E50">
        <w:rPr>
          <w:rFonts w:ascii="Times New Roman" w:hAnsi="Times New Roman" w:cs="Times New Roman"/>
          <w:sz w:val="26"/>
          <w:szCs w:val="26"/>
          <w:lang w:val="en-SG"/>
        </w:rPr>
        <w:t>tương</w:t>
      </w:r>
      <w:proofErr w:type="spellEnd"/>
      <w:r w:rsidRPr="00B33E50">
        <w:rPr>
          <w:rFonts w:ascii="Times New Roman" w:hAnsi="Times New Roman" w:cs="Times New Roman"/>
          <w:sz w:val="26"/>
          <w:szCs w:val="26"/>
          <w:lang w:val="en-SG"/>
        </w:rPr>
        <w:t xml:space="preserve"> </w:t>
      </w:r>
      <w:proofErr w:type="spellStart"/>
      <w:r w:rsidRPr="00B33E50">
        <w:rPr>
          <w:rFonts w:ascii="Times New Roman" w:hAnsi="Times New Roman" w:cs="Times New Roman"/>
          <w:sz w:val="26"/>
          <w:szCs w:val="26"/>
          <w:lang w:val="en-SG"/>
        </w:rPr>
        <w:t>đương</w:t>
      </w:r>
      <w:proofErr w:type="spellEnd"/>
      <w:r w:rsidRPr="00B33E50">
        <w:rPr>
          <w:rFonts w:ascii="Times New Roman" w:hAnsi="Times New Roman" w:cs="Times New Roman"/>
          <w:sz w:val="26"/>
          <w:szCs w:val="26"/>
          <w:lang w:val="en-SG"/>
        </w:rPr>
        <w:t xml:space="preserve"> 36 </w:t>
      </w:r>
      <w:proofErr w:type="spellStart"/>
      <w:r w:rsidRPr="00B33E50">
        <w:rPr>
          <w:rFonts w:ascii="Times New Roman" w:hAnsi="Times New Roman" w:cs="Times New Roman"/>
          <w:sz w:val="26"/>
          <w:szCs w:val="26"/>
          <w:lang w:val="en-SG"/>
        </w:rPr>
        <w:t>tiết</w:t>
      </w:r>
      <w:proofErr w:type="spellEnd"/>
      <w:r w:rsidRPr="00B33E50">
        <w:rPr>
          <w:rFonts w:ascii="Times New Roman" w:hAnsi="Times New Roman" w:cs="Times New Roman"/>
          <w:sz w:val="26"/>
          <w:szCs w:val="26"/>
          <w:lang w:val="en-SG"/>
        </w:rPr>
        <w:t xml:space="preserve"> = 24 </w:t>
      </w:r>
      <w:proofErr w:type="spellStart"/>
      <w:r w:rsidRPr="00B33E50">
        <w:rPr>
          <w:rFonts w:ascii="Times New Roman" w:hAnsi="Times New Roman" w:cs="Times New Roman"/>
          <w:sz w:val="26"/>
          <w:szCs w:val="26"/>
          <w:lang w:val="en-SG"/>
        </w:rPr>
        <w:t>tiết</w:t>
      </w:r>
      <w:proofErr w:type="spellEnd"/>
      <w:r w:rsidRPr="00B33E50">
        <w:rPr>
          <w:rFonts w:ascii="Times New Roman" w:hAnsi="Times New Roman" w:cs="Times New Roman"/>
          <w:sz w:val="26"/>
          <w:szCs w:val="26"/>
          <w:lang w:val="en-SG"/>
        </w:rPr>
        <w:t xml:space="preserve"> </w:t>
      </w:r>
      <w:proofErr w:type="spellStart"/>
      <w:r w:rsidRPr="00B33E50">
        <w:rPr>
          <w:rFonts w:ascii="Times New Roman" w:hAnsi="Times New Roman" w:cs="Times New Roman"/>
          <w:sz w:val="26"/>
          <w:szCs w:val="26"/>
          <w:lang w:val="en-SG"/>
        </w:rPr>
        <w:t>lý</w:t>
      </w:r>
      <w:proofErr w:type="spellEnd"/>
      <w:r w:rsidRPr="00B33E50">
        <w:rPr>
          <w:rFonts w:ascii="Times New Roman" w:hAnsi="Times New Roman" w:cs="Times New Roman"/>
          <w:sz w:val="26"/>
          <w:szCs w:val="26"/>
          <w:lang w:val="en-SG"/>
        </w:rPr>
        <w:t xml:space="preserve"> </w:t>
      </w:r>
      <w:proofErr w:type="spellStart"/>
      <w:r w:rsidRPr="00B33E50">
        <w:rPr>
          <w:rFonts w:ascii="Times New Roman" w:hAnsi="Times New Roman" w:cs="Times New Roman"/>
          <w:sz w:val="26"/>
          <w:szCs w:val="26"/>
          <w:lang w:val="en-SG"/>
        </w:rPr>
        <w:t>thuyết</w:t>
      </w:r>
      <w:proofErr w:type="spellEnd"/>
      <w:r w:rsidRPr="00B33E50">
        <w:rPr>
          <w:rFonts w:ascii="Times New Roman" w:hAnsi="Times New Roman" w:cs="Times New Roman"/>
          <w:sz w:val="26"/>
          <w:szCs w:val="26"/>
          <w:lang w:val="en-SG"/>
        </w:rPr>
        <w:t xml:space="preserve"> +12 </w:t>
      </w:r>
      <w:proofErr w:type="spellStart"/>
      <w:r w:rsidRPr="00B33E50">
        <w:rPr>
          <w:rFonts w:ascii="Times New Roman" w:hAnsi="Times New Roman" w:cs="Times New Roman"/>
          <w:sz w:val="26"/>
          <w:szCs w:val="26"/>
          <w:lang w:val="en-SG"/>
        </w:rPr>
        <w:t>tiết</w:t>
      </w:r>
      <w:proofErr w:type="spellEnd"/>
      <w:r w:rsidRPr="00B33E50">
        <w:rPr>
          <w:rFonts w:ascii="Times New Roman" w:hAnsi="Times New Roman" w:cs="Times New Roman"/>
          <w:sz w:val="26"/>
          <w:szCs w:val="26"/>
          <w:lang w:val="en-SG"/>
        </w:rPr>
        <w:t xml:space="preserve"> </w:t>
      </w:r>
      <w:proofErr w:type="spellStart"/>
      <w:r w:rsidRPr="00B33E50">
        <w:rPr>
          <w:rFonts w:ascii="Times New Roman" w:hAnsi="Times New Roman" w:cs="Times New Roman"/>
          <w:sz w:val="26"/>
          <w:szCs w:val="26"/>
          <w:lang w:val="en-SG"/>
        </w:rPr>
        <w:t>thảo</w:t>
      </w:r>
      <w:proofErr w:type="spellEnd"/>
      <w:r w:rsidRPr="00B33E50">
        <w:rPr>
          <w:rFonts w:ascii="Times New Roman" w:hAnsi="Times New Roman" w:cs="Times New Roman"/>
          <w:sz w:val="26"/>
          <w:szCs w:val="26"/>
          <w:lang w:val="en-SG"/>
        </w:rPr>
        <w:t xml:space="preserve"> </w:t>
      </w:r>
      <w:proofErr w:type="spellStart"/>
      <w:r w:rsidRPr="00B33E50">
        <w:rPr>
          <w:rFonts w:ascii="Times New Roman" w:hAnsi="Times New Roman" w:cs="Times New Roman"/>
          <w:sz w:val="26"/>
          <w:szCs w:val="26"/>
          <w:lang w:val="en-SG"/>
        </w:rPr>
        <w:t>luận</w:t>
      </w:r>
      <w:proofErr w:type="spellEnd"/>
      <w:r w:rsidRPr="00B33E50">
        <w:rPr>
          <w:rFonts w:ascii="Times New Roman" w:hAnsi="Times New Roman" w:cs="Times New Roman"/>
          <w:sz w:val="26"/>
          <w:szCs w:val="26"/>
          <w:lang w:val="en-SG"/>
        </w:rPr>
        <w:t>) </w:t>
      </w:r>
    </w:p>
    <w:p w14:paraId="5787F94F" w14:textId="77777777" w:rsidR="000B1B7B" w:rsidRPr="00B33E50" w:rsidRDefault="000B1B7B" w:rsidP="000B1B7B">
      <w:pPr>
        <w:spacing w:after="0" w:line="240" w:lineRule="auto"/>
        <w:jc w:val="both"/>
        <w:rPr>
          <w:rFonts w:ascii="Times New Roman" w:eastAsia="Calibri" w:hAnsi="Times New Roman" w:cs="Times New Roman"/>
          <w:bCs/>
          <w:sz w:val="26"/>
          <w:szCs w:val="26"/>
          <w:lang w:val="nl-NL"/>
        </w:rPr>
      </w:pPr>
      <w:proofErr w:type="spellStart"/>
      <w:r w:rsidRPr="00B33E50">
        <w:rPr>
          <w:rFonts w:ascii="Times New Roman" w:eastAsia="Calibri" w:hAnsi="Times New Roman" w:cs="Times New Roman"/>
          <w:b/>
          <w:sz w:val="26"/>
          <w:szCs w:val="26"/>
        </w:rPr>
        <w:t>Giảng</w:t>
      </w:r>
      <w:proofErr w:type="spellEnd"/>
      <w:r w:rsidRPr="00B33E50">
        <w:rPr>
          <w:rFonts w:ascii="Times New Roman" w:eastAsia="Calibri" w:hAnsi="Times New Roman" w:cs="Times New Roman"/>
          <w:b/>
          <w:sz w:val="26"/>
          <w:szCs w:val="26"/>
        </w:rPr>
        <w:t xml:space="preserve"> </w:t>
      </w:r>
      <w:proofErr w:type="spellStart"/>
      <w:r w:rsidRPr="00B33E50">
        <w:rPr>
          <w:rFonts w:ascii="Times New Roman" w:eastAsia="Calibri" w:hAnsi="Times New Roman" w:cs="Times New Roman"/>
          <w:b/>
          <w:sz w:val="26"/>
          <w:szCs w:val="26"/>
        </w:rPr>
        <w:t>dạy</w:t>
      </w:r>
      <w:proofErr w:type="spellEnd"/>
      <w:r w:rsidRPr="00B33E50">
        <w:rPr>
          <w:rFonts w:ascii="Times New Roman" w:eastAsia="Calibri" w:hAnsi="Times New Roman" w:cs="Times New Roman"/>
          <w:b/>
          <w:sz w:val="26"/>
          <w:szCs w:val="26"/>
        </w:rPr>
        <w:t xml:space="preserve"> </w:t>
      </w:r>
      <w:proofErr w:type="spellStart"/>
      <w:r w:rsidRPr="00B33E50">
        <w:rPr>
          <w:rFonts w:ascii="Times New Roman" w:eastAsia="Calibri" w:hAnsi="Times New Roman" w:cs="Times New Roman"/>
          <w:b/>
          <w:sz w:val="26"/>
          <w:szCs w:val="26"/>
        </w:rPr>
        <w:t>cho</w:t>
      </w:r>
      <w:proofErr w:type="spellEnd"/>
      <w:r w:rsidRPr="00B33E50">
        <w:rPr>
          <w:rFonts w:ascii="Times New Roman" w:eastAsia="Calibri" w:hAnsi="Times New Roman" w:cs="Times New Roman"/>
          <w:b/>
          <w:sz w:val="26"/>
          <w:szCs w:val="26"/>
        </w:rPr>
        <w:t xml:space="preserve"> CTĐT: </w:t>
      </w:r>
      <w:proofErr w:type="spellStart"/>
      <w:r>
        <w:rPr>
          <w:rFonts w:ascii="Times New Roman" w:eastAsia="Calibri" w:hAnsi="Times New Roman" w:cs="Times New Roman"/>
          <w:b/>
          <w:bCs/>
          <w:sz w:val="26"/>
          <w:szCs w:val="26"/>
          <w:lang w:val="en-SG"/>
        </w:rPr>
        <w:t>Kinh</w:t>
      </w:r>
      <w:proofErr w:type="spellEnd"/>
      <w:r>
        <w:rPr>
          <w:rFonts w:ascii="Times New Roman" w:eastAsia="Calibri" w:hAnsi="Times New Roman" w:cs="Times New Roman"/>
          <w:b/>
          <w:bCs/>
          <w:sz w:val="26"/>
          <w:szCs w:val="26"/>
          <w:lang w:val="en-SG"/>
        </w:rPr>
        <w:t xml:space="preserve"> </w:t>
      </w:r>
      <w:proofErr w:type="spellStart"/>
      <w:r>
        <w:rPr>
          <w:rFonts w:ascii="Times New Roman" w:eastAsia="Calibri" w:hAnsi="Times New Roman" w:cs="Times New Roman"/>
          <w:b/>
          <w:bCs/>
          <w:sz w:val="26"/>
          <w:szCs w:val="26"/>
          <w:lang w:val="en-SG"/>
        </w:rPr>
        <w:t>tế</w:t>
      </w:r>
      <w:proofErr w:type="spellEnd"/>
      <w:r>
        <w:rPr>
          <w:rFonts w:ascii="Times New Roman" w:eastAsia="Calibri" w:hAnsi="Times New Roman" w:cs="Times New Roman"/>
          <w:b/>
          <w:bCs/>
          <w:sz w:val="26"/>
          <w:szCs w:val="26"/>
          <w:lang w:val="en-SG"/>
        </w:rPr>
        <w:t xml:space="preserve"> (</w:t>
      </w:r>
      <w:proofErr w:type="spellStart"/>
      <w:r>
        <w:rPr>
          <w:rFonts w:ascii="Times New Roman" w:eastAsia="Calibri" w:hAnsi="Times New Roman" w:cs="Times New Roman"/>
          <w:b/>
          <w:bCs/>
          <w:sz w:val="26"/>
          <w:szCs w:val="26"/>
          <w:lang w:val="en-SG"/>
        </w:rPr>
        <w:t>mới</w:t>
      </w:r>
      <w:proofErr w:type="spellEnd"/>
      <w:r>
        <w:rPr>
          <w:rFonts w:ascii="Times New Roman" w:eastAsia="Calibri" w:hAnsi="Times New Roman" w:cs="Times New Roman"/>
          <w:b/>
          <w:bCs/>
          <w:sz w:val="26"/>
          <w:szCs w:val="26"/>
          <w:lang w:val="en-SG"/>
        </w:rPr>
        <w:t xml:space="preserve"> </w:t>
      </w:r>
      <w:proofErr w:type="spellStart"/>
      <w:r>
        <w:rPr>
          <w:rFonts w:ascii="Times New Roman" w:eastAsia="Calibri" w:hAnsi="Times New Roman" w:cs="Times New Roman"/>
          <w:b/>
          <w:bCs/>
          <w:sz w:val="26"/>
          <w:szCs w:val="26"/>
          <w:lang w:val="en-SG"/>
        </w:rPr>
        <w:t>bổ</w:t>
      </w:r>
      <w:proofErr w:type="spellEnd"/>
      <w:r>
        <w:rPr>
          <w:rFonts w:ascii="Times New Roman" w:eastAsia="Calibri" w:hAnsi="Times New Roman" w:cs="Times New Roman"/>
          <w:b/>
          <w:bCs/>
          <w:sz w:val="26"/>
          <w:szCs w:val="26"/>
          <w:lang w:val="en-SG"/>
        </w:rPr>
        <w:t xml:space="preserve"> sung)</w:t>
      </w:r>
    </w:p>
    <w:p w14:paraId="167420AC" w14:textId="77777777" w:rsidR="000B1B7B" w:rsidRPr="008507A0" w:rsidRDefault="000B1B7B" w:rsidP="000B1B7B">
      <w:pPr>
        <w:spacing w:after="0" w:line="240" w:lineRule="auto"/>
        <w:rPr>
          <w:rFonts w:ascii="Times New Roman" w:hAnsi="Times New Roman" w:cs="Times New Roman"/>
          <w:bCs/>
          <w:sz w:val="26"/>
          <w:szCs w:val="26"/>
          <w:lang w:val="nl-NL"/>
        </w:rPr>
      </w:pPr>
      <w:r w:rsidRPr="008507A0">
        <w:rPr>
          <w:rFonts w:ascii="Times New Roman" w:hAnsi="Times New Roman" w:cs="Times New Roman"/>
          <w:b/>
          <w:bCs/>
          <w:sz w:val="26"/>
          <w:szCs w:val="26"/>
          <w:lang w:val="nl-NL"/>
        </w:rPr>
        <w:t>4. Điều kiện tham gia học tập học phần</w:t>
      </w:r>
    </w:p>
    <w:p w14:paraId="00161937" w14:textId="77777777" w:rsidR="000B1B7B" w:rsidRPr="00B33E50" w:rsidRDefault="000B1B7B" w:rsidP="000B1B7B">
      <w:pPr>
        <w:spacing w:after="0" w:line="276" w:lineRule="auto"/>
        <w:rPr>
          <w:rFonts w:ascii="Times New Roman" w:hAnsi="Times New Roman" w:cs="Times New Roman"/>
          <w:bCs/>
          <w:sz w:val="26"/>
          <w:szCs w:val="26"/>
          <w:lang w:val="nl-NL"/>
        </w:rPr>
      </w:pPr>
      <w:r w:rsidRPr="008507A0">
        <w:rPr>
          <w:rFonts w:ascii="Times New Roman" w:hAnsi="Times New Roman" w:cs="Times New Roman"/>
          <w:bCs/>
          <w:sz w:val="26"/>
          <w:szCs w:val="26"/>
          <w:lang w:val="nl-NL"/>
        </w:rPr>
        <w:tab/>
        <w:t>Môn học trước: Triết học Mác – Lênin;</w:t>
      </w:r>
      <w:r w:rsidRPr="00B33E50">
        <w:rPr>
          <w:rFonts w:ascii="Times New Roman" w:hAnsi="Times New Roman" w:cs="Times New Roman"/>
          <w:sz w:val="26"/>
          <w:szCs w:val="26"/>
          <w:lang w:val="nl-NL"/>
        </w:rPr>
        <w:t xml:space="preserve"> </w:t>
      </w:r>
      <w:r w:rsidRPr="00B33E50">
        <w:rPr>
          <w:rFonts w:ascii="Times New Roman" w:hAnsi="Times New Roman" w:cs="Times New Roman"/>
          <w:bCs/>
          <w:sz w:val="26"/>
          <w:szCs w:val="26"/>
          <w:lang w:val="nl-NL"/>
        </w:rPr>
        <w:t>Kinh tế chính trị Mác-Lênin; Chủ nghĩa xã hội khoa học; Tư tưởng Hồ Chí Minh.</w:t>
      </w:r>
    </w:p>
    <w:p w14:paraId="6AD20554" w14:textId="77777777" w:rsidR="000B1B7B" w:rsidRPr="008507A0" w:rsidRDefault="000B1B7B" w:rsidP="000B1B7B">
      <w:pPr>
        <w:spacing w:after="0" w:line="276" w:lineRule="auto"/>
        <w:rPr>
          <w:rFonts w:ascii="Times New Roman" w:hAnsi="Times New Roman" w:cs="Times New Roman"/>
          <w:b/>
          <w:bCs/>
          <w:sz w:val="26"/>
          <w:szCs w:val="26"/>
          <w:lang w:val="nl-NL"/>
        </w:rPr>
      </w:pPr>
      <w:r w:rsidRPr="008507A0">
        <w:rPr>
          <w:rFonts w:ascii="Times New Roman" w:hAnsi="Times New Roman" w:cs="Times New Roman"/>
          <w:b/>
          <w:iCs/>
          <w:sz w:val="26"/>
          <w:szCs w:val="26"/>
          <w:lang w:val="nl-NL"/>
        </w:rPr>
        <w:t xml:space="preserve">5. </w:t>
      </w:r>
      <w:r w:rsidRPr="008507A0">
        <w:rPr>
          <w:rFonts w:ascii="Times New Roman" w:hAnsi="Times New Roman" w:cs="Times New Roman"/>
          <w:b/>
          <w:bCs/>
          <w:sz w:val="26"/>
          <w:szCs w:val="26"/>
          <w:lang w:val="nl-NL"/>
        </w:rPr>
        <w:t>Các giảng viên phụ trách học phần</w:t>
      </w:r>
    </w:p>
    <w:tbl>
      <w:tblPr>
        <w:tblW w:w="93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3158"/>
        <w:gridCol w:w="1701"/>
        <w:gridCol w:w="2930"/>
        <w:gridCol w:w="883"/>
      </w:tblGrid>
      <w:tr w:rsidR="000B1B7B" w:rsidRPr="00B33E50" w14:paraId="5D206BE1" w14:textId="77777777" w:rsidTr="00FC3755">
        <w:tc>
          <w:tcPr>
            <w:tcW w:w="670" w:type="dxa"/>
            <w:tcBorders>
              <w:top w:val="single" w:sz="4" w:space="0" w:color="000000"/>
              <w:left w:val="single" w:sz="4" w:space="0" w:color="000000"/>
              <w:bottom w:val="single" w:sz="4" w:space="0" w:color="000000"/>
              <w:right w:val="single" w:sz="4" w:space="0" w:color="000000"/>
            </w:tcBorders>
            <w:vAlign w:val="center"/>
          </w:tcPr>
          <w:p w14:paraId="16236A1F" w14:textId="77777777" w:rsidR="000B1B7B" w:rsidRPr="00B33E50" w:rsidRDefault="000B1B7B" w:rsidP="00FC3755">
            <w:pPr>
              <w:spacing w:after="0" w:line="360" w:lineRule="auto"/>
              <w:jc w:val="center"/>
              <w:rPr>
                <w:rFonts w:ascii="Times New Roman" w:hAnsi="Times New Roman" w:cs="Times New Roman"/>
                <w:b/>
                <w:sz w:val="24"/>
                <w:szCs w:val="24"/>
                <w:lang w:val="nl-NL"/>
              </w:rPr>
            </w:pPr>
            <w:r w:rsidRPr="00B33E50">
              <w:rPr>
                <w:rFonts w:ascii="Times New Roman" w:hAnsi="Times New Roman" w:cs="Times New Roman"/>
                <w:b/>
                <w:sz w:val="24"/>
                <w:szCs w:val="24"/>
                <w:lang w:val="nl-NL"/>
              </w:rPr>
              <w:t>STT</w:t>
            </w:r>
          </w:p>
        </w:tc>
        <w:tc>
          <w:tcPr>
            <w:tcW w:w="3158" w:type="dxa"/>
            <w:tcBorders>
              <w:top w:val="single" w:sz="4" w:space="0" w:color="000000"/>
              <w:left w:val="single" w:sz="4" w:space="0" w:color="000000"/>
              <w:bottom w:val="single" w:sz="4" w:space="0" w:color="000000"/>
              <w:right w:val="single" w:sz="4" w:space="0" w:color="000000"/>
            </w:tcBorders>
            <w:vAlign w:val="center"/>
          </w:tcPr>
          <w:p w14:paraId="67AAD916" w14:textId="77777777" w:rsidR="000B1B7B" w:rsidRPr="00B33E50" w:rsidRDefault="000B1B7B" w:rsidP="00FC3755">
            <w:pPr>
              <w:spacing w:after="0" w:line="360" w:lineRule="auto"/>
              <w:jc w:val="center"/>
              <w:rPr>
                <w:rFonts w:ascii="Times New Roman" w:hAnsi="Times New Roman" w:cs="Times New Roman"/>
                <w:b/>
                <w:sz w:val="24"/>
                <w:szCs w:val="24"/>
                <w:lang w:val="nl-NL"/>
              </w:rPr>
            </w:pPr>
            <w:r w:rsidRPr="00B33E50">
              <w:rPr>
                <w:rFonts w:ascii="Times New Roman" w:hAnsi="Times New Roman" w:cs="Times New Roman"/>
                <w:b/>
                <w:sz w:val="24"/>
                <w:szCs w:val="24"/>
                <w:lang w:val="nl-NL"/>
              </w:rPr>
              <w:t>Học hàm, học vị, họ tên</w:t>
            </w:r>
          </w:p>
        </w:tc>
        <w:tc>
          <w:tcPr>
            <w:tcW w:w="1701" w:type="dxa"/>
            <w:tcBorders>
              <w:top w:val="single" w:sz="4" w:space="0" w:color="000000"/>
              <w:left w:val="single" w:sz="4" w:space="0" w:color="000000"/>
              <w:bottom w:val="single" w:sz="4" w:space="0" w:color="000000"/>
              <w:right w:val="single" w:sz="4" w:space="0" w:color="000000"/>
            </w:tcBorders>
            <w:vAlign w:val="center"/>
          </w:tcPr>
          <w:p w14:paraId="2057192E" w14:textId="77777777" w:rsidR="000B1B7B" w:rsidRPr="00B33E50" w:rsidRDefault="000B1B7B" w:rsidP="00FC3755">
            <w:pPr>
              <w:spacing w:after="0" w:line="360" w:lineRule="auto"/>
              <w:ind w:right="-114"/>
              <w:jc w:val="center"/>
              <w:rPr>
                <w:rFonts w:ascii="Times New Roman" w:hAnsi="Times New Roman" w:cs="Times New Roman"/>
                <w:b/>
                <w:sz w:val="24"/>
                <w:szCs w:val="24"/>
                <w:lang w:val="nl-NL"/>
              </w:rPr>
            </w:pPr>
            <w:r w:rsidRPr="00B33E50">
              <w:rPr>
                <w:rFonts w:ascii="Times New Roman" w:hAnsi="Times New Roman" w:cs="Times New Roman"/>
                <w:b/>
                <w:sz w:val="24"/>
                <w:szCs w:val="24"/>
                <w:lang w:val="nl-NL"/>
              </w:rPr>
              <w:t>Số điện thoại</w:t>
            </w:r>
          </w:p>
        </w:tc>
        <w:tc>
          <w:tcPr>
            <w:tcW w:w="2930" w:type="dxa"/>
            <w:tcBorders>
              <w:top w:val="single" w:sz="4" w:space="0" w:color="000000"/>
              <w:left w:val="single" w:sz="4" w:space="0" w:color="000000"/>
              <w:bottom w:val="single" w:sz="4" w:space="0" w:color="000000"/>
              <w:right w:val="single" w:sz="4" w:space="0" w:color="000000"/>
            </w:tcBorders>
            <w:vAlign w:val="center"/>
          </w:tcPr>
          <w:p w14:paraId="486DBAAC" w14:textId="77777777" w:rsidR="000B1B7B" w:rsidRPr="00B33E50" w:rsidRDefault="000B1B7B" w:rsidP="00FC3755">
            <w:pPr>
              <w:spacing w:after="0" w:line="360" w:lineRule="auto"/>
              <w:jc w:val="center"/>
              <w:rPr>
                <w:rFonts w:ascii="Times New Roman" w:hAnsi="Times New Roman" w:cs="Times New Roman"/>
                <w:b/>
                <w:sz w:val="24"/>
                <w:szCs w:val="24"/>
                <w:lang w:val="nl-NL"/>
              </w:rPr>
            </w:pPr>
            <w:r w:rsidRPr="00B33E50">
              <w:rPr>
                <w:rFonts w:ascii="Times New Roman" w:hAnsi="Times New Roman" w:cs="Times New Roman"/>
                <w:b/>
                <w:sz w:val="24"/>
                <w:szCs w:val="24"/>
                <w:lang w:val="nl-NL"/>
              </w:rPr>
              <w:t>Email</w:t>
            </w:r>
          </w:p>
        </w:tc>
        <w:tc>
          <w:tcPr>
            <w:tcW w:w="883" w:type="dxa"/>
            <w:tcBorders>
              <w:top w:val="single" w:sz="4" w:space="0" w:color="000000"/>
              <w:left w:val="single" w:sz="4" w:space="0" w:color="000000"/>
              <w:bottom w:val="single" w:sz="4" w:space="0" w:color="000000"/>
              <w:right w:val="single" w:sz="4" w:space="0" w:color="000000"/>
            </w:tcBorders>
            <w:vAlign w:val="center"/>
          </w:tcPr>
          <w:p w14:paraId="349F44D5" w14:textId="77777777" w:rsidR="000B1B7B" w:rsidRPr="00B33E50" w:rsidRDefault="000B1B7B" w:rsidP="00FC3755">
            <w:pPr>
              <w:spacing w:after="0" w:line="360" w:lineRule="auto"/>
              <w:jc w:val="center"/>
              <w:rPr>
                <w:rFonts w:ascii="Times New Roman" w:hAnsi="Times New Roman" w:cs="Times New Roman"/>
                <w:b/>
                <w:sz w:val="24"/>
                <w:szCs w:val="24"/>
                <w:lang w:val="nl-NL"/>
              </w:rPr>
            </w:pPr>
            <w:r w:rsidRPr="00B33E50">
              <w:rPr>
                <w:rFonts w:ascii="Times New Roman" w:hAnsi="Times New Roman" w:cs="Times New Roman"/>
                <w:b/>
                <w:sz w:val="24"/>
                <w:szCs w:val="24"/>
                <w:lang w:val="nl-NL"/>
              </w:rPr>
              <w:t>Ghi chú</w:t>
            </w:r>
          </w:p>
        </w:tc>
      </w:tr>
      <w:tr w:rsidR="000B1B7B" w:rsidRPr="00B33E50" w14:paraId="2C26C339" w14:textId="77777777" w:rsidTr="00FC3755">
        <w:tc>
          <w:tcPr>
            <w:tcW w:w="670" w:type="dxa"/>
            <w:tcBorders>
              <w:top w:val="single" w:sz="4" w:space="0" w:color="000000"/>
              <w:left w:val="single" w:sz="4" w:space="0" w:color="000000"/>
              <w:bottom w:val="single" w:sz="4" w:space="0" w:color="000000"/>
              <w:right w:val="single" w:sz="4" w:space="0" w:color="000000"/>
            </w:tcBorders>
          </w:tcPr>
          <w:p w14:paraId="3FD78209"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1</w:t>
            </w:r>
          </w:p>
        </w:tc>
        <w:tc>
          <w:tcPr>
            <w:tcW w:w="3158" w:type="dxa"/>
            <w:tcBorders>
              <w:top w:val="single" w:sz="4" w:space="0" w:color="000000"/>
              <w:left w:val="single" w:sz="4" w:space="0" w:color="000000"/>
              <w:bottom w:val="single" w:sz="4" w:space="0" w:color="000000"/>
              <w:right w:val="single" w:sz="4" w:space="0" w:color="000000"/>
            </w:tcBorders>
          </w:tcPr>
          <w:p w14:paraId="49A4714E"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Th.S Nguyễn Thị Như Quỳnh</w:t>
            </w:r>
          </w:p>
        </w:tc>
        <w:tc>
          <w:tcPr>
            <w:tcW w:w="1701" w:type="dxa"/>
            <w:tcBorders>
              <w:top w:val="single" w:sz="4" w:space="0" w:color="000000"/>
              <w:left w:val="single" w:sz="4" w:space="0" w:color="000000"/>
              <w:bottom w:val="single" w:sz="4" w:space="0" w:color="000000"/>
              <w:right w:val="single" w:sz="4" w:space="0" w:color="000000"/>
            </w:tcBorders>
          </w:tcPr>
          <w:p w14:paraId="449B959A"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0945 018 019</w:t>
            </w:r>
          </w:p>
        </w:tc>
        <w:tc>
          <w:tcPr>
            <w:tcW w:w="2930" w:type="dxa"/>
            <w:tcBorders>
              <w:top w:val="single" w:sz="4" w:space="0" w:color="000000"/>
              <w:left w:val="single" w:sz="4" w:space="0" w:color="000000"/>
              <w:bottom w:val="single" w:sz="4" w:space="0" w:color="000000"/>
              <w:right w:val="single" w:sz="4" w:space="0" w:color="000000"/>
            </w:tcBorders>
          </w:tcPr>
          <w:p w14:paraId="1FC70DBD" w14:textId="77777777" w:rsidR="000B1B7B" w:rsidRPr="00B33E50" w:rsidRDefault="00000000" w:rsidP="00FC3755">
            <w:pPr>
              <w:spacing w:after="0" w:line="360" w:lineRule="auto"/>
              <w:rPr>
                <w:rFonts w:ascii="Times New Roman" w:hAnsi="Times New Roman" w:cs="Times New Roman"/>
                <w:sz w:val="24"/>
                <w:szCs w:val="24"/>
                <w:lang w:val="nl-NL"/>
              </w:rPr>
            </w:pPr>
            <w:hyperlink r:id="rId9" w:history="1">
              <w:r w:rsidR="000B1B7B" w:rsidRPr="00B33E50">
                <w:rPr>
                  <w:rFonts w:ascii="Times New Roman" w:hAnsi="Times New Roman" w:cs="Times New Roman"/>
                  <w:color w:val="0000FF"/>
                  <w:sz w:val="24"/>
                  <w:szCs w:val="24"/>
                  <w:u w:val="single"/>
                  <w:lang w:val="nl-NL"/>
                </w:rPr>
                <w:t>ntnquynh@tueba.edu.vn</w:t>
              </w:r>
            </w:hyperlink>
          </w:p>
        </w:tc>
        <w:tc>
          <w:tcPr>
            <w:tcW w:w="883" w:type="dxa"/>
            <w:tcBorders>
              <w:top w:val="single" w:sz="4" w:space="0" w:color="000000"/>
              <w:left w:val="single" w:sz="4" w:space="0" w:color="000000"/>
              <w:bottom w:val="single" w:sz="4" w:space="0" w:color="000000"/>
              <w:right w:val="single" w:sz="4" w:space="0" w:color="000000"/>
            </w:tcBorders>
          </w:tcPr>
          <w:p w14:paraId="3266C881" w14:textId="77777777" w:rsidR="000B1B7B" w:rsidRPr="00B33E50" w:rsidRDefault="000B1B7B" w:rsidP="00FC3755">
            <w:pPr>
              <w:spacing w:after="0" w:line="360" w:lineRule="auto"/>
              <w:rPr>
                <w:rFonts w:ascii="Times New Roman" w:hAnsi="Times New Roman" w:cs="Times New Roman"/>
                <w:b/>
                <w:sz w:val="24"/>
                <w:szCs w:val="24"/>
                <w:lang w:val="nl-NL"/>
              </w:rPr>
            </w:pPr>
          </w:p>
        </w:tc>
      </w:tr>
      <w:tr w:rsidR="000B1B7B" w:rsidRPr="00B33E50" w14:paraId="048117AB" w14:textId="77777777" w:rsidTr="00FC3755">
        <w:tc>
          <w:tcPr>
            <w:tcW w:w="670" w:type="dxa"/>
            <w:tcBorders>
              <w:top w:val="single" w:sz="4" w:space="0" w:color="000000"/>
              <w:left w:val="single" w:sz="4" w:space="0" w:color="000000"/>
              <w:bottom w:val="single" w:sz="4" w:space="0" w:color="000000"/>
              <w:right w:val="single" w:sz="4" w:space="0" w:color="000000"/>
            </w:tcBorders>
          </w:tcPr>
          <w:p w14:paraId="661C2AAF"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2</w:t>
            </w:r>
          </w:p>
        </w:tc>
        <w:tc>
          <w:tcPr>
            <w:tcW w:w="3158" w:type="dxa"/>
            <w:tcBorders>
              <w:top w:val="single" w:sz="4" w:space="0" w:color="000000"/>
              <w:left w:val="single" w:sz="4" w:space="0" w:color="000000"/>
              <w:bottom w:val="single" w:sz="4" w:space="0" w:color="000000"/>
              <w:right w:val="single" w:sz="4" w:space="0" w:color="000000"/>
            </w:tcBorders>
          </w:tcPr>
          <w:p w14:paraId="619E78A1"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Th.S Lê Thị Bích Thủy</w:t>
            </w:r>
          </w:p>
        </w:tc>
        <w:tc>
          <w:tcPr>
            <w:tcW w:w="1701" w:type="dxa"/>
            <w:tcBorders>
              <w:top w:val="single" w:sz="4" w:space="0" w:color="000000"/>
              <w:left w:val="single" w:sz="4" w:space="0" w:color="000000"/>
              <w:bottom w:val="single" w:sz="4" w:space="0" w:color="000000"/>
              <w:right w:val="single" w:sz="4" w:space="0" w:color="000000"/>
            </w:tcBorders>
          </w:tcPr>
          <w:p w14:paraId="17869866"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0354 124 000</w:t>
            </w:r>
          </w:p>
        </w:tc>
        <w:tc>
          <w:tcPr>
            <w:tcW w:w="2930" w:type="dxa"/>
            <w:tcBorders>
              <w:top w:val="single" w:sz="4" w:space="0" w:color="000000"/>
              <w:left w:val="single" w:sz="4" w:space="0" w:color="000000"/>
              <w:bottom w:val="single" w:sz="4" w:space="0" w:color="000000"/>
              <w:right w:val="single" w:sz="4" w:space="0" w:color="000000"/>
            </w:tcBorders>
          </w:tcPr>
          <w:p w14:paraId="219147B7" w14:textId="77777777" w:rsidR="000B1B7B" w:rsidRPr="00B33E50" w:rsidRDefault="00000000" w:rsidP="00FC3755">
            <w:pPr>
              <w:spacing w:after="0" w:line="360" w:lineRule="auto"/>
              <w:rPr>
                <w:rFonts w:ascii="Times New Roman" w:hAnsi="Times New Roman" w:cs="Times New Roman"/>
                <w:sz w:val="24"/>
                <w:szCs w:val="24"/>
                <w:lang w:val="nl-NL"/>
              </w:rPr>
            </w:pPr>
            <w:hyperlink r:id="rId10" w:history="1">
              <w:r w:rsidR="000B1B7B" w:rsidRPr="00B33E50">
                <w:rPr>
                  <w:rFonts w:ascii="Times New Roman" w:hAnsi="Times New Roman" w:cs="Times New Roman"/>
                  <w:color w:val="0000FF"/>
                  <w:sz w:val="24"/>
                  <w:szCs w:val="24"/>
                  <w:u w:val="single"/>
                  <w:lang w:val="nl-NL"/>
                </w:rPr>
                <w:t>lethibichthuy@tueba.edu.vn</w:t>
              </w:r>
            </w:hyperlink>
          </w:p>
        </w:tc>
        <w:tc>
          <w:tcPr>
            <w:tcW w:w="883" w:type="dxa"/>
            <w:tcBorders>
              <w:top w:val="single" w:sz="4" w:space="0" w:color="000000"/>
              <w:left w:val="single" w:sz="4" w:space="0" w:color="000000"/>
              <w:bottom w:val="single" w:sz="4" w:space="0" w:color="000000"/>
              <w:right w:val="single" w:sz="4" w:space="0" w:color="000000"/>
            </w:tcBorders>
          </w:tcPr>
          <w:p w14:paraId="5D78F5F8" w14:textId="77777777" w:rsidR="000B1B7B" w:rsidRPr="00B33E50" w:rsidRDefault="000B1B7B" w:rsidP="00FC3755">
            <w:pPr>
              <w:spacing w:after="0" w:line="360" w:lineRule="auto"/>
              <w:rPr>
                <w:rFonts w:ascii="Times New Roman" w:hAnsi="Times New Roman" w:cs="Times New Roman"/>
                <w:b/>
                <w:sz w:val="24"/>
                <w:szCs w:val="24"/>
                <w:lang w:val="nl-NL"/>
              </w:rPr>
            </w:pPr>
          </w:p>
        </w:tc>
      </w:tr>
      <w:tr w:rsidR="000B1B7B" w:rsidRPr="00B33E50" w14:paraId="26DD5A34" w14:textId="77777777" w:rsidTr="00FC3755">
        <w:tc>
          <w:tcPr>
            <w:tcW w:w="670" w:type="dxa"/>
            <w:tcBorders>
              <w:top w:val="single" w:sz="4" w:space="0" w:color="000000"/>
              <w:left w:val="single" w:sz="4" w:space="0" w:color="000000"/>
              <w:bottom w:val="single" w:sz="4" w:space="0" w:color="000000"/>
              <w:right w:val="single" w:sz="4" w:space="0" w:color="000000"/>
            </w:tcBorders>
          </w:tcPr>
          <w:p w14:paraId="6775B62A"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3</w:t>
            </w:r>
          </w:p>
        </w:tc>
        <w:tc>
          <w:tcPr>
            <w:tcW w:w="3158" w:type="dxa"/>
            <w:tcBorders>
              <w:top w:val="single" w:sz="4" w:space="0" w:color="000000"/>
              <w:left w:val="single" w:sz="4" w:space="0" w:color="000000"/>
              <w:bottom w:val="single" w:sz="4" w:space="0" w:color="000000"/>
              <w:right w:val="single" w:sz="4" w:space="0" w:color="000000"/>
            </w:tcBorders>
          </w:tcPr>
          <w:p w14:paraId="29DA4832"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Th.S Nguyễn Thị Thu Phương</w:t>
            </w:r>
          </w:p>
        </w:tc>
        <w:tc>
          <w:tcPr>
            <w:tcW w:w="1701" w:type="dxa"/>
            <w:tcBorders>
              <w:top w:val="single" w:sz="4" w:space="0" w:color="000000"/>
              <w:left w:val="single" w:sz="4" w:space="0" w:color="000000"/>
              <w:bottom w:val="single" w:sz="4" w:space="0" w:color="000000"/>
              <w:right w:val="single" w:sz="4" w:space="0" w:color="000000"/>
            </w:tcBorders>
          </w:tcPr>
          <w:p w14:paraId="36105EF6"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0868 040 886</w:t>
            </w:r>
          </w:p>
        </w:tc>
        <w:tc>
          <w:tcPr>
            <w:tcW w:w="2930" w:type="dxa"/>
            <w:tcBorders>
              <w:top w:val="single" w:sz="4" w:space="0" w:color="000000"/>
              <w:left w:val="single" w:sz="4" w:space="0" w:color="000000"/>
              <w:bottom w:val="single" w:sz="4" w:space="0" w:color="000000"/>
              <w:right w:val="single" w:sz="4" w:space="0" w:color="000000"/>
            </w:tcBorders>
          </w:tcPr>
          <w:p w14:paraId="2D17D112" w14:textId="77777777" w:rsidR="000B1B7B" w:rsidRPr="00B33E50" w:rsidRDefault="00000000" w:rsidP="00FC3755">
            <w:pPr>
              <w:spacing w:after="0" w:line="360" w:lineRule="auto"/>
              <w:rPr>
                <w:rFonts w:ascii="Times New Roman" w:hAnsi="Times New Roman" w:cs="Times New Roman"/>
                <w:sz w:val="24"/>
                <w:szCs w:val="24"/>
                <w:lang w:val="nl-NL"/>
              </w:rPr>
            </w:pPr>
            <w:hyperlink r:id="rId11" w:history="1">
              <w:r w:rsidR="000B1B7B" w:rsidRPr="00B33E50">
                <w:rPr>
                  <w:rFonts w:ascii="Times New Roman" w:hAnsi="Times New Roman" w:cs="Times New Roman"/>
                  <w:color w:val="0000FF"/>
                  <w:sz w:val="24"/>
                  <w:szCs w:val="24"/>
                  <w:u w:val="single"/>
                  <w:lang w:val="nl-NL"/>
                </w:rPr>
                <w:t>nttphuong@tueba.edu.vn</w:t>
              </w:r>
            </w:hyperlink>
          </w:p>
        </w:tc>
        <w:tc>
          <w:tcPr>
            <w:tcW w:w="883" w:type="dxa"/>
            <w:tcBorders>
              <w:top w:val="single" w:sz="4" w:space="0" w:color="000000"/>
              <w:left w:val="single" w:sz="4" w:space="0" w:color="000000"/>
              <w:bottom w:val="single" w:sz="4" w:space="0" w:color="000000"/>
              <w:right w:val="single" w:sz="4" w:space="0" w:color="000000"/>
            </w:tcBorders>
          </w:tcPr>
          <w:p w14:paraId="05BC60E1" w14:textId="77777777" w:rsidR="000B1B7B" w:rsidRPr="00B33E50" w:rsidRDefault="000B1B7B" w:rsidP="00FC3755">
            <w:pPr>
              <w:spacing w:after="0" w:line="360" w:lineRule="auto"/>
              <w:rPr>
                <w:rFonts w:ascii="Times New Roman" w:hAnsi="Times New Roman" w:cs="Times New Roman"/>
                <w:b/>
                <w:sz w:val="24"/>
                <w:szCs w:val="24"/>
                <w:lang w:val="nl-NL"/>
              </w:rPr>
            </w:pPr>
          </w:p>
        </w:tc>
      </w:tr>
      <w:tr w:rsidR="000B1B7B" w:rsidRPr="00B33E50" w14:paraId="54552F82" w14:textId="77777777" w:rsidTr="00FC3755">
        <w:tc>
          <w:tcPr>
            <w:tcW w:w="670" w:type="dxa"/>
            <w:tcBorders>
              <w:top w:val="single" w:sz="4" w:space="0" w:color="000000"/>
              <w:left w:val="single" w:sz="4" w:space="0" w:color="000000"/>
              <w:bottom w:val="single" w:sz="4" w:space="0" w:color="000000"/>
              <w:right w:val="single" w:sz="4" w:space="0" w:color="000000"/>
            </w:tcBorders>
          </w:tcPr>
          <w:p w14:paraId="14DA34CA"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4</w:t>
            </w:r>
          </w:p>
        </w:tc>
        <w:tc>
          <w:tcPr>
            <w:tcW w:w="3158" w:type="dxa"/>
            <w:tcBorders>
              <w:top w:val="single" w:sz="4" w:space="0" w:color="000000"/>
              <w:left w:val="single" w:sz="4" w:space="0" w:color="000000"/>
              <w:bottom w:val="single" w:sz="4" w:space="0" w:color="000000"/>
              <w:right w:val="single" w:sz="4" w:space="0" w:color="000000"/>
            </w:tcBorders>
          </w:tcPr>
          <w:p w14:paraId="1227F031"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Th.S Trần Thị Phương Hạnh</w:t>
            </w:r>
          </w:p>
        </w:tc>
        <w:tc>
          <w:tcPr>
            <w:tcW w:w="1701" w:type="dxa"/>
            <w:tcBorders>
              <w:top w:val="single" w:sz="4" w:space="0" w:color="000000"/>
              <w:left w:val="single" w:sz="4" w:space="0" w:color="000000"/>
              <w:bottom w:val="single" w:sz="4" w:space="0" w:color="000000"/>
              <w:right w:val="single" w:sz="4" w:space="0" w:color="000000"/>
            </w:tcBorders>
          </w:tcPr>
          <w:p w14:paraId="2136543B"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0966 925 311</w:t>
            </w:r>
          </w:p>
        </w:tc>
        <w:tc>
          <w:tcPr>
            <w:tcW w:w="2930" w:type="dxa"/>
            <w:tcBorders>
              <w:top w:val="single" w:sz="4" w:space="0" w:color="000000"/>
              <w:left w:val="single" w:sz="4" w:space="0" w:color="000000"/>
              <w:bottom w:val="single" w:sz="4" w:space="0" w:color="000000"/>
              <w:right w:val="single" w:sz="4" w:space="0" w:color="000000"/>
            </w:tcBorders>
          </w:tcPr>
          <w:p w14:paraId="3C4A1966" w14:textId="77777777" w:rsidR="000B1B7B" w:rsidRPr="00B33E50" w:rsidRDefault="00000000" w:rsidP="00FC3755">
            <w:pPr>
              <w:spacing w:after="0" w:line="360" w:lineRule="auto"/>
              <w:rPr>
                <w:rFonts w:ascii="Times New Roman" w:hAnsi="Times New Roman" w:cs="Times New Roman"/>
                <w:sz w:val="24"/>
                <w:szCs w:val="24"/>
                <w:lang w:val="nl-NL"/>
              </w:rPr>
            </w:pPr>
            <w:hyperlink r:id="rId12" w:history="1">
              <w:r w:rsidR="000B1B7B" w:rsidRPr="00B33E50">
                <w:rPr>
                  <w:rFonts w:ascii="Times New Roman" w:hAnsi="Times New Roman" w:cs="Times New Roman"/>
                  <w:color w:val="0000FF"/>
                  <w:sz w:val="24"/>
                  <w:szCs w:val="24"/>
                  <w:u w:val="single"/>
                  <w:lang w:val="nl-NL"/>
                </w:rPr>
                <w:t>ttphanh@tueba.edu.vn</w:t>
              </w:r>
            </w:hyperlink>
          </w:p>
        </w:tc>
        <w:tc>
          <w:tcPr>
            <w:tcW w:w="883" w:type="dxa"/>
            <w:tcBorders>
              <w:top w:val="single" w:sz="4" w:space="0" w:color="000000"/>
              <w:left w:val="single" w:sz="4" w:space="0" w:color="000000"/>
              <w:bottom w:val="single" w:sz="4" w:space="0" w:color="000000"/>
              <w:right w:val="single" w:sz="4" w:space="0" w:color="000000"/>
            </w:tcBorders>
          </w:tcPr>
          <w:p w14:paraId="01BD4037" w14:textId="77777777" w:rsidR="000B1B7B" w:rsidRPr="00B33E50" w:rsidRDefault="000B1B7B" w:rsidP="00FC3755">
            <w:pPr>
              <w:spacing w:after="0" w:line="360" w:lineRule="auto"/>
              <w:rPr>
                <w:rFonts w:ascii="Times New Roman" w:hAnsi="Times New Roman" w:cs="Times New Roman"/>
                <w:b/>
                <w:sz w:val="24"/>
                <w:szCs w:val="24"/>
                <w:lang w:val="nl-NL"/>
              </w:rPr>
            </w:pPr>
          </w:p>
        </w:tc>
      </w:tr>
      <w:tr w:rsidR="000B1B7B" w:rsidRPr="00B33E50" w14:paraId="6F2CF8B2" w14:textId="77777777" w:rsidTr="00FC3755">
        <w:tc>
          <w:tcPr>
            <w:tcW w:w="670" w:type="dxa"/>
            <w:tcBorders>
              <w:top w:val="single" w:sz="4" w:space="0" w:color="000000"/>
              <w:left w:val="single" w:sz="4" w:space="0" w:color="000000"/>
              <w:bottom w:val="single" w:sz="4" w:space="0" w:color="000000"/>
              <w:right w:val="single" w:sz="4" w:space="0" w:color="000000"/>
            </w:tcBorders>
          </w:tcPr>
          <w:p w14:paraId="630C6A8A"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5</w:t>
            </w:r>
          </w:p>
        </w:tc>
        <w:tc>
          <w:tcPr>
            <w:tcW w:w="3158" w:type="dxa"/>
            <w:tcBorders>
              <w:top w:val="single" w:sz="4" w:space="0" w:color="000000"/>
              <w:left w:val="single" w:sz="4" w:space="0" w:color="000000"/>
              <w:bottom w:val="single" w:sz="4" w:space="0" w:color="000000"/>
              <w:right w:val="single" w:sz="4" w:space="0" w:color="000000"/>
            </w:tcBorders>
          </w:tcPr>
          <w:p w14:paraId="6E601895"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TS. Trần Huy Ngọc</w:t>
            </w:r>
          </w:p>
        </w:tc>
        <w:tc>
          <w:tcPr>
            <w:tcW w:w="1701" w:type="dxa"/>
            <w:tcBorders>
              <w:top w:val="single" w:sz="4" w:space="0" w:color="000000"/>
              <w:left w:val="single" w:sz="4" w:space="0" w:color="000000"/>
              <w:bottom w:val="single" w:sz="4" w:space="0" w:color="000000"/>
              <w:right w:val="single" w:sz="4" w:space="0" w:color="000000"/>
            </w:tcBorders>
          </w:tcPr>
          <w:p w14:paraId="779BEDE8"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0949 128 678</w:t>
            </w:r>
          </w:p>
        </w:tc>
        <w:tc>
          <w:tcPr>
            <w:tcW w:w="2930" w:type="dxa"/>
            <w:tcBorders>
              <w:top w:val="single" w:sz="4" w:space="0" w:color="000000"/>
              <w:left w:val="single" w:sz="4" w:space="0" w:color="000000"/>
              <w:bottom w:val="single" w:sz="4" w:space="0" w:color="000000"/>
              <w:right w:val="single" w:sz="4" w:space="0" w:color="000000"/>
            </w:tcBorders>
          </w:tcPr>
          <w:p w14:paraId="3402DF22" w14:textId="77777777" w:rsidR="000B1B7B" w:rsidRPr="00B33E50" w:rsidRDefault="00000000" w:rsidP="00FC3755">
            <w:pPr>
              <w:spacing w:after="0" w:line="360" w:lineRule="auto"/>
              <w:rPr>
                <w:rFonts w:ascii="Times New Roman" w:hAnsi="Times New Roman" w:cs="Times New Roman"/>
                <w:sz w:val="24"/>
                <w:szCs w:val="24"/>
                <w:lang w:val="nl-NL"/>
              </w:rPr>
            </w:pPr>
            <w:hyperlink r:id="rId13" w:history="1">
              <w:r w:rsidR="000B1B7B" w:rsidRPr="00B33E50">
                <w:rPr>
                  <w:rFonts w:ascii="Times New Roman" w:hAnsi="Times New Roman" w:cs="Times New Roman"/>
                  <w:color w:val="0000FF"/>
                  <w:sz w:val="24"/>
                  <w:szCs w:val="24"/>
                  <w:u w:val="single"/>
                  <w:lang w:val="nl-NL"/>
                </w:rPr>
                <w:t>thngoc@tueba.edu.vn</w:t>
              </w:r>
            </w:hyperlink>
          </w:p>
        </w:tc>
        <w:tc>
          <w:tcPr>
            <w:tcW w:w="883" w:type="dxa"/>
            <w:tcBorders>
              <w:top w:val="single" w:sz="4" w:space="0" w:color="000000"/>
              <w:left w:val="single" w:sz="4" w:space="0" w:color="000000"/>
              <w:bottom w:val="single" w:sz="4" w:space="0" w:color="000000"/>
              <w:right w:val="single" w:sz="4" w:space="0" w:color="000000"/>
            </w:tcBorders>
          </w:tcPr>
          <w:p w14:paraId="6D36ECF2" w14:textId="77777777" w:rsidR="000B1B7B" w:rsidRPr="00B33E50" w:rsidRDefault="000B1B7B" w:rsidP="00FC3755">
            <w:pPr>
              <w:spacing w:after="0" w:line="24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Phó trưởng khoa KHCB</w:t>
            </w:r>
          </w:p>
        </w:tc>
      </w:tr>
      <w:tr w:rsidR="000B1B7B" w:rsidRPr="00B33E50" w14:paraId="7C80F340" w14:textId="77777777" w:rsidTr="00FC3755">
        <w:tc>
          <w:tcPr>
            <w:tcW w:w="670" w:type="dxa"/>
            <w:tcBorders>
              <w:top w:val="single" w:sz="4" w:space="0" w:color="000000"/>
              <w:left w:val="single" w:sz="4" w:space="0" w:color="000000"/>
              <w:bottom w:val="single" w:sz="4" w:space="0" w:color="000000"/>
              <w:right w:val="single" w:sz="4" w:space="0" w:color="000000"/>
            </w:tcBorders>
          </w:tcPr>
          <w:p w14:paraId="2B4DBD60"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6</w:t>
            </w:r>
          </w:p>
        </w:tc>
        <w:tc>
          <w:tcPr>
            <w:tcW w:w="3158" w:type="dxa"/>
            <w:tcBorders>
              <w:top w:val="single" w:sz="4" w:space="0" w:color="000000"/>
              <w:left w:val="single" w:sz="4" w:space="0" w:color="000000"/>
              <w:bottom w:val="single" w:sz="4" w:space="0" w:color="000000"/>
              <w:right w:val="single" w:sz="4" w:space="0" w:color="000000"/>
            </w:tcBorders>
          </w:tcPr>
          <w:p w14:paraId="6066D753"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Th.S Tạ Bích Huệ</w:t>
            </w:r>
          </w:p>
        </w:tc>
        <w:tc>
          <w:tcPr>
            <w:tcW w:w="1701" w:type="dxa"/>
            <w:tcBorders>
              <w:top w:val="single" w:sz="4" w:space="0" w:color="000000"/>
              <w:left w:val="single" w:sz="4" w:space="0" w:color="000000"/>
              <w:bottom w:val="single" w:sz="4" w:space="0" w:color="000000"/>
              <w:right w:val="single" w:sz="4" w:space="0" w:color="000000"/>
            </w:tcBorders>
          </w:tcPr>
          <w:p w14:paraId="645F87FB"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0977 598 162</w:t>
            </w:r>
          </w:p>
        </w:tc>
        <w:tc>
          <w:tcPr>
            <w:tcW w:w="2930" w:type="dxa"/>
            <w:tcBorders>
              <w:top w:val="single" w:sz="4" w:space="0" w:color="000000"/>
              <w:left w:val="single" w:sz="4" w:space="0" w:color="000000"/>
              <w:bottom w:val="single" w:sz="4" w:space="0" w:color="000000"/>
              <w:right w:val="single" w:sz="4" w:space="0" w:color="000000"/>
            </w:tcBorders>
          </w:tcPr>
          <w:p w14:paraId="3FF0998D" w14:textId="77777777" w:rsidR="000B1B7B" w:rsidRPr="00B33E50" w:rsidRDefault="00000000" w:rsidP="00FC3755">
            <w:pPr>
              <w:spacing w:after="0" w:line="360" w:lineRule="auto"/>
              <w:rPr>
                <w:rFonts w:ascii="Times New Roman" w:hAnsi="Times New Roman" w:cs="Times New Roman"/>
                <w:sz w:val="24"/>
                <w:szCs w:val="24"/>
                <w:lang w:val="nl-NL"/>
              </w:rPr>
            </w:pPr>
            <w:hyperlink r:id="rId14" w:history="1">
              <w:r w:rsidR="000B1B7B" w:rsidRPr="00B33E50">
                <w:rPr>
                  <w:rFonts w:ascii="Times New Roman" w:hAnsi="Times New Roman" w:cs="Times New Roman"/>
                  <w:color w:val="0000FF"/>
                  <w:sz w:val="24"/>
                  <w:szCs w:val="24"/>
                  <w:u w:val="single"/>
                  <w:lang w:val="nl-NL"/>
                </w:rPr>
                <w:t>tbhue@tueba.edu.vn</w:t>
              </w:r>
            </w:hyperlink>
          </w:p>
        </w:tc>
        <w:tc>
          <w:tcPr>
            <w:tcW w:w="883" w:type="dxa"/>
            <w:tcBorders>
              <w:top w:val="single" w:sz="4" w:space="0" w:color="000000"/>
              <w:left w:val="single" w:sz="4" w:space="0" w:color="000000"/>
              <w:bottom w:val="single" w:sz="4" w:space="0" w:color="000000"/>
              <w:right w:val="single" w:sz="4" w:space="0" w:color="000000"/>
            </w:tcBorders>
          </w:tcPr>
          <w:p w14:paraId="0C3F893F" w14:textId="77777777" w:rsidR="000B1B7B" w:rsidRPr="00B33E50" w:rsidRDefault="000B1B7B" w:rsidP="00FC3755">
            <w:pPr>
              <w:spacing w:after="0" w:line="360" w:lineRule="auto"/>
              <w:rPr>
                <w:rFonts w:ascii="Times New Roman" w:hAnsi="Times New Roman" w:cs="Times New Roman"/>
                <w:b/>
                <w:sz w:val="24"/>
                <w:szCs w:val="24"/>
                <w:lang w:val="nl-NL"/>
              </w:rPr>
            </w:pPr>
          </w:p>
        </w:tc>
      </w:tr>
      <w:tr w:rsidR="000B1B7B" w:rsidRPr="006008EC" w14:paraId="729775BB" w14:textId="77777777" w:rsidTr="00FC3755">
        <w:tc>
          <w:tcPr>
            <w:tcW w:w="670" w:type="dxa"/>
            <w:vAlign w:val="center"/>
          </w:tcPr>
          <w:p w14:paraId="7A00D562"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7</w:t>
            </w:r>
          </w:p>
        </w:tc>
        <w:tc>
          <w:tcPr>
            <w:tcW w:w="3158" w:type="dxa"/>
            <w:vAlign w:val="center"/>
          </w:tcPr>
          <w:p w14:paraId="0D07099D"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lang w:val="nl-NL"/>
              </w:rPr>
              <w:t>Th.S Bùi Thị Trà Ly</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62088CFF" w14:textId="77777777" w:rsidR="000B1B7B" w:rsidRPr="00B33E50" w:rsidRDefault="000B1B7B" w:rsidP="00FC3755">
            <w:pPr>
              <w:spacing w:after="0" w:line="360" w:lineRule="auto"/>
              <w:rPr>
                <w:rFonts w:ascii="Times New Roman" w:hAnsi="Times New Roman" w:cs="Times New Roman"/>
                <w:sz w:val="24"/>
                <w:szCs w:val="24"/>
                <w:lang w:val="nl-NL"/>
              </w:rPr>
            </w:pPr>
            <w:r w:rsidRPr="00B33E50">
              <w:rPr>
                <w:rFonts w:ascii="Times New Roman" w:hAnsi="Times New Roman" w:cs="Times New Roman"/>
                <w:sz w:val="24"/>
                <w:szCs w:val="24"/>
              </w:rPr>
              <w:t>0983 759 581</w:t>
            </w:r>
          </w:p>
        </w:tc>
        <w:tc>
          <w:tcPr>
            <w:tcW w:w="2930" w:type="dxa"/>
            <w:tcBorders>
              <w:top w:val="outset" w:sz="6" w:space="0" w:color="auto"/>
              <w:left w:val="outset" w:sz="6" w:space="0" w:color="auto"/>
              <w:bottom w:val="outset" w:sz="6" w:space="0" w:color="auto"/>
              <w:right w:val="outset" w:sz="6" w:space="0" w:color="auto"/>
            </w:tcBorders>
            <w:shd w:val="clear" w:color="auto" w:fill="FFFFFF"/>
            <w:vAlign w:val="center"/>
          </w:tcPr>
          <w:p w14:paraId="7D15FEFB" w14:textId="77777777" w:rsidR="000B1B7B" w:rsidRPr="008507A0" w:rsidRDefault="00000000" w:rsidP="00FC3755">
            <w:pPr>
              <w:spacing w:after="0" w:line="360" w:lineRule="auto"/>
              <w:rPr>
                <w:rFonts w:ascii="Times New Roman" w:hAnsi="Times New Roman" w:cs="Times New Roman"/>
                <w:sz w:val="24"/>
                <w:szCs w:val="24"/>
                <w:lang w:val="nl-NL"/>
              </w:rPr>
            </w:pPr>
            <w:hyperlink r:id="rId15" w:history="1">
              <w:r w:rsidR="000B1B7B" w:rsidRPr="008507A0">
                <w:rPr>
                  <w:rFonts w:ascii="Times New Roman" w:hAnsi="Times New Roman" w:cs="Times New Roman"/>
                  <w:color w:val="0000FF"/>
                  <w:sz w:val="24"/>
                  <w:szCs w:val="24"/>
                  <w:u w:val="single"/>
                  <w:lang w:val="nl-NL"/>
                </w:rPr>
                <w:t>ly_tccb@tueba.edu.vn</w:t>
              </w:r>
            </w:hyperlink>
          </w:p>
        </w:tc>
        <w:tc>
          <w:tcPr>
            <w:tcW w:w="883" w:type="dxa"/>
            <w:vAlign w:val="center"/>
          </w:tcPr>
          <w:p w14:paraId="4FE3D60C" w14:textId="77777777" w:rsidR="000B1B7B" w:rsidRPr="00B33E50" w:rsidRDefault="000B1B7B" w:rsidP="00FC3755">
            <w:pPr>
              <w:spacing w:after="0" w:line="360" w:lineRule="auto"/>
              <w:rPr>
                <w:rFonts w:ascii="Times New Roman" w:hAnsi="Times New Roman" w:cs="Times New Roman"/>
                <w:sz w:val="24"/>
                <w:szCs w:val="24"/>
                <w:lang w:val="nl-NL"/>
              </w:rPr>
            </w:pPr>
          </w:p>
        </w:tc>
      </w:tr>
    </w:tbl>
    <w:p w14:paraId="378C6BF0" w14:textId="77777777" w:rsidR="000B1B7B" w:rsidRPr="008507A0" w:rsidRDefault="000B1B7B" w:rsidP="000B1B7B">
      <w:pPr>
        <w:spacing w:after="0" w:line="276" w:lineRule="auto"/>
        <w:rPr>
          <w:rFonts w:ascii="Times New Roman" w:hAnsi="Times New Roman" w:cs="Times New Roman"/>
          <w:b/>
          <w:sz w:val="26"/>
          <w:szCs w:val="26"/>
          <w:lang w:val="nl-NL"/>
        </w:rPr>
      </w:pPr>
    </w:p>
    <w:p w14:paraId="2115AA56" w14:textId="77777777" w:rsidR="000B1B7B" w:rsidRPr="008507A0" w:rsidRDefault="000B1B7B" w:rsidP="000B1B7B">
      <w:pPr>
        <w:spacing w:after="0" w:line="276" w:lineRule="auto"/>
        <w:rPr>
          <w:rFonts w:ascii="Times New Roman" w:hAnsi="Times New Roman" w:cs="Times New Roman"/>
          <w:sz w:val="26"/>
          <w:szCs w:val="26"/>
          <w:lang w:val="nl-NL"/>
        </w:rPr>
      </w:pPr>
      <w:r w:rsidRPr="008507A0">
        <w:rPr>
          <w:rFonts w:ascii="Times New Roman" w:hAnsi="Times New Roman" w:cs="Times New Roman"/>
          <w:b/>
          <w:sz w:val="26"/>
          <w:szCs w:val="26"/>
          <w:lang w:val="nl-NL"/>
        </w:rPr>
        <w:t>6. Mô tả học phần:</w:t>
      </w:r>
      <w:r w:rsidRPr="008507A0">
        <w:rPr>
          <w:rFonts w:ascii="Times New Roman" w:hAnsi="Times New Roman" w:cs="Times New Roman"/>
          <w:sz w:val="26"/>
          <w:szCs w:val="26"/>
          <w:lang w:val="nl-NL"/>
        </w:rPr>
        <w:t xml:space="preserve"> </w:t>
      </w:r>
    </w:p>
    <w:p w14:paraId="5734580B" w14:textId="77777777" w:rsidR="000B1B7B" w:rsidRPr="008507A0" w:rsidRDefault="000B1B7B" w:rsidP="000B1B7B">
      <w:pPr>
        <w:spacing w:after="0" w:line="276" w:lineRule="auto"/>
        <w:jc w:val="both"/>
        <w:rPr>
          <w:rFonts w:ascii="Times New Roman" w:hAnsi="Times New Roman" w:cs="Times New Roman"/>
          <w:sz w:val="26"/>
          <w:szCs w:val="26"/>
          <w:lang w:val="nl-NL"/>
        </w:rPr>
      </w:pPr>
      <w:r w:rsidRPr="008507A0">
        <w:rPr>
          <w:rFonts w:ascii="Times New Roman" w:hAnsi="Times New Roman" w:cs="Times New Roman"/>
          <w:sz w:val="26"/>
          <w:szCs w:val="26"/>
          <w:lang w:val="nl-NL"/>
        </w:rPr>
        <w:t>Học phần Lịch sử Đảng Cộng sản Việt Nam thuộc bộ môn Lý luận chính trị, được xây dựng theo chương trình lý luận chính trị mới của Bộ Giáo dục &amp; Đào tạo năm 2021.</w:t>
      </w:r>
    </w:p>
    <w:p w14:paraId="0E227DAF" w14:textId="77777777" w:rsidR="000B1B7B" w:rsidRPr="00B33E50" w:rsidRDefault="000B1B7B" w:rsidP="000B1B7B">
      <w:pPr>
        <w:spacing w:after="0" w:line="276" w:lineRule="auto"/>
        <w:jc w:val="both"/>
        <w:rPr>
          <w:rFonts w:ascii="Times New Roman" w:hAnsi="Times New Roman" w:cs="Times New Roman"/>
          <w:sz w:val="26"/>
          <w:szCs w:val="26"/>
          <w:lang w:val="es-ES"/>
        </w:rPr>
      </w:pPr>
      <w:r w:rsidRPr="008507A0">
        <w:rPr>
          <w:rFonts w:ascii="Times New Roman" w:hAnsi="Times New Roman" w:cs="Times New Roman"/>
          <w:sz w:val="26"/>
          <w:szCs w:val="26"/>
          <w:lang w:val="nl-NL"/>
        </w:rPr>
        <w:t xml:space="preserve">Học phần này cung cấp </w:t>
      </w:r>
      <w:r w:rsidRPr="00B33E50">
        <w:rPr>
          <w:rFonts w:ascii="Times New Roman" w:hAnsi="Times New Roman" w:cs="Times New Roman"/>
          <w:sz w:val="26"/>
          <w:szCs w:val="26"/>
          <w:lang w:val="es-ES"/>
        </w:rPr>
        <w:t xml:space="preserve">cho </w:t>
      </w:r>
      <w:proofErr w:type="spellStart"/>
      <w:r w:rsidRPr="00B33E50">
        <w:rPr>
          <w:rFonts w:ascii="Times New Roman" w:hAnsi="Times New Roman" w:cs="Times New Roman"/>
          <w:sz w:val="26"/>
          <w:szCs w:val="26"/>
          <w:lang w:val="es-ES"/>
        </w:rPr>
        <w:t>sinh</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viên</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những</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hiểu</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biết</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cơ</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bản</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về</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đối</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tượng</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mục</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đích</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nhiệm</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vụ</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phương</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pháp</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nghiên</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cứu</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học</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tập</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môn</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Lịch</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sử</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Đảng</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và</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những</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kiến</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thức</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cơ</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bản</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cốt</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lõi</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hệ</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thống</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về</w:t>
      </w:r>
      <w:proofErr w:type="spellEnd"/>
      <w:r w:rsidRPr="00B33E50">
        <w:rPr>
          <w:rFonts w:ascii="Times New Roman" w:hAnsi="Times New Roman" w:cs="Times New Roman"/>
          <w:sz w:val="26"/>
          <w:szCs w:val="26"/>
          <w:lang w:val="es-ES"/>
        </w:rPr>
        <w:t xml:space="preserve"> </w:t>
      </w:r>
      <w:r w:rsidRPr="008507A0">
        <w:rPr>
          <w:rFonts w:ascii="Times New Roman" w:hAnsi="Times New Roman" w:cs="Times New Roman"/>
          <w:sz w:val="26"/>
          <w:szCs w:val="26"/>
          <w:lang w:val="nl-NL"/>
        </w:rPr>
        <w:t xml:space="preserve">quá trình Đảng Cộng sản Việt Nam lãnh đạo cách mạng dân tộc dân chủ nhân dân (1930 - 1975) và quá độ lên </w:t>
      </w:r>
      <w:proofErr w:type="spellStart"/>
      <w:r w:rsidRPr="00B33E50">
        <w:rPr>
          <w:rFonts w:ascii="Times New Roman" w:hAnsi="Times New Roman" w:cs="Times New Roman"/>
          <w:sz w:val="26"/>
          <w:szCs w:val="26"/>
          <w:lang w:val="es-ES"/>
        </w:rPr>
        <w:t>chủ</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nghĩa</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xã</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hội</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và</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tiến</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hành</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z w:val="26"/>
          <w:szCs w:val="26"/>
          <w:lang w:val="es-ES"/>
        </w:rPr>
        <w:t>công</w:t>
      </w:r>
      <w:proofErr w:type="spellEnd"/>
      <w:r w:rsidRPr="00B33E50">
        <w:rPr>
          <w:rFonts w:ascii="Times New Roman" w:hAnsi="Times New Roman" w:cs="Times New Roman"/>
          <w:sz w:val="26"/>
          <w:szCs w:val="26"/>
          <w:lang w:val="es-ES"/>
        </w:rPr>
        <w:t xml:space="preserve"> </w:t>
      </w:r>
      <w:proofErr w:type="spellStart"/>
      <w:r w:rsidRPr="00B33E50">
        <w:rPr>
          <w:rFonts w:ascii="Times New Roman" w:hAnsi="Times New Roman" w:cs="Times New Roman"/>
          <w:spacing w:val="-4"/>
          <w:sz w:val="26"/>
          <w:szCs w:val="26"/>
          <w:lang w:val="es-ES"/>
        </w:rPr>
        <w:t>cuộc</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đổi</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mới</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Từ</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năm</w:t>
      </w:r>
      <w:proofErr w:type="spellEnd"/>
      <w:r w:rsidRPr="00B33E50">
        <w:rPr>
          <w:rFonts w:ascii="Times New Roman" w:hAnsi="Times New Roman" w:cs="Times New Roman"/>
          <w:spacing w:val="-4"/>
          <w:sz w:val="26"/>
          <w:szCs w:val="26"/>
          <w:lang w:val="es-ES"/>
        </w:rPr>
        <w:t xml:space="preserve"> 1975 </w:t>
      </w:r>
      <w:proofErr w:type="spellStart"/>
      <w:r w:rsidRPr="00B33E50">
        <w:rPr>
          <w:rFonts w:ascii="Times New Roman" w:hAnsi="Times New Roman" w:cs="Times New Roman"/>
          <w:spacing w:val="-4"/>
          <w:sz w:val="26"/>
          <w:szCs w:val="26"/>
          <w:lang w:val="es-ES"/>
        </w:rPr>
        <w:t>đến</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nay</w:t>
      </w:r>
      <w:proofErr w:type="spellEnd"/>
      <w:r w:rsidRPr="00B33E50">
        <w:rPr>
          <w:rFonts w:ascii="Times New Roman" w:hAnsi="Times New Roman" w:cs="Times New Roman"/>
          <w:spacing w:val="-4"/>
          <w:sz w:val="26"/>
          <w:szCs w:val="26"/>
          <w:lang w:val="es-ES"/>
        </w:rPr>
        <w:t xml:space="preserve">). Qua </w:t>
      </w:r>
      <w:proofErr w:type="spellStart"/>
      <w:r w:rsidRPr="00B33E50">
        <w:rPr>
          <w:rFonts w:ascii="Times New Roman" w:hAnsi="Times New Roman" w:cs="Times New Roman"/>
          <w:spacing w:val="-4"/>
          <w:sz w:val="26"/>
          <w:szCs w:val="26"/>
          <w:lang w:val="es-ES"/>
        </w:rPr>
        <w:t>đó</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khẳng</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đinh</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các</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thành</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công</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nêu</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lên</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các</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hạn</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chế</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tổng</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kết</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những</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kinh</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nghiệm</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về</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sự</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lãnh</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đạo</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cách</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mạng</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của</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Đảng</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để</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giúp</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người</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học</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nâng</w:t>
      </w:r>
      <w:proofErr w:type="spellEnd"/>
      <w:r w:rsidRPr="00B33E50">
        <w:rPr>
          <w:rFonts w:ascii="Times New Roman" w:hAnsi="Times New Roman" w:cs="Times New Roman"/>
          <w:spacing w:val="-4"/>
          <w:sz w:val="26"/>
          <w:szCs w:val="26"/>
          <w:lang w:val="es-ES"/>
        </w:rPr>
        <w:t xml:space="preserve"> cao </w:t>
      </w:r>
      <w:proofErr w:type="spellStart"/>
      <w:r w:rsidRPr="00B33E50">
        <w:rPr>
          <w:rFonts w:ascii="Times New Roman" w:hAnsi="Times New Roman" w:cs="Times New Roman"/>
          <w:spacing w:val="-4"/>
          <w:sz w:val="26"/>
          <w:szCs w:val="26"/>
          <w:lang w:val="es-ES"/>
        </w:rPr>
        <w:t>nhận</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thức</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niềm</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tin</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đối</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với</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Đảng</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và</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khả</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năng</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vận</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dụng</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kiến</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thức</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đã</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học</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vao</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thực</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tiễn</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công</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tác</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góp</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phần</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xây</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dựng</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và</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bảo</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vệ</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Tổ</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quốc</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Việt</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Nam</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xã</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hội</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chủ</w:t>
      </w:r>
      <w:proofErr w:type="spellEnd"/>
      <w:r w:rsidRPr="00B33E50">
        <w:rPr>
          <w:rFonts w:ascii="Times New Roman" w:hAnsi="Times New Roman" w:cs="Times New Roman"/>
          <w:spacing w:val="-4"/>
          <w:sz w:val="26"/>
          <w:szCs w:val="26"/>
          <w:lang w:val="es-ES"/>
        </w:rPr>
        <w:t xml:space="preserve"> </w:t>
      </w:r>
      <w:proofErr w:type="spellStart"/>
      <w:r w:rsidRPr="00B33E50">
        <w:rPr>
          <w:rFonts w:ascii="Times New Roman" w:hAnsi="Times New Roman" w:cs="Times New Roman"/>
          <w:spacing w:val="-4"/>
          <w:sz w:val="26"/>
          <w:szCs w:val="26"/>
          <w:lang w:val="es-ES"/>
        </w:rPr>
        <w:t>nghĩa</w:t>
      </w:r>
      <w:proofErr w:type="spellEnd"/>
      <w:r w:rsidRPr="00B33E50">
        <w:rPr>
          <w:rFonts w:ascii="Times New Roman" w:hAnsi="Times New Roman" w:cs="Times New Roman"/>
          <w:spacing w:val="-4"/>
          <w:sz w:val="26"/>
          <w:szCs w:val="26"/>
          <w:lang w:val="es-ES"/>
        </w:rPr>
        <w:t>.</w:t>
      </w:r>
    </w:p>
    <w:p w14:paraId="5C3C5453" w14:textId="77777777" w:rsidR="000B1B7B" w:rsidRPr="008507A0" w:rsidRDefault="000B1B7B" w:rsidP="000B1B7B">
      <w:pPr>
        <w:spacing w:after="0" w:line="276" w:lineRule="auto"/>
        <w:jc w:val="both"/>
        <w:rPr>
          <w:rFonts w:ascii="Times New Roman" w:hAnsi="Times New Roman" w:cs="Times New Roman"/>
          <w:sz w:val="26"/>
          <w:szCs w:val="26"/>
          <w:lang w:val="es-ES"/>
        </w:rPr>
      </w:pPr>
      <w:proofErr w:type="spellStart"/>
      <w:r w:rsidRPr="008507A0">
        <w:rPr>
          <w:rFonts w:ascii="Times New Roman" w:hAnsi="Times New Roman" w:cs="Times New Roman"/>
          <w:sz w:val="26"/>
          <w:szCs w:val="26"/>
          <w:lang w:val="es-ES"/>
        </w:rPr>
        <w:t>Học</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phần</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này</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cung</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cấp</w:t>
      </w:r>
      <w:proofErr w:type="spellEnd"/>
      <w:r w:rsidRPr="008507A0">
        <w:rPr>
          <w:rFonts w:ascii="Times New Roman" w:hAnsi="Times New Roman" w:cs="Times New Roman"/>
          <w:sz w:val="26"/>
          <w:szCs w:val="26"/>
          <w:lang w:val="es-ES"/>
        </w:rPr>
        <w:t xml:space="preserve"> cho </w:t>
      </w:r>
      <w:proofErr w:type="spellStart"/>
      <w:r w:rsidRPr="008507A0">
        <w:rPr>
          <w:rFonts w:ascii="Times New Roman" w:hAnsi="Times New Roman" w:cs="Times New Roman"/>
          <w:sz w:val="26"/>
          <w:szCs w:val="26"/>
          <w:lang w:val="es-ES"/>
        </w:rPr>
        <w:t>giúp</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sinh</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viên</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những</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kiến</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thức</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cơ</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bản</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làm</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nền</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tảng</w:t>
      </w:r>
      <w:proofErr w:type="spellEnd"/>
      <w:r w:rsidRPr="008507A0">
        <w:rPr>
          <w:rFonts w:ascii="Times New Roman" w:hAnsi="Times New Roman" w:cs="Times New Roman"/>
          <w:sz w:val="26"/>
          <w:szCs w:val="26"/>
          <w:lang w:val="es-ES"/>
        </w:rPr>
        <w:t xml:space="preserve"> cho </w:t>
      </w:r>
      <w:proofErr w:type="spellStart"/>
      <w:r w:rsidRPr="008507A0">
        <w:rPr>
          <w:rFonts w:ascii="Times New Roman" w:hAnsi="Times New Roman" w:cs="Times New Roman"/>
          <w:sz w:val="26"/>
          <w:szCs w:val="26"/>
          <w:lang w:val="es-ES"/>
        </w:rPr>
        <w:t>học</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tập</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và</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nghiên</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cứu</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các</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môn</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thuộc</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khối</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chuyên</w:t>
      </w:r>
      <w:proofErr w:type="spellEnd"/>
      <w:r w:rsidRPr="008507A0">
        <w:rPr>
          <w:rFonts w:ascii="Times New Roman" w:hAnsi="Times New Roman" w:cs="Times New Roman"/>
          <w:sz w:val="26"/>
          <w:szCs w:val="26"/>
          <w:lang w:val="es-ES"/>
        </w:rPr>
        <w:t xml:space="preserve"> </w:t>
      </w:r>
      <w:proofErr w:type="spellStart"/>
      <w:r w:rsidRPr="008507A0">
        <w:rPr>
          <w:rFonts w:ascii="Times New Roman" w:hAnsi="Times New Roman" w:cs="Times New Roman"/>
          <w:sz w:val="26"/>
          <w:szCs w:val="26"/>
          <w:lang w:val="es-ES"/>
        </w:rPr>
        <w:t>ngành</w:t>
      </w:r>
      <w:proofErr w:type="spellEnd"/>
      <w:r w:rsidRPr="008507A0">
        <w:rPr>
          <w:rFonts w:ascii="Times New Roman" w:hAnsi="Times New Roman" w:cs="Times New Roman"/>
          <w:sz w:val="26"/>
          <w:szCs w:val="26"/>
          <w:lang w:val="es-ES"/>
        </w:rPr>
        <w:t xml:space="preserve">. </w:t>
      </w:r>
    </w:p>
    <w:p w14:paraId="117BE55F" w14:textId="77777777" w:rsidR="000B1B7B" w:rsidRPr="008507A0" w:rsidRDefault="000B1B7B" w:rsidP="000B1B7B">
      <w:pPr>
        <w:spacing w:after="0" w:line="276" w:lineRule="auto"/>
        <w:rPr>
          <w:rFonts w:ascii="Times New Roman" w:hAnsi="Times New Roman" w:cs="Times New Roman"/>
          <w:b/>
          <w:bCs/>
          <w:sz w:val="26"/>
          <w:szCs w:val="26"/>
          <w:lang w:val="es-ES"/>
        </w:rPr>
      </w:pPr>
    </w:p>
    <w:p w14:paraId="591B3298" w14:textId="77777777" w:rsidR="000B1B7B" w:rsidRPr="00B33E50" w:rsidRDefault="000B1B7B" w:rsidP="000B1B7B">
      <w:pPr>
        <w:spacing w:after="0" w:line="276" w:lineRule="auto"/>
        <w:rPr>
          <w:rFonts w:ascii="Times New Roman" w:hAnsi="Times New Roman" w:cs="Times New Roman"/>
          <w:b/>
          <w:bCs/>
          <w:sz w:val="26"/>
          <w:szCs w:val="26"/>
        </w:rPr>
      </w:pPr>
      <w:r w:rsidRPr="00B33E50">
        <w:rPr>
          <w:rFonts w:ascii="Times New Roman" w:hAnsi="Times New Roman" w:cs="Times New Roman"/>
          <w:b/>
          <w:bCs/>
          <w:sz w:val="26"/>
          <w:szCs w:val="26"/>
        </w:rPr>
        <w:lastRenderedPageBreak/>
        <w:t xml:space="preserve">7. </w:t>
      </w:r>
      <w:proofErr w:type="spellStart"/>
      <w:r w:rsidRPr="00B33E50">
        <w:rPr>
          <w:rFonts w:ascii="Times New Roman" w:hAnsi="Times New Roman" w:cs="Times New Roman"/>
          <w:b/>
          <w:bCs/>
          <w:sz w:val="26"/>
          <w:szCs w:val="26"/>
        </w:rPr>
        <w:t>Mục</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tiêu</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học</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phần</w:t>
      </w:r>
      <w:proofErr w:type="spellEnd"/>
      <w:r w:rsidRPr="00B33E50">
        <w:rPr>
          <w:rFonts w:ascii="Times New Roman" w:hAnsi="Times New Roman" w:cs="Times New Roman"/>
          <w:b/>
          <w:bCs/>
          <w:sz w:val="26"/>
          <w:szCs w:val="26"/>
        </w:rPr>
        <w:t xml:space="preserve"> (Course Objectives - COs)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686"/>
        <w:gridCol w:w="3260"/>
        <w:gridCol w:w="1276"/>
      </w:tblGrid>
      <w:tr w:rsidR="000B1B7B" w:rsidRPr="00B33E50" w14:paraId="733BB216" w14:textId="77777777" w:rsidTr="00FC3755">
        <w:tc>
          <w:tcPr>
            <w:tcW w:w="1129" w:type="dxa"/>
            <w:shd w:val="clear" w:color="auto" w:fill="auto"/>
            <w:vAlign w:val="center"/>
          </w:tcPr>
          <w:p w14:paraId="0370DD32" w14:textId="77777777" w:rsidR="000B1B7B" w:rsidRPr="00B33E50" w:rsidRDefault="000B1B7B" w:rsidP="00FC3755">
            <w:pPr>
              <w:spacing w:after="0" w:line="276"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Mục</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tiêu</w:t>
            </w:r>
            <w:proofErr w:type="spellEnd"/>
          </w:p>
        </w:tc>
        <w:tc>
          <w:tcPr>
            <w:tcW w:w="3686" w:type="dxa"/>
            <w:shd w:val="clear" w:color="auto" w:fill="auto"/>
            <w:vAlign w:val="center"/>
          </w:tcPr>
          <w:p w14:paraId="1BE270D4" w14:textId="77777777" w:rsidR="000B1B7B" w:rsidRPr="00B33E50" w:rsidRDefault="000B1B7B" w:rsidP="00FC3755">
            <w:pPr>
              <w:spacing w:after="0" w:line="276"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Mô</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tả</w:t>
            </w:r>
            <w:proofErr w:type="spellEnd"/>
          </w:p>
          <w:p w14:paraId="590F2831" w14:textId="77777777" w:rsidR="000B1B7B" w:rsidRPr="00B33E50" w:rsidRDefault="000B1B7B" w:rsidP="00FC3755">
            <w:pPr>
              <w:spacing w:after="0" w:line="276" w:lineRule="auto"/>
              <w:ind w:right="-103"/>
              <w:jc w:val="center"/>
              <w:rPr>
                <w:rFonts w:ascii="Times New Roman" w:hAnsi="Times New Roman" w:cs="Times New Roman"/>
                <w:bCs/>
                <w:i/>
                <w:sz w:val="26"/>
                <w:szCs w:val="26"/>
              </w:rPr>
            </w:pPr>
            <w:proofErr w:type="spellStart"/>
            <w:r w:rsidRPr="00B33E50">
              <w:rPr>
                <w:rFonts w:ascii="Times New Roman" w:hAnsi="Times New Roman" w:cs="Times New Roman"/>
                <w:bCs/>
                <w:i/>
                <w:sz w:val="26"/>
                <w:szCs w:val="26"/>
              </w:rPr>
              <w:t>Học</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phần</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này</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trang</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bị</w:t>
            </w:r>
            <w:proofErr w:type="spellEnd"/>
            <w:r w:rsidRPr="00B33E50">
              <w:rPr>
                <w:rFonts w:ascii="Times New Roman" w:hAnsi="Times New Roman" w:cs="Times New Roman"/>
                <w:bCs/>
                <w:i/>
                <w:sz w:val="26"/>
                <w:szCs w:val="26"/>
              </w:rPr>
              <w:t xml:space="preserve"> </w:t>
            </w:r>
          </w:p>
          <w:p w14:paraId="3585BBF7" w14:textId="77777777" w:rsidR="000B1B7B" w:rsidRPr="00B33E50" w:rsidRDefault="000B1B7B" w:rsidP="00FC3755">
            <w:pPr>
              <w:spacing w:after="0" w:line="276" w:lineRule="auto"/>
              <w:ind w:right="-103"/>
              <w:jc w:val="center"/>
              <w:rPr>
                <w:rFonts w:ascii="Times New Roman" w:hAnsi="Times New Roman" w:cs="Times New Roman"/>
                <w:bCs/>
                <w:i/>
                <w:sz w:val="26"/>
                <w:szCs w:val="26"/>
              </w:rPr>
            </w:pPr>
            <w:proofErr w:type="spellStart"/>
            <w:r w:rsidRPr="00B33E50">
              <w:rPr>
                <w:rFonts w:ascii="Times New Roman" w:hAnsi="Times New Roman" w:cs="Times New Roman"/>
                <w:bCs/>
                <w:i/>
                <w:sz w:val="26"/>
                <w:szCs w:val="26"/>
              </w:rPr>
              <w:t>cho</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sinh</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viên</w:t>
            </w:r>
            <w:proofErr w:type="spellEnd"/>
            <w:r w:rsidRPr="00B33E50">
              <w:rPr>
                <w:rFonts w:ascii="Times New Roman" w:hAnsi="Times New Roman" w:cs="Times New Roman"/>
                <w:bCs/>
                <w:i/>
                <w:sz w:val="26"/>
                <w:szCs w:val="26"/>
              </w:rPr>
              <w:t>:</w:t>
            </w:r>
          </w:p>
        </w:tc>
        <w:tc>
          <w:tcPr>
            <w:tcW w:w="3260" w:type="dxa"/>
            <w:shd w:val="clear" w:color="auto" w:fill="auto"/>
            <w:vAlign w:val="center"/>
          </w:tcPr>
          <w:p w14:paraId="6688B63D" w14:textId="77777777" w:rsidR="000B1B7B" w:rsidRPr="00B33E50" w:rsidRDefault="000B1B7B" w:rsidP="00FC3755">
            <w:pPr>
              <w:spacing w:after="0" w:line="276"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CĐR CTĐT</w:t>
            </w:r>
          </w:p>
        </w:tc>
        <w:tc>
          <w:tcPr>
            <w:tcW w:w="1276" w:type="dxa"/>
            <w:shd w:val="clear" w:color="auto" w:fill="auto"/>
            <w:vAlign w:val="center"/>
          </w:tcPr>
          <w:p w14:paraId="25C43540" w14:textId="77777777" w:rsidR="000B1B7B" w:rsidRPr="00B33E50" w:rsidRDefault="000B1B7B" w:rsidP="00FC3755">
            <w:pPr>
              <w:spacing w:after="0" w:line="276"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Trình</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độ</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năng</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lực</w:t>
            </w:r>
            <w:proofErr w:type="spellEnd"/>
          </w:p>
        </w:tc>
      </w:tr>
      <w:tr w:rsidR="000B1B7B" w:rsidRPr="00B33E50" w14:paraId="4BA358B4" w14:textId="77777777" w:rsidTr="00FC3755">
        <w:tc>
          <w:tcPr>
            <w:tcW w:w="1129" w:type="dxa"/>
            <w:shd w:val="clear" w:color="auto" w:fill="auto"/>
          </w:tcPr>
          <w:p w14:paraId="542BEE07" w14:textId="77777777" w:rsidR="000B1B7B" w:rsidRPr="00B33E50" w:rsidRDefault="000B1B7B" w:rsidP="00FC3755">
            <w:pPr>
              <w:spacing w:after="0" w:line="276" w:lineRule="auto"/>
              <w:rPr>
                <w:rFonts w:ascii="Times New Roman" w:hAnsi="Times New Roman" w:cs="Times New Roman"/>
                <w:bCs/>
                <w:sz w:val="26"/>
                <w:szCs w:val="26"/>
              </w:rPr>
            </w:pPr>
            <w:r w:rsidRPr="00B33E50">
              <w:rPr>
                <w:rFonts w:ascii="Times New Roman" w:hAnsi="Times New Roman" w:cs="Times New Roman"/>
                <w:bCs/>
                <w:sz w:val="26"/>
                <w:szCs w:val="26"/>
              </w:rPr>
              <w:t>C01</w:t>
            </w:r>
          </w:p>
        </w:tc>
        <w:tc>
          <w:tcPr>
            <w:tcW w:w="3686" w:type="dxa"/>
            <w:shd w:val="clear" w:color="auto" w:fill="auto"/>
          </w:tcPr>
          <w:p w14:paraId="34575C15" w14:textId="77777777" w:rsidR="000B1B7B" w:rsidRPr="00B33E50" w:rsidRDefault="000B1B7B" w:rsidP="00FC3755">
            <w:pPr>
              <w:spacing w:after="0" w:line="276" w:lineRule="auto"/>
              <w:jc w:val="both"/>
              <w:rPr>
                <w:rFonts w:ascii="Times New Roman" w:hAnsi="Times New Roman" w:cs="Times New Roman"/>
                <w:b/>
                <w:bCs/>
                <w:sz w:val="26"/>
                <w:szCs w:val="26"/>
              </w:rPr>
            </w:pPr>
            <w:proofErr w:type="spellStart"/>
            <w:r w:rsidRPr="00B33E50">
              <w:rPr>
                <w:rFonts w:ascii="Times New Roman" w:hAnsi="Times New Roman" w:cs="Times New Roman"/>
                <w:sz w:val="26"/>
                <w:szCs w:val="26"/>
              </w:rPr>
              <w:t>Cung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cấp</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cho</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sinh</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viên</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hệ</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thống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những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vấn</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đề</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cơ</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bản</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của</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lịch</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sử</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Đảng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Cộng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sản</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Việt</w:t>
            </w:r>
            <w:proofErr w:type="spellEnd"/>
            <w:r w:rsidRPr="00B33E50">
              <w:rPr>
                <w:rFonts w:ascii="Times New Roman" w:hAnsi="Times New Roman" w:cs="Times New Roman"/>
                <w:sz w:val="26"/>
                <w:szCs w:val="26"/>
              </w:rPr>
              <w:t xml:space="preserve"> Nam </w:t>
            </w:r>
            <w:proofErr w:type="spellStart"/>
            <w:r w:rsidRPr="00B33E50">
              <w:rPr>
                <w:rFonts w:ascii="Times New Roman" w:hAnsi="Times New Roman" w:cs="Times New Roman"/>
                <w:spacing w:val="4"/>
                <w:sz w:val="26"/>
                <w:szCs w:val="26"/>
              </w:rPr>
              <w:t>tương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ứng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với</w:t>
            </w:r>
            <w:proofErr w:type="spellEnd"/>
            <w:r w:rsidRPr="00B33E50">
              <w:rPr>
                <w:rFonts w:ascii="Times New Roman" w:hAnsi="Times New Roman" w:cs="Times New Roman"/>
                <w:spacing w:val="4"/>
                <w:sz w:val="26"/>
                <w:szCs w:val="26"/>
              </w:rPr>
              <w:t xml:space="preserve"> 3 </w:t>
            </w:r>
            <w:proofErr w:type="spellStart"/>
            <w:r w:rsidRPr="00B33E50">
              <w:rPr>
                <w:rFonts w:ascii="Times New Roman" w:hAnsi="Times New Roman" w:cs="Times New Roman"/>
                <w:spacing w:val="4"/>
                <w:sz w:val="26"/>
                <w:szCs w:val="26"/>
              </w:rPr>
              <w:t>thời</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kỳ</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nổi</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bật</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của</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lịch</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sử</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Đảng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Đảng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Cộng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sản</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Việt</w:t>
            </w:r>
            <w:proofErr w:type="spellEnd"/>
            <w:r w:rsidRPr="00B33E50">
              <w:rPr>
                <w:rFonts w:ascii="Times New Roman" w:hAnsi="Times New Roman" w:cs="Times New Roman"/>
                <w:spacing w:val="4"/>
                <w:sz w:val="26"/>
                <w:szCs w:val="26"/>
              </w:rPr>
              <w:t xml:space="preserve"> Nam </w:t>
            </w:r>
            <w:proofErr w:type="spellStart"/>
            <w:r w:rsidRPr="00B33E50">
              <w:rPr>
                <w:rFonts w:ascii="Times New Roman" w:hAnsi="Times New Roman" w:cs="Times New Roman"/>
                <w:spacing w:val="4"/>
                <w:sz w:val="26"/>
                <w:szCs w:val="26"/>
              </w:rPr>
              <w:t>ra</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đời</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và</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lãnh</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đạo</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đấu</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tranh</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giải</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phóng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dân</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tộc</w:t>
            </w:r>
            <w:proofErr w:type="spellEnd"/>
            <w:r w:rsidRPr="00B33E50">
              <w:rPr>
                <w:rFonts w:ascii="Times New Roman" w:hAnsi="Times New Roman" w:cs="Times New Roman"/>
                <w:spacing w:val="4"/>
                <w:sz w:val="26"/>
                <w:szCs w:val="26"/>
              </w:rPr>
              <w:t xml:space="preserve"> (1930-1945); </w:t>
            </w:r>
            <w:proofErr w:type="spellStart"/>
            <w:r w:rsidRPr="00B33E50">
              <w:rPr>
                <w:rFonts w:ascii="Times New Roman" w:hAnsi="Times New Roman" w:cs="Times New Roman"/>
                <w:spacing w:val="4"/>
                <w:sz w:val="26"/>
                <w:szCs w:val="26"/>
              </w:rPr>
              <w:t>Đảng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lãnh</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đạo</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hai</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cuộc</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kháng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chiến</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giành</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độc</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lập</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hoàn</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toàn</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thống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nhất</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đất</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nước</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và</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xây</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dựng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chủ</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nghĩa</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xã</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hội</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trên</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miền</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Bắc</w:t>
            </w:r>
            <w:proofErr w:type="spellEnd"/>
            <w:r w:rsidRPr="00B33E50">
              <w:rPr>
                <w:rFonts w:ascii="Times New Roman" w:hAnsi="Times New Roman" w:cs="Times New Roman"/>
                <w:spacing w:val="4"/>
                <w:sz w:val="26"/>
                <w:szCs w:val="26"/>
              </w:rPr>
              <w:t xml:space="preserve"> (1945-1975); </w:t>
            </w:r>
            <w:proofErr w:type="spellStart"/>
            <w:r w:rsidRPr="00B33E50">
              <w:rPr>
                <w:rFonts w:ascii="Times New Roman" w:hAnsi="Times New Roman" w:cs="Times New Roman"/>
                <w:spacing w:val="4"/>
                <w:sz w:val="26"/>
                <w:szCs w:val="26"/>
              </w:rPr>
              <w:t>Đảng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lãnh</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đạo</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cả</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nước</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quá</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độ</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lên</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chủ</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nghĩa</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xã</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hội</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bảo</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vệ</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Tổ</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quốc</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và</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thực</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hiện</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công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cuộc</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đổi</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mới</w:t>
            </w:r>
            <w:proofErr w:type="spellEnd"/>
            <w:r w:rsidRPr="00B33E50">
              <w:rPr>
                <w:rFonts w:ascii="Times New Roman" w:hAnsi="Times New Roman" w:cs="Times New Roman"/>
                <w:spacing w:val="4"/>
                <w:sz w:val="26"/>
                <w:szCs w:val="26"/>
              </w:rPr>
              <w:t xml:space="preserve"> (1975 </w:t>
            </w:r>
            <w:proofErr w:type="spellStart"/>
            <w:r w:rsidRPr="00B33E50">
              <w:rPr>
                <w:rFonts w:ascii="Times New Roman" w:hAnsi="Times New Roman" w:cs="Times New Roman"/>
                <w:spacing w:val="4"/>
                <w:sz w:val="26"/>
                <w:szCs w:val="26"/>
              </w:rPr>
              <w:t>đến</w:t>
            </w:r>
            <w:proofErr w:type="spellEnd"/>
            <w:r w:rsidRPr="00B33E50">
              <w:rPr>
                <w:rFonts w:ascii="Times New Roman" w:hAnsi="Times New Roman" w:cs="Times New Roman"/>
                <w:spacing w:val="4"/>
                <w:sz w:val="26"/>
                <w:szCs w:val="26"/>
              </w:rPr>
              <w:t xml:space="preserve"> nay).; </w:t>
            </w:r>
            <w:proofErr w:type="spellStart"/>
            <w:r w:rsidRPr="00B33E50">
              <w:rPr>
                <w:rFonts w:ascii="Times New Roman" w:hAnsi="Times New Roman" w:cs="Times New Roman"/>
                <w:spacing w:val="4"/>
                <w:sz w:val="26"/>
                <w:szCs w:val="26"/>
              </w:rPr>
              <w:t>cập</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nhật</w:t>
            </w:r>
            <w:proofErr w:type="spellEnd"/>
            <w:r w:rsidRPr="00B33E50">
              <w:rPr>
                <w:rFonts w:ascii="Times New Roman" w:hAnsi="Times New Roman" w:cs="Times New Roman"/>
                <w:spacing w:val="4"/>
                <w:sz w:val="26"/>
                <w:szCs w:val="26"/>
              </w:rPr>
              <w:t xml:space="preserve"> tri </w:t>
            </w:r>
            <w:proofErr w:type="spellStart"/>
            <w:r w:rsidRPr="00B33E50">
              <w:rPr>
                <w:rFonts w:ascii="Times New Roman" w:hAnsi="Times New Roman" w:cs="Times New Roman"/>
                <w:spacing w:val="4"/>
                <w:sz w:val="26"/>
                <w:szCs w:val="26"/>
              </w:rPr>
              <w:t>thức</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mới</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gắn</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với</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thực</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tiễn</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phát</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huy</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tính</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sáng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tạo</w:t>
            </w:r>
            <w:proofErr w:type="spellEnd"/>
            <w:r w:rsidRPr="00B33E50">
              <w:rPr>
                <w:rFonts w:ascii="Times New Roman" w:hAnsi="Times New Roman" w:cs="Times New Roman"/>
                <w:spacing w:val="4"/>
                <w:sz w:val="26"/>
                <w:szCs w:val="26"/>
              </w:rPr>
              <w:t>.</w:t>
            </w:r>
          </w:p>
        </w:tc>
        <w:tc>
          <w:tcPr>
            <w:tcW w:w="3260" w:type="dxa"/>
            <w:shd w:val="clear" w:color="auto" w:fill="auto"/>
          </w:tcPr>
          <w:p w14:paraId="16746DCB" w14:textId="77777777" w:rsidR="000B1B7B" w:rsidRPr="00B33E50" w:rsidRDefault="000B1B7B" w:rsidP="00FC3755">
            <w:pPr>
              <w:spacing w:after="0" w:line="276" w:lineRule="auto"/>
              <w:jc w:val="both"/>
              <w:rPr>
                <w:rFonts w:ascii="Times New Roman" w:hAnsi="Times New Roman" w:cs="Times New Roman"/>
                <w:iCs/>
                <w:sz w:val="26"/>
                <w:szCs w:val="26"/>
              </w:rPr>
            </w:pPr>
            <w:r w:rsidRPr="00B33E50">
              <w:rPr>
                <w:rFonts w:ascii="Times New Roman" w:eastAsia="Times New Roman" w:hAnsi="Times New Roman" w:cs="Times New Roman"/>
                <w:color w:val="000000"/>
                <w:sz w:val="26"/>
                <w:szCs w:val="26"/>
                <w:lang w:val="en-SG" w:eastAsia="en-SG"/>
              </w:rPr>
              <w:t xml:space="preserve">PLO1: 1.1 </w:t>
            </w:r>
            <w:r w:rsidRPr="00B33E50">
              <w:rPr>
                <w:rFonts w:ascii="Times New Roman" w:eastAsia="Calibri" w:hAnsi="Times New Roman" w:cs="Times New Roman"/>
                <w:sz w:val="26"/>
                <w:szCs w:val="26"/>
                <w:lang w:val="en-SG"/>
              </w:rPr>
              <w:t>CTĐT</w:t>
            </w:r>
            <w:r w:rsidRPr="00B33E50">
              <w:rPr>
                <w:rFonts w:ascii="Times New Roman" w:eastAsia="Calibri" w:hAnsi="Times New Roman" w:cs="Times New Roman"/>
                <w:sz w:val="26"/>
                <w:szCs w:val="26"/>
                <w:lang w:val="vi-VN"/>
              </w:rPr>
              <w:t xml:space="preserve"> </w:t>
            </w:r>
            <w:proofErr w:type="spellStart"/>
            <w:r>
              <w:rPr>
                <w:rFonts w:ascii="Times New Roman" w:eastAsia="Calibri" w:hAnsi="Times New Roman" w:cs="Times New Roman"/>
                <w:sz w:val="26"/>
                <w:szCs w:val="26"/>
                <w:lang w:val="en-SG"/>
              </w:rPr>
              <w:t>Kinh</w:t>
            </w:r>
            <w:proofErr w:type="spellEnd"/>
            <w:r>
              <w:rPr>
                <w:rFonts w:ascii="Times New Roman" w:eastAsia="Calibri" w:hAnsi="Times New Roman" w:cs="Times New Roman"/>
                <w:sz w:val="26"/>
                <w:szCs w:val="26"/>
                <w:lang w:val="en-SG"/>
              </w:rPr>
              <w:t xml:space="preserve"> </w:t>
            </w:r>
            <w:proofErr w:type="spellStart"/>
            <w:r>
              <w:rPr>
                <w:rFonts w:ascii="Times New Roman" w:eastAsia="Calibri" w:hAnsi="Times New Roman" w:cs="Times New Roman"/>
                <w:sz w:val="26"/>
                <w:szCs w:val="26"/>
                <w:lang w:val="en-SG"/>
              </w:rPr>
              <w:t>tế</w:t>
            </w:r>
            <w:proofErr w:type="spellEnd"/>
            <w:r>
              <w:rPr>
                <w:rFonts w:ascii="Times New Roman" w:eastAsia="Calibri" w:hAnsi="Times New Roman" w:cs="Times New Roman"/>
                <w:sz w:val="26"/>
                <w:szCs w:val="26"/>
                <w:lang w:val="en-SG"/>
              </w:rPr>
              <w:t xml:space="preserve"> (</w:t>
            </w:r>
            <w:proofErr w:type="spellStart"/>
            <w:r>
              <w:rPr>
                <w:rFonts w:ascii="Times New Roman" w:eastAsia="Calibri" w:hAnsi="Times New Roman" w:cs="Times New Roman"/>
                <w:sz w:val="26"/>
                <w:szCs w:val="26"/>
                <w:lang w:val="en-SG"/>
              </w:rPr>
              <w:t>mới</w:t>
            </w:r>
            <w:proofErr w:type="spellEnd"/>
            <w:r>
              <w:rPr>
                <w:rFonts w:ascii="Times New Roman" w:eastAsia="Calibri" w:hAnsi="Times New Roman" w:cs="Times New Roman"/>
                <w:sz w:val="26"/>
                <w:szCs w:val="26"/>
                <w:lang w:val="en-SG"/>
              </w:rPr>
              <w:t xml:space="preserve"> </w:t>
            </w:r>
            <w:proofErr w:type="spellStart"/>
            <w:r>
              <w:rPr>
                <w:rFonts w:ascii="Times New Roman" w:eastAsia="Calibri" w:hAnsi="Times New Roman" w:cs="Times New Roman"/>
                <w:sz w:val="26"/>
                <w:szCs w:val="26"/>
                <w:lang w:val="en-SG"/>
              </w:rPr>
              <w:t>bổ</w:t>
            </w:r>
            <w:proofErr w:type="spellEnd"/>
            <w:r>
              <w:rPr>
                <w:rFonts w:ascii="Times New Roman" w:eastAsia="Calibri" w:hAnsi="Times New Roman" w:cs="Times New Roman"/>
                <w:sz w:val="26"/>
                <w:szCs w:val="26"/>
                <w:lang w:val="en-SG"/>
              </w:rPr>
              <w:t xml:space="preserve"> sung)</w:t>
            </w:r>
          </w:p>
        </w:tc>
        <w:tc>
          <w:tcPr>
            <w:tcW w:w="1276" w:type="dxa"/>
            <w:shd w:val="clear" w:color="auto" w:fill="auto"/>
            <w:vAlign w:val="center"/>
          </w:tcPr>
          <w:p w14:paraId="0BA4C843" w14:textId="77777777" w:rsidR="000B1B7B" w:rsidRPr="00B33E50" w:rsidRDefault="000B1B7B" w:rsidP="00FC3755">
            <w:pPr>
              <w:spacing w:after="0" w:line="276"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3</w:t>
            </w:r>
          </w:p>
        </w:tc>
      </w:tr>
      <w:tr w:rsidR="000B1B7B" w:rsidRPr="00B33E50" w14:paraId="298CF6DE" w14:textId="77777777" w:rsidTr="00FC3755">
        <w:tc>
          <w:tcPr>
            <w:tcW w:w="1129" w:type="dxa"/>
            <w:shd w:val="clear" w:color="auto" w:fill="auto"/>
          </w:tcPr>
          <w:p w14:paraId="548ECB3B" w14:textId="77777777" w:rsidR="000B1B7B" w:rsidRPr="00B33E50" w:rsidRDefault="000B1B7B" w:rsidP="00FC3755">
            <w:pPr>
              <w:spacing w:after="0" w:line="276" w:lineRule="auto"/>
              <w:rPr>
                <w:rFonts w:ascii="Times New Roman" w:hAnsi="Times New Roman" w:cs="Times New Roman"/>
                <w:bCs/>
                <w:sz w:val="26"/>
                <w:szCs w:val="26"/>
              </w:rPr>
            </w:pPr>
            <w:r w:rsidRPr="00B33E50">
              <w:rPr>
                <w:rFonts w:ascii="Times New Roman" w:hAnsi="Times New Roman" w:cs="Times New Roman"/>
                <w:bCs/>
                <w:sz w:val="26"/>
                <w:szCs w:val="26"/>
              </w:rPr>
              <w:t>C02</w:t>
            </w:r>
          </w:p>
        </w:tc>
        <w:tc>
          <w:tcPr>
            <w:tcW w:w="3686" w:type="dxa"/>
            <w:shd w:val="clear" w:color="auto" w:fill="auto"/>
          </w:tcPr>
          <w:p w14:paraId="0517681C" w14:textId="77777777" w:rsidR="000B1B7B" w:rsidRPr="00B33E50" w:rsidRDefault="000B1B7B" w:rsidP="00FC3755">
            <w:pPr>
              <w:spacing w:after="0" w:line="276" w:lineRule="auto"/>
              <w:jc w:val="both"/>
              <w:rPr>
                <w:rFonts w:ascii="Times New Roman" w:hAnsi="Times New Roman" w:cs="Times New Roman"/>
                <w:spacing w:val="2"/>
                <w:sz w:val="26"/>
                <w:szCs w:val="26"/>
              </w:rPr>
            </w:pPr>
            <w:r w:rsidRPr="00B33E50">
              <w:rPr>
                <w:rFonts w:ascii="Times New Roman" w:hAnsi="Times New Roman" w:cs="Times New Roman"/>
                <w:spacing w:val="2"/>
                <w:sz w:val="26"/>
                <w:szCs w:val="26"/>
              </w:rPr>
              <w:t xml:space="preserve">Trang </w:t>
            </w:r>
            <w:proofErr w:type="spellStart"/>
            <w:r w:rsidRPr="00B33E50">
              <w:rPr>
                <w:rFonts w:ascii="Times New Roman" w:hAnsi="Times New Roman" w:cs="Times New Roman"/>
                <w:spacing w:val="2"/>
                <w:sz w:val="26"/>
                <w:szCs w:val="26"/>
              </w:rPr>
              <w:t>bị</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cho</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sinh</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viên</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các</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kĩ</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năng</w:t>
            </w:r>
            <w:proofErr w:type="spellEnd"/>
            <w:r w:rsidRPr="00B33E50">
              <w:rPr>
                <w:rFonts w:ascii="Times New Roman" w:hAnsi="Times New Roman" w:cs="Times New Roman"/>
                <w:spacing w:val="2"/>
                <w:sz w:val="26"/>
                <w:szCs w:val="26"/>
              </w:rPr>
              <w:t xml:space="preserve">: Giao </w:t>
            </w:r>
            <w:proofErr w:type="spellStart"/>
            <w:r w:rsidRPr="00B33E50">
              <w:rPr>
                <w:rFonts w:ascii="Times New Roman" w:hAnsi="Times New Roman" w:cs="Times New Roman"/>
                <w:spacing w:val="2"/>
                <w:sz w:val="26"/>
                <w:szCs w:val="26"/>
              </w:rPr>
              <w:t>tiếp</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thuyết</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trình</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làm</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việc</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nhóm</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tổng</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hợp</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thu</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thập</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xử</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lý</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thông</w:t>
            </w:r>
            <w:proofErr w:type="spellEnd"/>
            <w:r w:rsidRPr="00B33E50">
              <w:rPr>
                <w:rFonts w:ascii="Times New Roman" w:hAnsi="Times New Roman" w:cs="Times New Roman"/>
                <w:spacing w:val="2"/>
                <w:sz w:val="26"/>
                <w:szCs w:val="26"/>
              </w:rPr>
              <w:t xml:space="preserve"> tin, </w:t>
            </w:r>
            <w:proofErr w:type="spellStart"/>
            <w:r w:rsidRPr="00B33E50">
              <w:rPr>
                <w:rFonts w:ascii="Times New Roman" w:hAnsi="Times New Roman" w:cs="Times New Roman"/>
                <w:spacing w:val="2"/>
                <w:sz w:val="26"/>
                <w:szCs w:val="26"/>
              </w:rPr>
              <w:t>tự</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học</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và</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sáng</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tạo</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lập</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luận</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tư</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duy</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để</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giải</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quyết</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các</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vấn</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đề</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trong</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học</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tập</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nghiên</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rPr>
              <w:t>cứu</w:t>
            </w:r>
            <w:proofErr w:type="spellEnd"/>
            <w:r w:rsidRPr="00B33E50">
              <w:rPr>
                <w:rFonts w:ascii="Times New Roman" w:hAnsi="Times New Roman" w:cs="Times New Roman"/>
                <w:spacing w:val="2"/>
                <w:sz w:val="26"/>
                <w:szCs w:val="26"/>
              </w:rPr>
              <w:t xml:space="preserve">, </w:t>
            </w:r>
            <w:proofErr w:type="spellStart"/>
            <w:r w:rsidRPr="00B33E50">
              <w:rPr>
                <w:rFonts w:ascii="Times New Roman" w:hAnsi="Times New Roman" w:cs="Times New Roman"/>
                <w:spacing w:val="2"/>
                <w:sz w:val="26"/>
                <w:szCs w:val="26"/>
                <w:lang w:val="en-GB"/>
              </w:rPr>
              <w:t>công</w:t>
            </w:r>
            <w:proofErr w:type="spellEnd"/>
            <w:r w:rsidRPr="00B33E50">
              <w:rPr>
                <w:rFonts w:ascii="Times New Roman" w:hAnsi="Times New Roman" w:cs="Times New Roman"/>
                <w:spacing w:val="2"/>
                <w:sz w:val="26"/>
                <w:szCs w:val="26"/>
                <w:lang w:val="en-GB"/>
              </w:rPr>
              <w:t xml:space="preserve"> </w:t>
            </w:r>
            <w:proofErr w:type="spellStart"/>
            <w:r w:rsidRPr="00B33E50">
              <w:rPr>
                <w:rFonts w:ascii="Times New Roman" w:hAnsi="Times New Roman" w:cs="Times New Roman"/>
                <w:spacing w:val="2"/>
                <w:sz w:val="26"/>
                <w:szCs w:val="26"/>
                <w:lang w:val="en-GB"/>
              </w:rPr>
              <w:t>tác</w:t>
            </w:r>
            <w:proofErr w:type="spellEnd"/>
            <w:r w:rsidRPr="00B33E50">
              <w:rPr>
                <w:rFonts w:ascii="Times New Roman" w:hAnsi="Times New Roman" w:cs="Times New Roman"/>
                <w:spacing w:val="2"/>
                <w:sz w:val="26"/>
                <w:szCs w:val="26"/>
                <w:lang w:val="en-GB"/>
              </w:rPr>
              <w:t xml:space="preserve"> </w:t>
            </w:r>
            <w:proofErr w:type="spellStart"/>
            <w:r w:rsidRPr="00B33E50">
              <w:rPr>
                <w:rFonts w:ascii="Times New Roman" w:hAnsi="Times New Roman" w:cs="Times New Roman"/>
                <w:spacing w:val="2"/>
                <w:sz w:val="26"/>
                <w:szCs w:val="26"/>
                <w:lang w:val="en-GB"/>
              </w:rPr>
              <w:t>thực</w:t>
            </w:r>
            <w:proofErr w:type="spellEnd"/>
            <w:r w:rsidRPr="00B33E50">
              <w:rPr>
                <w:rFonts w:ascii="Times New Roman" w:hAnsi="Times New Roman" w:cs="Times New Roman"/>
                <w:spacing w:val="2"/>
                <w:sz w:val="26"/>
                <w:szCs w:val="26"/>
                <w:lang w:val="en-GB"/>
              </w:rPr>
              <w:t xml:space="preserve"> </w:t>
            </w:r>
            <w:proofErr w:type="spellStart"/>
            <w:r w:rsidRPr="00B33E50">
              <w:rPr>
                <w:rFonts w:ascii="Times New Roman" w:hAnsi="Times New Roman" w:cs="Times New Roman"/>
                <w:spacing w:val="2"/>
                <w:sz w:val="26"/>
                <w:szCs w:val="26"/>
                <w:lang w:val="en-GB"/>
              </w:rPr>
              <w:t>tiễn</w:t>
            </w:r>
            <w:proofErr w:type="spellEnd"/>
            <w:r w:rsidRPr="00B33E50">
              <w:rPr>
                <w:rFonts w:ascii="Times New Roman" w:hAnsi="Times New Roman" w:cs="Times New Roman"/>
                <w:spacing w:val="2"/>
                <w:sz w:val="26"/>
                <w:szCs w:val="26"/>
                <w:lang w:val="en-GB"/>
              </w:rPr>
              <w:t xml:space="preserve"> </w:t>
            </w:r>
            <w:proofErr w:type="spellStart"/>
            <w:r w:rsidRPr="00B33E50">
              <w:rPr>
                <w:rFonts w:ascii="Times New Roman" w:hAnsi="Times New Roman" w:cs="Times New Roman"/>
                <w:spacing w:val="2"/>
                <w:sz w:val="26"/>
                <w:szCs w:val="26"/>
                <w:lang w:val="en-GB"/>
              </w:rPr>
              <w:t>và</w:t>
            </w:r>
            <w:proofErr w:type="spellEnd"/>
            <w:r w:rsidRPr="00B33E50">
              <w:rPr>
                <w:rFonts w:ascii="Times New Roman" w:hAnsi="Times New Roman" w:cs="Times New Roman"/>
                <w:spacing w:val="2"/>
                <w:sz w:val="26"/>
                <w:szCs w:val="26"/>
                <w:lang w:val="en-GB"/>
              </w:rPr>
              <w:t xml:space="preserve"> </w:t>
            </w:r>
            <w:proofErr w:type="spellStart"/>
            <w:r w:rsidRPr="00B33E50">
              <w:rPr>
                <w:rFonts w:ascii="Times New Roman" w:hAnsi="Times New Roman" w:cs="Times New Roman"/>
                <w:spacing w:val="2"/>
                <w:sz w:val="26"/>
                <w:szCs w:val="26"/>
                <w:lang w:val="en-GB"/>
              </w:rPr>
              <w:t>lịch</w:t>
            </w:r>
            <w:proofErr w:type="spellEnd"/>
            <w:r w:rsidRPr="00B33E50">
              <w:rPr>
                <w:rFonts w:ascii="Times New Roman" w:hAnsi="Times New Roman" w:cs="Times New Roman"/>
                <w:spacing w:val="2"/>
                <w:sz w:val="26"/>
                <w:szCs w:val="26"/>
                <w:lang w:val="en-GB"/>
              </w:rPr>
              <w:t xml:space="preserve"> </w:t>
            </w:r>
            <w:proofErr w:type="spellStart"/>
            <w:r w:rsidRPr="00B33E50">
              <w:rPr>
                <w:rFonts w:ascii="Times New Roman" w:hAnsi="Times New Roman" w:cs="Times New Roman"/>
                <w:spacing w:val="2"/>
                <w:sz w:val="26"/>
                <w:szCs w:val="26"/>
                <w:lang w:val="en-GB"/>
              </w:rPr>
              <w:t>sử</w:t>
            </w:r>
            <w:proofErr w:type="spellEnd"/>
            <w:r w:rsidRPr="00B33E50">
              <w:rPr>
                <w:rFonts w:ascii="Times New Roman" w:hAnsi="Times New Roman" w:cs="Times New Roman"/>
                <w:spacing w:val="2"/>
                <w:sz w:val="26"/>
                <w:szCs w:val="26"/>
                <w:lang w:val="en-GB"/>
              </w:rPr>
              <w:t xml:space="preserve"> </w:t>
            </w:r>
            <w:proofErr w:type="spellStart"/>
            <w:r w:rsidRPr="00B33E50">
              <w:rPr>
                <w:rFonts w:ascii="Times New Roman" w:hAnsi="Times New Roman" w:cs="Times New Roman"/>
                <w:spacing w:val="2"/>
                <w:sz w:val="26"/>
                <w:szCs w:val="26"/>
                <w:lang w:val="en-GB"/>
              </w:rPr>
              <w:t>Việt</w:t>
            </w:r>
            <w:proofErr w:type="spellEnd"/>
            <w:r w:rsidRPr="00B33E50">
              <w:rPr>
                <w:rFonts w:ascii="Times New Roman" w:hAnsi="Times New Roman" w:cs="Times New Roman"/>
                <w:spacing w:val="2"/>
                <w:sz w:val="26"/>
                <w:szCs w:val="26"/>
                <w:lang w:val="en-GB"/>
              </w:rPr>
              <w:t xml:space="preserve"> Nam.</w:t>
            </w:r>
            <w:r w:rsidRPr="00B33E50">
              <w:rPr>
                <w:rFonts w:ascii="Times New Roman" w:hAnsi="Times New Roman" w:cs="Times New Roman"/>
                <w:spacing w:val="2"/>
                <w:sz w:val="26"/>
                <w:szCs w:val="26"/>
              </w:rPr>
              <w:t xml:space="preserve"> </w:t>
            </w:r>
          </w:p>
        </w:tc>
        <w:tc>
          <w:tcPr>
            <w:tcW w:w="3260" w:type="dxa"/>
            <w:shd w:val="clear" w:color="auto" w:fill="auto"/>
          </w:tcPr>
          <w:p w14:paraId="6E01AD32" w14:textId="77777777" w:rsidR="000B1B7B" w:rsidRPr="00B33E50" w:rsidRDefault="000B1B7B" w:rsidP="00FC3755">
            <w:pPr>
              <w:spacing w:after="0" w:line="276" w:lineRule="auto"/>
              <w:rPr>
                <w:rFonts w:ascii="Times New Roman" w:hAnsi="Times New Roman" w:cs="Times New Roman"/>
                <w:iCs/>
                <w:sz w:val="26"/>
                <w:szCs w:val="26"/>
              </w:rPr>
            </w:pPr>
            <w:r w:rsidRPr="00B33E50">
              <w:rPr>
                <w:rFonts w:ascii="Times New Roman" w:hAnsi="Times New Roman" w:cs="Times New Roman"/>
                <w:iCs/>
                <w:sz w:val="26"/>
                <w:szCs w:val="26"/>
                <w:lang w:val="en-SG"/>
              </w:rPr>
              <w:t>PLO2: 2.2 CTĐT</w:t>
            </w:r>
            <w:r w:rsidRPr="00B33E50">
              <w:rPr>
                <w:rFonts w:ascii="Times New Roman" w:hAnsi="Times New Roman" w:cs="Times New Roman"/>
                <w:iCs/>
                <w:sz w:val="26"/>
                <w:szCs w:val="26"/>
                <w:lang w:val="vi-VN"/>
              </w:rPr>
              <w:t xml:space="preserve"> </w:t>
            </w:r>
            <w:proofErr w:type="spellStart"/>
            <w:r>
              <w:rPr>
                <w:rFonts w:ascii="Times New Roman" w:hAnsi="Times New Roman" w:cs="Times New Roman"/>
                <w:iCs/>
                <w:sz w:val="26"/>
                <w:szCs w:val="26"/>
                <w:lang w:val="en-SG"/>
              </w:rPr>
              <w:t>Kinh</w:t>
            </w:r>
            <w:proofErr w:type="spellEnd"/>
            <w:r>
              <w:rPr>
                <w:rFonts w:ascii="Times New Roman" w:hAnsi="Times New Roman" w:cs="Times New Roman"/>
                <w:iCs/>
                <w:sz w:val="26"/>
                <w:szCs w:val="26"/>
                <w:lang w:val="en-SG"/>
              </w:rPr>
              <w:t xml:space="preserve"> </w:t>
            </w:r>
            <w:proofErr w:type="spellStart"/>
            <w:r>
              <w:rPr>
                <w:rFonts w:ascii="Times New Roman" w:hAnsi="Times New Roman" w:cs="Times New Roman"/>
                <w:iCs/>
                <w:sz w:val="26"/>
                <w:szCs w:val="26"/>
                <w:lang w:val="en-SG"/>
              </w:rPr>
              <w:t>tế</w:t>
            </w:r>
            <w:proofErr w:type="spellEnd"/>
            <w:r>
              <w:rPr>
                <w:rFonts w:ascii="Times New Roman" w:hAnsi="Times New Roman" w:cs="Times New Roman"/>
                <w:iCs/>
                <w:sz w:val="26"/>
                <w:szCs w:val="26"/>
                <w:lang w:val="en-SG"/>
              </w:rPr>
              <w:t xml:space="preserve"> (</w:t>
            </w:r>
            <w:proofErr w:type="spellStart"/>
            <w:r>
              <w:rPr>
                <w:rFonts w:ascii="Times New Roman" w:hAnsi="Times New Roman" w:cs="Times New Roman"/>
                <w:iCs/>
                <w:sz w:val="26"/>
                <w:szCs w:val="26"/>
                <w:lang w:val="en-SG"/>
              </w:rPr>
              <w:t>mới</w:t>
            </w:r>
            <w:proofErr w:type="spellEnd"/>
            <w:r>
              <w:rPr>
                <w:rFonts w:ascii="Times New Roman" w:hAnsi="Times New Roman" w:cs="Times New Roman"/>
                <w:iCs/>
                <w:sz w:val="26"/>
                <w:szCs w:val="26"/>
                <w:lang w:val="en-SG"/>
              </w:rPr>
              <w:t xml:space="preserve"> </w:t>
            </w:r>
            <w:proofErr w:type="spellStart"/>
            <w:r>
              <w:rPr>
                <w:rFonts w:ascii="Times New Roman" w:hAnsi="Times New Roman" w:cs="Times New Roman"/>
                <w:iCs/>
                <w:sz w:val="26"/>
                <w:szCs w:val="26"/>
                <w:lang w:val="en-SG"/>
              </w:rPr>
              <w:t>bổ</w:t>
            </w:r>
            <w:proofErr w:type="spellEnd"/>
            <w:r>
              <w:rPr>
                <w:rFonts w:ascii="Times New Roman" w:hAnsi="Times New Roman" w:cs="Times New Roman"/>
                <w:iCs/>
                <w:sz w:val="26"/>
                <w:szCs w:val="26"/>
                <w:lang w:val="en-SG"/>
              </w:rPr>
              <w:t xml:space="preserve"> sung)</w:t>
            </w:r>
          </w:p>
        </w:tc>
        <w:tc>
          <w:tcPr>
            <w:tcW w:w="1276" w:type="dxa"/>
            <w:shd w:val="clear" w:color="auto" w:fill="auto"/>
            <w:vAlign w:val="center"/>
          </w:tcPr>
          <w:p w14:paraId="515E4BC0" w14:textId="77777777" w:rsidR="000B1B7B" w:rsidRPr="00B33E50" w:rsidRDefault="000B1B7B" w:rsidP="00FC3755">
            <w:pPr>
              <w:spacing w:after="0" w:line="276"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3</w:t>
            </w:r>
          </w:p>
        </w:tc>
      </w:tr>
      <w:tr w:rsidR="000B1B7B" w:rsidRPr="00B33E50" w14:paraId="6E2886E7" w14:textId="77777777" w:rsidTr="00FC3755">
        <w:tc>
          <w:tcPr>
            <w:tcW w:w="1129" w:type="dxa"/>
            <w:shd w:val="clear" w:color="auto" w:fill="auto"/>
          </w:tcPr>
          <w:p w14:paraId="1FE76EA1" w14:textId="77777777" w:rsidR="000B1B7B" w:rsidRPr="00B33E50" w:rsidRDefault="000B1B7B" w:rsidP="00FC3755">
            <w:pPr>
              <w:spacing w:after="0" w:line="276" w:lineRule="auto"/>
              <w:rPr>
                <w:rFonts w:ascii="Times New Roman" w:hAnsi="Times New Roman" w:cs="Times New Roman"/>
                <w:bCs/>
                <w:sz w:val="26"/>
                <w:szCs w:val="26"/>
              </w:rPr>
            </w:pPr>
            <w:r w:rsidRPr="00B33E50">
              <w:rPr>
                <w:rFonts w:ascii="Times New Roman" w:hAnsi="Times New Roman" w:cs="Times New Roman"/>
                <w:bCs/>
                <w:sz w:val="26"/>
                <w:szCs w:val="26"/>
              </w:rPr>
              <w:t>C03</w:t>
            </w:r>
          </w:p>
        </w:tc>
        <w:tc>
          <w:tcPr>
            <w:tcW w:w="3686" w:type="dxa"/>
            <w:shd w:val="clear" w:color="auto" w:fill="auto"/>
          </w:tcPr>
          <w:p w14:paraId="0C8BD103" w14:textId="77777777" w:rsidR="000B1B7B" w:rsidRPr="00B33E50" w:rsidRDefault="000B1B7B" w:rsidP="00FC3755">
            <w:pPr>
              <w:spacing w:after="0" w:line="276" w:lineRule="auto"/>
              <w:jc w:val="both"/>
              <w:rPr>
                <w:rFonts w:ascii="Times New Roman" w:hAnsi="Times New Roman" w:cs="Times New Roman"/>
                <w:spacing w:val="6"/>
                <w:sz w:val="26"/>
                <w:szCs w:val="26"/>
              </w:rPr>
            </w:pPr>
            <w:proofErr w:type="spellStart"/>
            <w:r w:rsidRPr="00B33E50">
              <w:rPr>
                <w:rFonts w:ascii="Times New Roman" w:hAnsi="Times New Roman" w:cs="Times New Roman"/>
                <w:spacing w:val="4"/>
                <w:sz w:val="26"/>
                <w:szCs w:val="26"/>
              </w:rPr>
              <w:t>Giúp</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cho</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thế</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hệ</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trẻ</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Việt</w:t>
            </w:r>
            <w:proofErr w:type="spellEnd"/>
            <w:r w:rsidRPr="00B33E50">
              <w:rPr>
                <w:rFonts w:ascii="Times New Roman" w:hAnsi="Times New Roman" w:cs="Times New Roman"/>
                <w:spacing w:val="4"/>
                <w:sz w:val="26"/>
                <w:szCs w:val="26"/>
              </w:rPr>
              <w:t xml:space="preserve"> Nam </w:t>
            </w:r>
            <w:proofErr w:type="spellStart"/>
            <w:r w:rsidRPr="00B33E50">
              <w:rPr>
                <w:rFonts w:ascii="Times New Roman" w:hAnsi="Times New Roman" w:cs="Times New Roman"/>
                <w:spacing w:val="4"/>
                <w:sz w:val="26"/>
                <w:szCs w:val="26"/>
              </w:rPr>
              <w:t>luôn</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trung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thành</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với</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mục</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tiêu</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lý</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tưởng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của</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Đảng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Cộng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sản</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Việt</w:t>
            </w:r>
            <w:proofErr w:type="spellEnd"/>
            <w:r w:rsidRPr="00B33E50">
              <w:rPr>
                <w:rFonts w:ascii="Times New Roman" w:hAnsi="Times New Roman" w:cs="Times New Roman"/>
                <w:spacing w:val="4"/>
                <w:sz w:val="26"/>
                <w:szCs w:val="26"/>
              </w:rPr>
              <w:t xml:space="preserve"> Nam </w:t>
            </w:r>
            <w:proofErr w:type="spellStart"/>
            <w:r w:rsidRPr="00B33E50">
              <w:rPr>
                <w:rFonts w:ascii="Times New Roman" w:hAnsi="Times New Roman" w:cs="Times New Roman"/>
                <w:spacing w:val="4"/>
                <w:sz w:val="26"/>
                <w:szCs w:val="26"/>
              </w:rPr>
              <w:t>và</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với</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chế</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độ</w:t>
            </w:r>
            <w:proofErr w:type="spellEnd"/>
            <w:r w:rsidRPr="00B33E50">
              <w:rPr>
                <w:rFonts w:ascii="Times New Roman" w:hAnsi="Times New Roman" w:cs="Times New Roman"/>
                <w:spacing w:val="4"/>
                <w:sz w:val="26"/>
                <w:szCs w:val="26"/>
              </w:rPr>
              <w:t xml:space="preserve"> XHCN, </w:t>
            </w:r>
            <w:proofErr w:type="spellStart"/>
            <w:r w:rsidRPr="00B33E50">
              <w:rPr>
                <w:rFonts w:ascii="Times New Roman" w:hAnsi="Times New Roman" w:cs="Times New Roman"/>
                <w:spacing w:val="4"/>
                <w:sz w:val="26"/>
                <w:szCs w:val="26"/>
              </w:rPr>
              <w:t>củng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cố</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bồi</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đắp</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niềm</w:t>
            </w:r>
            <w:proofErr w:type="spellEnd"/>
            <w:r w:rsidRPr="00B33E50">
              <w:rPr>
                <w:rFonts w:ascii="Times New Roman" w:hAnsi="Times New Roman" w:cs="Times New Roman"/>
                <w:spacing w:val="4"/>
                <w:sz w:val="26"/>
                <w:szCs w:val="26"/>
              </w:rPr>
              <w:t xml:space="preserve"> tin </w:t>
            </w:r>
            <w:proofErr w:type="spellStart"/>
            <w:r w:rsidRPr="00B33E50">
              <w:rPr>
                <w:rFonts w:ascii="Times New Roman" w:hAnsi="Times New Roman" w:cs="Times New Roman"/>
                <w:spacing w:val="4"/>
                <w:sz w:val="26"/>
                <w:szCs w:val="26"/>
              </w:rPr>
              <w:t>đối</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với</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sự</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lãnh</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đạo</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của</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Đảng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tự</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hào</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về</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Đảng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và</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thế</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hệ</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trẻ</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gia</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nhập</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Đảng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tham</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gia</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xây</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dựng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Đảng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ngày</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càng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vững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mạnh</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tiếp</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tục</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thực</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hiện</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sứ</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mệnh</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vẻ</w:t>
            </w:r>
            <w:proofErr w:type="spellEnd"/>
            <w:r w:rsidRPr="00B33E50">
              <w:rPr>
                <w:rFonts w:ascii="Times New Roman" w:hAnsi="Times New Roman" w:cs="Times New Roman"/>
                <w:spacing w:val="4"/>
                <w:sz w:val="26"/>
                <w:szCs w:val="26"/>
              </w:rPr>
              <w:t xml:space="preserve"> vang </w:t>
            </w:r>
            <w:proofErr w:type="spellStart"/>
            <w:r w:rsidRPr="00B33E50">
              <w:rPr>
                <w:rFonts w:ascii="Times New Roman" w:hAnsi="Times New Roman" w:cs="Times New Roman"/>
                <w:spacing w:val="4"/>
                <w:sz w:val="26"/>
                <w:szCs w:val="26"/>
              </w:rPr>
              <w:t>của</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Đảng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lãnh</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đạo</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bảo</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vệ</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vững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chắc</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lastRenderedPageBreak/>
              <w:t>Tổ</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quốc</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và</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xây</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dựng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thành</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công</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chủ</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nghĩa</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xã</w:t>
            </w:r>
            <w:proofErr w:type="spellEnd"/>
            <w:r w:rsidRPr="00B33E50">
              <w:rPr>
                <w:rFonts w:ascii="Times New Roman" w:hAnsi="Times New Roman" w:cs="Times New Roman"/>
                <w:spacing w:val="4"/>
                <w:sz w:val="26"/>
                <w:szCs w:val="26"/>
              </w:rPr>
              <w:t xml:space="preserve"> </w:t>
            </w:r>
            <w:proofErr w:type="spellStart"/>
            <w:r w:rsidRPr="00B33E50">
              <w:rPr>
                <w:rFonts w:ascii="Times New Roman" w:hAnsi="Times New Roman" w:cs="Times New Roman"/>
                <w:spacing w:val="4"/>
                <w:sz w:val="26"/>
                <w:szCs w:val="26"/>
              </w:rPr>
              <w:t>hội</w:t>
            </w:r>
            <w:proofErr w:type="spellEnd"/>
            <w:r w:rsidRPr="00B33E50">
              <w:rPr>
                <w:rFonts w:ascii="Times New Roman" w:hAnsi="Times New Roman" w:cs="Times New Roman"/>
                <w:spacing w:val="4"/>
                <w:sz w:val="26"/>
                <w:szCs w:val="26"/>
              </w:rPr>
              <w:t xml:space="preserve"> ở </w:t>
            </w:r>
            <w:proofErr w:type="spellStart"/>
            <w:r w:rsidRPr="00B33E50">
              <w:rPr>
                <w:rFonts w:ascii="Times New Roman" w:hAnsi="Times New Roman" w:cs="Times New Roman"/>
                <w:spacing w:val="4"/>
                <w:sz w:val="26"/>
                <w:szCs w:val="26"/>
              </w:rPr>
              <w:t>Việt</w:t>
            </w:r>
            <w:proofErr w:type="spellEnd"/>
            <w:r w:rsidRPr="00B33E50">
              <w:rPr>
                <w:rFonts w:ascii="Times New Roman" w:hAnsi="Times New Roman" w:cs="Times New Roman"/>
                <w:spacing w:val="4"/>
                <w:sz w:val="26"/>
                <w:szCs w:val="26"/>
              </w:rPr>
              <w:t xml:space="preserve"> Nam.</w:t>
            </w:r>
          </w:p>
          <w:p w14:paraId="6ADE0E3E" w14:textId="77777777" w:rsidR="000B1B7B" w:rsidRPr="00B33E50" w:rsidRDefault="000B1B7B" w:rsidP="00FC3755">
            <w:pPr>
              <w:spacing w:after="0" w:line="276" w:lineRule="auto"/>
              <w:jc w:val="both"/>
              <w:rPr>
                <w:rFonts w:ascii="Times New Roman" w:hAnsi="Times New Roman" w:cs="Times New Roman"/>
                <w:spacing w:val="4"/>
                <w:sz w:val="26"/>
                <w:szCs w:val="26"/>
              </w:rPr>
            </w:pPr>
            <w:proofErr w:type="spellStart"/>
            <w:r w:rsidRPr="00B33E50">
              <w:rPr>
                <w:rFonts w:ascii="Times New Roman" w:hAnsi="Times New Roman" w:cs="Times New Roman"/>
                <w:spacing w:val="6"/>
                <w:sz w:val="26"/>
                <w:szCs w:val="26"/>
              </w:rPr>
              <w:t>Có</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năng</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lực</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làm</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việc</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và</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nghiên</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cứu</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độc</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lập</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khả</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năng</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thích</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nghi</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cao</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với</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các</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môi</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trường</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khác</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nhau</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hình</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thành</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kỹ</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năng</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làm</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việc</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nhóm</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đưa</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ra</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định</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hướng</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và</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giải</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quyết</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các</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vấn</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đề</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liên</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quan</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đến</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công</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việc</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khả</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năng</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tự</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học</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hỏi</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có</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tinh</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thần</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dám</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làm</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dám</w:t>
            </w:r>
            <w:proofErr w:type="spellEnd"/>
            <w:r w:rsidRPr="00B33E50">
              <w:rPr>
                <w:rFonts w:ascii="Times New Roman" w:hAnsi="Times New Roman" w:cs="Times New Roman"/>
                <w:spacing w:val="6"/>
                <w:sz w:val="26"/>
                <w:szCs w:val="26"/>
              </w:rPr>
              <w:t xml:space="preserve"> </w:t>
            </w:r>
            <w:proofErr w:type="spellStart"/>
            <w:r w:rsidRPr="00B33E50">
              <w:rPr>
                <w:rFonts w:ascii="Times New Roman" w:hAnsi="Times New Roman" w:cs="Times New Roman"/>
                <w:spacing w:val="6"/>
                <w:sz w:val="26"/>
                <w:szCs w:val="26"/>
              </w:rPr>
              <w:t>chịu</w:t>
            </w:r>
            <w:proofErr w:type="spellEnd"/>
            <w:r w:rsidRPr="00B33E50">
              <w:rPr>
                <w:rFonts w:ascii="Times New Roman" w:hAnsi="Times New Roman" w:cs="Times New Roman"/>
                <w:spacing w:val="6"/>
                <w:sz w:val="26"/>
                <w:szCs w:val="26"/>
              </w:rPr>
              <w:t>.</w:t>
            </w:r>
          </w:p>
        </w:tc>
        <w:tc>
          <w:tcPr>
            <w:tcW w:w="3260" w:type="dxa"/>
            <w:shd w:val="clear" w:color="auto" w:fill="auto"/>
          </w:tcPr>
          <w:p w14:paraId="63D55C87" w14:textId="77777777" w:rsidR="000B1B7B" w:rsidRPr="00B33E50" w:rsidRDefault="00A46540" w:rsidP="00FC3755">
            <w:pPr>
              <w:spacing w:after="0" w:line="276" w:lineRule="auto"/>
              <w:jc w:val="both"/>
              <w:rPr>
                <w:rFonts w:ascii="Times New Roman" w:hAnsi="Times New Roman" w:cs="Times New Roman"/>
                <w:bCs/>
                <w:i/>
                <w:sz w:val="26"/>
                <w:szCs w:val="26"/>
              </w:rPr>
            </w:pPr>
            <w:r>
              <w:rPr>
                <w:rFonts w:ascii="Times New Roman" w:eastAsia="Times New Roman" w:hAnsi="Times New Roman" w:cs="Times New Roman"/>
                <w:sz w:val="26"/>
                <w:szCs w:val="26"/>
                <w:lang w:val="en-SG" w:eastAsia="en-SG"/>
              </w:rPr>
              <w:lastRenderedPageBreak/>
              <w:t>PLO3: 3.2</w:t>
            </w:r>
            <w:r w:rsidR="000B1B7B" w:rsidRPr="00B33E50">
              <w:rPr>
                <w:rFonts w:ascii="Times New Roman" w:eastAsia="Times New Roman" w:hAnsi="Times New Roman" w:cs="Times New Roman"/>
                <w:sz w:val="26"/>
                <w:szCs w:val="26"/>
                <w:lang w:val="en-SG" w:eastAsia="en-SG"/>
              </w:rPr>
              <w:t xml:space="preserve"> </w:t>
            </w:r>
            <w:r w:rsidR="000B1B7B" w:rsidRPr="00B33E50">
              <w:rPr>
                <w:rFonts w:ascii="Times New Roman" w:eastAsia="Calibri" w:hAnsi="Times New Roman" w:cs="Times New Roman"/>
                <w:sz w:val="26"/>
                <w:szCs w:val="26"/>
                <w:lang w:val="en-SG"/>
              </w:rPr>
              <w:t>CTĐT</w:t>
            </w:r>
            <w:r w:rsidR="000B1B7B" w:rsidRPr="00B33E50">
              <w:rPr>
                <w:rFonts w:ascii="Times New Roman" w:eastAsia="Calibri" w:hAnsi="Times New Roman" w:cs="Times New Roman"/>
                <w:sz w:val="26"/>
                <w:szCs w:val="26"/>
                <w:lang w:val="vi-VN"/>
              </w:rPr>
              <w:t xml:space="preserve"> </w:t>
            </w:r>
            <w:proofErr w:type="spellStart"/>
            <w:r w:rsidR="000B1B7B">
              <w:rPr>
                <w:rFonts w:ascii="Times New Roman" w:hAnsi="Times New Roman" w:cs="Times New Roman"/>
                <w:iCs/>
                <w:sz w:val="26"/>
                <w:szCs w:val="26"/>
                <w:lang w:val="en-SG"/>
              </w:rPr>
              <w:t>Kinh</w:t>
            </w:r>
            <w:proofErr w:type="spellEnd"/>
            <w:r w:rsidR="000B1B7B">
              <w:rPr>
                <w:rFonts w:ascii="Times New Roman" w:hAnsi="Times New Roman" w:cs="Times New Roman"/>
                <w:iCs/>
                <w:sz w:val="26"/>
                <w:szCs w:val="26"/>
                <w:lang w:val="en-SG"/>
              </w:rPr>
              <w:t xml:space="preserve"> </w:t>
            </w:r>
            <w:proofErr w:type="spellStart"/>
            <w:r w:rsidR="000B1B7B">
              <w:rPr>
                <w:rFonts w:ascii="Times New Roman" w:hAnsi="Times New Roman" w:cs="Times New Roman"/>
                <w:iCs/>
                <w:sz w:val="26"/>
                <w:szCs w:val="26"/>
                <w:lang w:val="en-SG"/>
              </w:rPr>
              <w:t>tế</w:t>
            </w:r>
            <w:proofErr w:type="spellEnd"/>
            <w:r w:rsidR="000B1B7B">
              <w:rPr>
                <w:rFonts w:ascii="Times New Roman" w:hAnsi="Times New Roman" w:cs="Times New Roman"/>
                <w:iCs/>
                <w:sz w:val="26"/>
                <w:szCs w:val="26"/>
                <w:lang w:val="en-SG"/>
              </w:rPr>
              <w:t xml:space="preserve"> (</w:t>
            </w:r>
            <w:proofErr w:type="spellStart"/>
            <w:r w:rsidR="000B1B7B">
              <w:rPr>
                <w:rFonts w:ascii="Times New Roman" w:hAnsi="Times New Roman" w:cs="Times New Roman"/>
                <w:iCs/>
                <w:sz w:val="26"/>
                <w:szCs w:val="26"/>
                <w:lang w:val="en-SG"/>
              </w:rPr>
              <w:t>mới</w:t>
            </w:r>
            <w:proofErr w:type="spellEnd"/>
            <w:r w:rsidR="000B1B7B">
              <w:rPr>
                <w:rFonts w:ascii="Times New Roman" w:hAnsi="Times New Roman" w:cs="Times New Roman"/>
                <w:iCs/>
                <w:sz w:val="26"/>
                <w:szCs w:val="26"/>
                <w:lang w:val="en-SG"/>
              </w:rPr>
              <w:t xml:space="preserve"> </w:t>
            </w:r>
            <w:proofErr w:type="spellStart"/>
            <w:r w:rsidR="000B1B7B">
              <w:rPr>
                <w:rFonts w:ascii="Times New Roman" w:hAnsi="Times New Roman" w:cs="Times New Roman"/>
                <w:iCs/>
                <w:sz w:val="26"/>
                <w:szCs w:val="26"/>
                <w:lang w:val="en-SG"/>
              </w:rPr>
              <w:t>bổ</w:t>
            </w:r>
            <w:proofErr w:type="spellEnd"/>
            <w:r w:rsidR="000B1B7B">
              <w:rPr>
                <w:rFonts w:ascii="Times New Roman" w:hAnsi="Times New Roman" w:cs="Times New Roman"/>
                <w:iCs/>
                <w:sz w:val="26"/>
                <w:szCs w:val="26"/>
                <w:lang w:val="en-SG"/>
              </w:rPr>
              <w:t xml:space="preserve"> sung)</w:t>
            </w:r>
          </w:p>
        </w:tc>
        <w:tc>
          <w:tcPr>
            <w:tcW w:w="1276" w:type="dxa"/>
            <w:shd w:val="clear" w:color="auto" w:fill="auto"/>
            <w:vAlign w:val="center"/>
          </w:tcPr>
          <w:p w14:paraId="0B4B9890" w14:textId="77777777" w:rsidR="000B1B7B" w:rsidRPr="00B33E50" w:rsidRDefault="000B1B7B" w:rsidP="00FC3755">
            <w:pPr>
              <w:spacing w:after="0" w:line="276"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3</w:t>
            </w:r>
          </w:p>
        </w:tc>
      </w:tr>
    </w:tbl>
    <w:p w14:paraId="23CC4DC5" w14:textId="77777777" w:rsidR="000B1B7B" w:rsidRPr="00B33E50" w:rsidRDefault="000B1B7B" w:rsidP="000B1B7B">
      <w:pPr>
        <w:spacing w:after="0" w:line="276" w:lineRule="auto"/>
        <w:rPr>
          <w:rFonts w:ascii="Times New Roman" w:hAnsi="Times New Roman" w:cs="Times New Roman"/>
          <w:b/>
          <w:bCs/>
          <w:sz w:val="26"/>
          <w:szCs w:val="26"/>
        </w:rPr>
      </w:pPr>
      <w:r w:rsidRPr="00B33E50">
        <w:rPr>
          <w:rFonts w:ascii="Times New Roman" w:hAnsi="Times New Roman" w:cs="Times New Roman"/>
          <w:b/>
          <w:bCs/>
          <w:sz w:val="26"/>
          <w:szCs w:val="26"/>
        </w:rPr>
        <w:t xml:space="preserve">8. CĐR </w:t>
      </w:r>
      <w:proofErr w:type="spellStart"/>
      <w:r w:rsidRPr="00B33E50">
        <w:rPr>
          <w:rFonts w:ascii="Times New Roman" w:hAnsi="Times New Roman" w:cs="Times New Roman"/>
          <w:b/>
          <w:bCs/>
          <w:sz w:val="26"/>
          <w:szCs w:val="26"/>
        </w:rPr>
        <w:t>của</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học</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phần</w:t>
      </w:r>
      <w:proofErr w:type="spellEnd"/>
      <w:r w:rsidRPr="00B33E50">
        <w:rPr>
          <w:rFonts w:ascii="Times New Roman" w:hAnsi="Times New Roman" w:cs="Times New Roman"/>
          <w:b/>
          <w:bCs/>
          <w:sz w:val="26"/>
          <w:szCs w:val="26"/>
        </w:rPr>
        <w:t xml:space="preserve"> (Course Learning Outcomes - CLOs)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686"/>
        <w:gridCol w:w="3260"/>
        <w:gridCol w:w="1276"/>
      </w:tblGrid>
      <w:tr w:rsidR="000B1B7B" w:rsidRPr="00B33E50" w14:paraId="44E96D94" w14:textId="77777777" w:rsidTr="00FC3755">
        <w:tc>
          <w:tcPr>
            <w:tcW w:w="1134" w:type="dxa"/>
            <w:shd w:val="clear" w:color="auto" w:fill="auto"/>
            <w:vAlign w:val="center"/>
          </w:tcPr>
          <w:p w14:paraId="6FD05029" w14:textId="77777777" w:rsidR="000B1B7B" w:rsidRPr="00B33E50" w:rsidRDefault="000B1B7B" w:rsidP="00FC3755">
            <w:pPr>
              <w:spacing w:after="0" w:line="276"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 xml:space="preserve">CĐR </w:t>
            </w:r>
            <w:proofErr w:type="spellStart"/>
            <w:r w:rsidRPr="00B33E50">
              <w:rPr>
                <w:rFonts w:ascii="Times New Roman" w:hAnsi="Times New Roman" w:cs="Times New Roman"/>
                <w:b/>
                <w:bCs/>
                <w:sz w:val="26"/>
                <w:szCs w:val="26"/>
              </w:rPr>
              <w:t>học</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phần</w:t>
            </w:r>
            <w:proofErr w:type="spellEnd"/>
          </w:p>
        </w:tc>
        <w:tc>
          <w:tcPr>
            <w:tcW w:w="3686" w:type="dxa"/>
            <w:shd w:val="clear" w:color="auto" w:fill="auto"/>
            <w:vAlign w:val="center"/>
          </w:tcPr>
          <w:p w14:paraId="25A02DAE" w14:textId="77777777" w:rsidR="000B1B7B" w:rsidRPr="00B33E50" w:rsidRDefault="000B1B7B" w:rsidP="00FC3755">
            <w:pPr>
              <w:spacing w:after="0" w:line="276"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Mô</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tả</w:t>
            </w:r>
            <w:proofErr w:type="spellEnd"/>
          </w:p>
          <w:p w14:paraId="0D053E90" w14:textId="77777777" w:rsidR="000B1B7B" w:rsidRPr="00B33E50" w:rsidRDefault="000B1B7B" w:rsidP="00FC3755">
            <w:pPr>
              <w:spacing w:after="0" w:line="276" w:lineRule="auto"/>
              <w:jc w:val="center"/>
              <w:rPr>
                <w:rFonts w:ascii="Times New Roman" w:hAnsi="Times New Roman" w:cs="Times New Roman"/>
                <w:bCs/>
                <w:i/>
                <w:sz w:val="26"/>
                <w:szCs w:val="26"/>
              </w:rPr>
            </w:pPr>
            <w:r w:rsidRPr="00B33E50">
              <w:rPr>
                <w:rFonts w:ascii="Times New Roman" w:hAnsi="Times New Roman" w:cs="Times New Roman"/>
                <w:bCs/>
                <w:i/>
                <w:sz w:val="26"/>
                <w:szCs w:val="26"/>
              </w:rPr>
              <w:t xml:space="preserve">Sau </w:t>
            </w:r>
            <w:proofErr w:type="spellStart"/>
            <w:r w:rsidRPr="00B33E50">
              <w:rPr>
                <w:rFonts w:ascii="Times New Roman" w:hAnsi="Times New Roman" w:cs="Times New Roman"/>
                <w:bCs/>
                <w:i/>
                <w:sz w:val="26"/>
                <w:szCs w:val="26"/>
              </w:rPr>
              <w:t>khi</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học</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xong</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học</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phần</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này</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người</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học</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có</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thể</w:t>
            </w:r>
            <w:proofErr w:type="spellEnd"/>
            <w:r w:rsidRPr="00B33E50">
              <w:rPr>
                <w:rFonts w:ascii="Times New Roman" w:hAnsi="Times New Roman" w:cs="Times New Roman"/>
                <w:bCs/>
                <w:i/>
                <w:sz w:val="26"/>
                <w:szCs w:val="26"/>
              </w:rPr>
              <w:t>:</w:t>
            </w:r>
          </w:p>
        </w:tc>
        <w:tc>
          <w:tcPr>
            <w:tcW w:w="3260" w:type="dxa"/>
            <w:shd w:val="clear" w:color="auto" w:fill="auto"/>
            <w:vAlign w:val="center"/>
          </w:tcPr>
          <w:p w14:paraId="1D3DBF54" w14:textId="77777777" w:rsidR="000B1B7B" w:rsidRPr="00B33E50" w:rsidRDefault="000B1B7B" w:rsidP="00FC3755">
            <w:pPr>
              <w:spacing w:after="0" w:line="276"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CĐR CTĐT</w:t>
            </w:r>
          </w:p>
        </w:tc>
        <w:tc>
          <w:tcPr>
            <w:tcW w:w="1276" w:type="dxa"/>
            <w:shd w:val="clear" w:color="auto" w:fill="auto"/>
            <w:vAlign w:val="center"/>
          </w:tcPr>
          <w:p w14:paraId="64E1C903" w14:textId="77777777" w:rsidR="000B1B7B" w:rsidRPr="00B33E50" w:rsidRDefault="000B1B7B" w:rsidP="00FC3755">
            <w:pPr>
              <w:spacing w:after="0" w:line="276" w:lineRule="auto"/>
              <w:jc w:val="center"/>
              <w:rPr>
                <w:rFonts w:ascii="Times New Roman" w:hAnsi="Times New Roman" w:cs="Times New Roman"/>
                <w:b/>
                <w:bCs/>
                <w:i/>
                <w:sz w:val="26"/>
                <w:szCs w:val="26"/>
              </w:rPr>
            </w:pPr>
            <w:proofErr w:type="spellStart"/>
            <w:r w:rsidRPr="00B33E50">
              <w:rPr>
                <w:rFonts w:ascii="Times New Roman" w:hAnsi="Times New Roman" w:cs="Times New Roman"/>
                <w:b/>
                <w:bCs/>
                <w:sz w:val="26"/>
                <w:szCs w:val="26"/>
              </w:rPr>
              <w:t>Trình</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độ</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năng</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lực</w:t>
            </w:r>
            <w:proofErr w:type="spellEnd"/>
          </w:p>
        </w:tc>
      </w:tr>
      <w:tr w:rsidR="000B1B7B" w:rsidRPr="00B33E50" w14:paraId="7AB4E6AF" w14:textId="77777777" w:rsidTr="00FC3755">
        <w:tc>
          <w:tcPr>
            <w:tcW w:w="1134" w:type="dxa"/>
            <w:shd w:val="clear" w:color="auto" w:fill="auto"/>
            <w:vAlign w:val="center"/>
          </w:tcPr>
          <w:p w14:paraId="4A1D9969" w14:textId="77777777" w:rsidR="000B1B7B" w:rsidRPr="00B33E50" w:rsidRDefault="000B1B7B" w:rsidP="00FC3755">
            <w:pPr>
              <w:spacing w:after="0" w:line="276" w:lineRule="auto"/>
              <w:jc w:val="both"/>
              <w:rPr>
                <w:rFonts w:ascii="Times New Roman" w:hAnsi="Times New Roman" w:cs="Times New Roman"/>
                <w:bCs/>
                <w:sz w:val="26"/>
                <w:szCs w:val="26"/>
              </w:rPr>
            </w:pPr>
            <w:r w:rsidRPr="00B33E50">
              <w:rPr>
                <w:rFonts w:ascii="Times New Roman" w:hAnsi="Times New Roman" w:cs="Times New Roman"/>
                <w:bCs/>
                <w:sz w:val="26"/>
                <w:szCs w:val="26"/>
              </w:rPr>
              <w:t>CLO1</w:t>
            </w:r>
          </w:p>
        </w:tc>
        <w:tc>
          <w:tcPr>
            <w:tcW w:w="3686" w:type="dxa"/>
            <w:shd w:val="clear" w:color="auto" w:fill="auto"/>
            <w:vAlign w:val="center"/>
          </w:tcPr>
          <w:p w14:paraId="6C933865" w14:textId="77777777" w:rsidR="000B1B7B" w:rsidRPr="00B33E50" w:rsidRDefault="000B1B7B" w:rsidP="00FC3755">
            <w:pPr>
              <w:spacing w:after="0" w:line="276" w:lineRule="auto"/>
              <w:jc w:val="both"/>
              <w:rPr>
                <w:rFonts w:ascii="Times New Roman" w:hAnsi="Times New Roman" w:cs="Times New Roman"/>
                <w:bCs/>
                <w:sz w:val="26"/>
                <w:szCs w:val="26"/>
                <w:lang w:val="pl-PL"/>
              </w:rPr>
            </w:pPr>
            <w:proofErr w:type="spellStart"/>
            <w:r w:rsidRPr="00B33E50">
              <w:rPr>
                <w:rFonts w:ascii="Times New Roman" w:hAnsi="Times New Roman" w:cs="Times New Roman"/>
                <w:sz w:val="26"/>
                <w:szCs w:val="26"/>
              </w:rPr>
              <w:t>Hiểu</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và</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hệ</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thống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hóa</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được</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khái</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niệm</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Đảng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Cộng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sản</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Việt</w:t>
            </w:r>
            <w:proofErr w:type="spellEnd"/>
            <w:r w:rsidRPr="00B33E50">
              <w:rPr>
                <w:rFonts w:ascii="Times New Roman" w:hAnsi="Times New Roman" w:cs="Times New Roman"/>
                <w:sz w:val="26"/>
                <w:szCs w:val="26"/>
              </w:rPr>
              <w:t xml:space="preserve"> Nam </w:t>
            </w:r>
            <w:proofErr w:type="spellStart"/>
            <w:r w:rsidRPr="00B33E50">
              <w:rPr>
                <w:rFonts w:ascii="Times New Roman" w:hAnsi="Times New Roman" w:cs="Times New Roman"/>
                <w:sz w:val="26"/>
                <w:szCs w:val="26"/>
              </w:rPr>
              <w:t>cùng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nội</w:t>
            </w:r>
            <w:proofErr w:type="spellEnd"/>
            <w:r w:rsidRPr="00B33E50">
              <w:rPr>
                <w:rFonts w:ascii="Times New Roman" w:hAnsi="Times New Roman" w:cs="Times New Roman"/>
                <w:sz w:val="26"/>
                <w:szCs w:val="26"/>
              </w:rPr>
              <w:t xml:space="preserve"> dung tri </w:t>
            </w:r>
            <w:proofErr w:type="spellStart"/>
            <w:r w:rsidRPr="00B33E50">
              <w:rPr>
                <w:rFonts w:ascii="Times New Roman" w:hAnsi="Times New Roman" w:cs="Times New Roman"/>
                <w:sz w:val="26"/>
                <w:szCs w:val="26"/>
              </w:rPr>
              <w:t>thức</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về</w:t>
            </w:r>
            <w:proofErr w:type="spellEnd"/>
            <w:r w:rsidRPr="00B33E5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quá</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trì</w:t>
            </w:r>
            <w:r w:rsidRPr="008507A0">
              <w:rPr>
                <w:rFonts w:ascii="Times New Roman" w:hAnsi="Times New Roman" w:cs="Times New Roman"/>
                <w:spacing w:val="-4"/>
                <w:sz w:val="26"/>
                <w:szCs w:val="26"/>
              </w:rPr>
              <w:t>nh</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ra</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đời</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của</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Đảng</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Cộng</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sản</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Việt</w:t>
            </w:r>
            <w:proofErr w:type="spellEnd"/>
            <w:r w:rsidRPr="008507A0">
              <w:rPr>
                <w:rFonts w:ascii="Times New Roman" w:hAnsi="Times New Roman" w:cs="Times New Roman"/>
                <w:spacing w:val="-4"/>
                <w:sz w:val="26"/>
                <w:szCs w:val="26"/>
              </w:rPr>
              <w:t xml:space="preserve"> Nam (1920-1930)</w:t>
            </w:r>
            <w:r w:rsidRPr="00B33E50">
              <w:rPr>
                <w:rFonts w:ascii="Times New Roman" w:hAnsi="Times New Roman" w:cs="Times New Roman"/>
                <w:bCs/>
                <w:spacing w:val="-4"/>
                <w:sz w:val="26"/>
                <w:szCs w:val="26"/>
                <w:lang w:val="pl-PL"/>
              </w:rPr>
              <w:t xml:space="preserve">, nội dung cơ bản, giá trị lịch sử của Cương lĩnh chính trị đầu tiên của Đảng và quá trình Đảng lãnh đạo cuộc đấu tranh giải phóng dân tộc, giành chính quyền (1930-1945). Giúp củng cố niềm tin của thế hệ trẻ vào con đường cách mạng giải phóng dân tộc và phát triển đất nước. Từ đó, góp phần </w:t>
            </w:r>
            <w:r w:rsidRPr="008507A0">
              <w:rPr>
                <w:rFonts w:ascii="Times New Roman" w:hAnsi="Times New Roman" w:cs="Times New Roman"/>
                <w:spacing w:val="-4"/>
                <w:sz w:val="26"/>
                <w:szCs w:val="26"/>
                <w:lang w:val="pl-PL"/>
              </w:rPr>
              <w:t>hoàn thiện tư duy và lập trường chính trị phù hợp với yêu cầu khách quan.</w:t>
            </w:r>
          </w:p>
        </w:tc>
        <w:tc>
          <w:tcPr>
            <w:tcW w:w="3260" w:type="dxa"/>
            <w:shd w:val="clear" w:color="auto" w:fill="auto"/>
          </w:tcPr>
          <w:p w14:paraId="66E76011" w14:textId="77777777" w:rsidR="000B1B7B" w:rsidRPr="008507A0" w:rsidRDefault="00A46540" w:rsidP="00FC3755">
            <w:pPr>
              <w:spacing w:after="0" w:line="276" w:lineRule="auto"/>
              <w:rPr>
                <w:rFonts w:ascii="Times New Roman" w:hAnsi="Times New Roman" w:cs="Times New Roman"/>
                <w:bCs/>
                <w:iCs/>
                <w:sz w:val="26"/>
                <w:szCs w:val="26"/>
                <w:lang w:val="pl-PL"/>
              </w:rPr>
            </w:pPr>
            <w:r w:rsidRPr="008507A0">
              <w:rPr>
                <w:rFonts w:ascii="Times New Roman" w:eastAsia="Times New Roman" w:hAnsi="Times New Roman" w:cs="Times New Roman"/>
                <w:sz w:val="26"/>
                <w:szCs w:val="26"/>
                <w:lang w:val="pl-PL" w:eastAsia="en-SG"/>
              </w:rPr>
              <w:t>PLO1: 1.1, PLO2: 2.2, PLO3: 3.2</w:t>
            </w:r>
            <w:r w:rsidR="000B1B7B" w:rsidRPr="008507A0">
              <w:rPr>
                <w:rFonts w:ascii="Times New Roman" w:eastAsia="Times New Roman" w:hAnsi="Times New Roman" w:cs="Times New Roman"/>
                <w:sz w:val="26"/>
                <w:szCs w:val="26"/>
                <w:lang w:val="pl-PL" w:eastAsia="en-SG"/>
              </w:rPr>
              <w:t xml:space="preserve"> </w:t>
            </w:r>
            <w:r w:rsidR="000B1B7B" w:rsidRPr="008507A0">
              <w:rPr>
                <w:rFonts w:ascii="Times New Roman" w:eastAsia="Calibri" w:hAnsi="Times New Roman" w:cs="Times New Roman"/>
                <w:sz w:val="26"/>
                <w:szCs w:val="26"/>
                <w:lang w:val="pl-PL"/>
              </w:rPr>
              <w:t>CTĐT</w:t>
            </w:r>
            <w:r w:rsidR="000B1B7B" w:rsidRPr="00B33E50">
              <w:rPr>
                <w:rFonts w:ascii="Times New Roman" w:eastAsia="Calibri" w:hAnsi="Times New Roman" w:cs="Times New Roman"/>
                <w:sz w:val="26"/>
                <w:szCs w:val="26"/>
                <w:lang w:val="vi-VN"/>
              </w:rPr>
              <w:t xml:space="preserve"> </w:t>
            </w:r>
            <w:r w:rsidR="000B1B7B" w:rsidRPr="008507A0">
              <w:rPr>
                <w:rFonts w:ascii="Times New Roman" w:hAnsi="Times New Roman" w:cs="Times New Roman"/>
                <w:iCs/>
                <w:sz w:val="26"/>
                <w:szCs w:val="26"/>
                <w:lang w:val="pl-PL"/>
              </w:rPr>
              <w:t>Kinh tế (mới bổ sung)</w:t>
            </w:r>
          </w:p>
        </w:tc>
        <w:tc>
          <w:tcPr>
            <w:tcW w:w="1276" w:type="dxa"/>
            <w:shd w:val="clear" w:color="auto" w:fill="auto"/>
            <w:vAlign w:val="center"/>
          </w:tcPr>
          <w:p w14:paraId="555D633C" w14:textId="77777777" w:rsidR="000B1B7B" w:rsidRPr="00B33E50" w:rsidRDefault="000B1B7B" w:rsidP="00FC3755">
            <w:pPr>
              <w:spacing w:after="0" w:line="276"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3</w:t>
            </w:r>
          </w:p>
        </w:tc>
      </w:tr>
      <w:tr w:rsidR="000B1B7B" w:rsidRPr="00B33E50" w14:paraId="5FCF2B13" w14:textId="77777777" w:rsidTr="00FC3755">
        <w:tc>
          <w:tcPr>
            <w:tcW w:w="1134" w:type="dxa"/>
            <w:shd w:val="clear" w:color="auto" w:fill="auto"/>
            <w:vAlign w:val="center"/>
          </w:tcPr>
          <w:p w14:paraId="0902CB60" w14:textId="77777777" w:rsidR="000B1B7B" w:rsidRPr="00B33E50" w:rsidRDefault="000B1B7B" w:rsidP="00FC3755">
            <w:pPr>
              <w:spacing w:after="0" w:line="276" w:lineRule="auto"/>
              <w:jc w:val="both"/>
              <w:rPr>
                <w:rFonts w:ascii="Times New Roman" w:hAnsi="Times New Roman" w:cs="Times New Roman"/>
                <w:bCs/>
                <w:sz w:val="26"/>
                <w:szCs w:val="26"/>
              </w:rPr>
            </w:pPr>
            <w:r w:rsidRPr="00B33E50">
              <w:rPr>
                <w:rFonts w:ascii="Times New Roman" w:hAnsi="Times New Roman" w:cs="Times New Roman"/>
                <w:bCs/>
                <w:sz w:val="26"/>
                <w:szCs w:val="26"/>
              </w:rPr>
              <w:t>CLO2</w:t>
            </w:r>
          </w:p>
        </w:tc>
        <w:tc>
          <w:tcPr>
            <w:tcW w:w="3686" w:type="dxa"/>
            <w:shd w:val="clear" w:color="auto" w:fill="auto"/>
          </w:tcPr>
          <w:p w14:paraId="4B40E8D5" w14:textId="77777777" w:rsidR="000B1B7B" w:rsidRPr="00B33E50" w:rsidRDefault="000B1B7B" w:rsidP="00FC3755">
            <w:pPr>
              <w:spacing w:after="0" w:line="276" w:lineRule="auto"/>
              <w:jc w:val="both"/>
              <w:rPr>
                <w:rFonts w:ascii="Times New Roman" w:hAnsi="Times New Roman" w:cs="Times New Roman"/>
                <w:bCs/>
                <w:sz w:val="26"/>
                <w:szCs w:val="26"/>
              </w:rPr>
            </w:pPr>
            <w:proofErr w:type="spellStart"/>
            <w:r w:rsidRPr="00B33E50">
              <w:rPr>
                <w:rFonts w:ascii="Times New Roman" w:hAnsi="Times New Roman" w:cs="Times New Roman"/>
                <w:bCs/>
                <w:sz w:val="26"/>
                <w:szCs w:val="26"/>
              </w:rPr>
              <w:t>Hiểu</w:t>
            </w:r>
            <w:proofErr w:type="spellEnd"/>
            <w:r w:rsidRPr="00B33E50">
              <w:rPr>
                <w:rFonts w:ascii="Times New Roman" w:hAnsi="Times New Roman" w:cs="Times New Roman"/>
                <w:bCs/>
                <w:sz w:val="26"/>
                <w:szCs w:val="26"/>
              </w:rPr>
              <w:t xml:space="preserve"> </w:t>
            </w:r>
            <w:r w:rsidRPr="00B33E50">
              <w:rPr>
                <w:rFonts w:ascii="Times New Roman" w:hAnsi="Times New Roman" w:cs="Times New Roman"/>
                <w:bCs/>
                <w:sz w:val="26"/>
                <w:szCs w:val="26"/>
                <w:lang w:val="pl-PL"/>
              </w:rPr>
              <w:t xml:space="preserve">nội dung lịch sử cơ bản, hệ thống, khách quan về sự lãnh đạo của Đảng đối với hai cuộc </w:t>
            </w:r>
            <w:proofErr w:type="spellStart"/>
            <w:r w:rsidRPr="00B33E50">
              <w:rPr>
                <w:rFonts w:ascii="Times New Roman" w:hAnsi="Times New Roman" w:cs="Times New Roman"/>
                <w:bCs/>
                <w:sz w:val="26"/>
                <w:szCs w:val="26"/>
              </w:rPr>
              <w:t>kháng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chiến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chống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ngoại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xâm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thời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kỳ</w:t>
            </w:r>
            <w:proofErr w:type="spellEnd"/>
            <w:r w:rsidRPr="00B33E50">
              <w:rPr>
                <w:rFonts w:ascii="Times New Roman" w:hAnsi="Times New Roman" w:cs="Times New Roman"/>
                <w:bCs/>
                <w:sz w:val="26"/>
                <w:szCs w:val="26"/>
              </w:rPr>
              <w:t xml:space="preserve"> 1945-1975. </w:t>
            </w:r>
            <w:proofErr w:type="spellStart"/>
            <w:r w:rsidRPr="00B33E50">
              <w:rPr>
                <w:rFonts w:ascii="Times New Roman" w:hAnsi="Times New Roman" w:cs="Times New Roman"/>
                <w:bCs/>
                <w:sz w:val="26"/>
                <w:szCs w:val="26"/>
              </w:rPr>
              <w:t>Góp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phần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hình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thành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năng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lực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đúc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rút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kinh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nghiệm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lịch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sử</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về</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sự</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lãnh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đạo</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kháng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chiến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của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Đảng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và</w:t>
            </w:r>
            <w:proofErr w:type="spellEnd"/>
            <w:r w:rsidRPr="00B33E50">
              <w:rPr>
                <w:rFonts w:ascii="Times New Roman" w:hAnsi="Times New Roman" w:cs="Times New Roman"/>
                <w:bCs/>
                <w:sz w:val="26"/>
                <w:szCs w:val="26"/>
              </w:rPr>
              <w:t xml:space="preserve"> ý </w:t>
            </w:r>
            <w:proofErr w:type="spellStart"/>
            <w:r w:rsidRPr="00B33E50">
              <w:rPr>
                <w:rFonts w:ascii="Times New Roman" w:hAnsi="Times New Roman" w:cs="Times New Roman"/>
                <w:bCs/>
                <w:sz w:val="26"/>
                <w:szCs w:val="26"/>
              </w:rPr>
              <w:t>thức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phê</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phán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những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nhận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thức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sai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trái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về</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lịch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sử</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của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Đảng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Từ</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đó</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nâng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cao</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niềm</w:t>
            </w:r>
            <w:proofErr w:type="spellEnd"/>
            <w:r w:rsidRPr="00B33E50">
              <w:rPr>
                <w:rFonts w:ascii="Times New Roman" w:hAnsi="Times New Roman" w:cs="Times New Roman"/>
                <w:bCs/>
                <w:sz w:val="26"/>
                <w:szCs w:val="26"/>
              </w:rPr>
              <w:t xml:space="preserve"> tin </w:t>
            </w:r>
            <w:proofErr w:type="spellStart"/>
            <w:r w:rsidRPr="00B33E50">
              <w:rPr>
                <w:rFonts w:ascii="Times New Roman" w:hAnsi="Times New Roman" w:cs="Times New Roman"/>
                <w:bCs/>
                <w:sz w:val="26"/>
                <w:szCs w:val="26"/>
              </w:rPr>
              <w:lastRenderedPageBreak/>
              <w:t>vào</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sự</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lãnh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đạo</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của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Đảng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và</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sức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mạnh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đoàn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kết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của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toàn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dân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trong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sự</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nghiệp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cách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mạng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của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dân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tộc.Trên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cơ</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sở</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đó</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hình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thành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căn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cứ</w:t>
            </w:r>
            <w:proofErr w:type="spellEnd"/>
            <w:r w:rsidRPr="00B33E50">
              <w:rPr>
                <w:rFonts w:ascii="Times New Roman" w:hAnsi="Times New Roman" w:cs="Times New Roman"/>
                <w:bCs/>
                <w:sz w:val="26"/>
                <w:szCs w:val="26"/>
              </w:rPr>
              <w:t xml:space="preserve"> khoa </w:t>
            </w:r>
            <w:proofErr w:type="spellStart"/>
            <w:r w:rsidRPr="00B33E50">
              <w:rPr>
                <w:rFonts w:ascii="Times New Roman" w:hAnsi="Times New Roman" w:cs="Times New Roman"/>
                <w:bCs/>
                <w:sz w:val="26"/>
                <w:szCs w:val="26"/>
              </w:rPr>
              <w:t>học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để</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điều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chỉnh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hành</w:t>
            </w:r>
            <w:proofErr w:type="spellEnd"/>
            <w:r w:rsidRPr="00B33E50">
              <w:rPr>
                <w:rFonts w:ascii="Times New Roman" w:hAnsi="Times New Roman" w:cs="Times New Roman"/>
                <w:bCs/>
                <w:sz w:val="26"/>
                <w:szCs w:val="26"/>
              </w:rPr>
              <w:t xml:space="preserve"> vi </w:t>
            </w:r>
            <w:proofErr w:type="spellStart"/>
            <w:r w:rsidRPr="00B33E50">
              <w:rPr>
                <w:rFonts w:ascii="Times New Roman" w:hAnsi="Times New Roman" w:cs="Times New Roman"/>
                <w:bCs/>
                <w:sz w:val="26"/>
                <w:szCs w:val="26"/>
              </w:rPr>
              <w:t>khi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tham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các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hoạt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động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kinh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tế</w:t>
            </w:r>
            <w:proofErr w:type="spellEnd"/>
            <w:r w:rsidRPr="00B33E50">
              <w:rPr>
                <w:rFonts w:ascii="Times New Roman" w:hAnsi="Times New Roman" w:cs="Times New Roman"/>
                <w:bCs/>
                <w:sz w:val="26"/>
                <w:szCs w:val="26"/>
              </w:rPr>
              <w:t xml:space="preserve"> - </w:t>
            </w:r>
            <w:proofErr w:type="spellStart"/>
            <w:r w:rsidRPr="00B33E50">
              <w:rPr>
                <w:rFonts w:ascii="Times New Roman" w:hAnsi="Times New Roman" w:cs="Times New Roman"/>
                <w:bCs/>
                <w:sz w:val="26"/>
                <w:szCs w:val="26"/>
              </w:rPr>
              <w:t>xã</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hội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trong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bối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cảnh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hiện</w:t>
            </w:r>
            <w:proofErr w:type="spellEnd"/>
            <w:r w:rsidRPr="00B33E50">
              <w:rPr>
                <w:rFonts w:ascii="Times New Roman" w:hAnsi="Times New Roman" w:cs="Times New Roman"/>
                <w:bCs/>
                <w:sz w:val="26"/>
                <w:szCs w:val="26"/>
              </w:rPr>
              <w:t xml:space="preserve"> nay.</w:t>
            </w:r>
          </w:p>
        </w:tc>
        <w:tc>
          <w:tcPr>
            <w:tcW w:w="3260" w:type="dxa"/>
            <w:shd w:val="clear" w:color="auto" w:fill="auto"/>
          </w:tcPr>
          <w:p w14:paraId="14310DBF" w14:textId="77777777" w:rsidR="000B1B7B" w:rsidRPr="00B33E50" w:rsidRDefault="00A46540" w:rsidP="00FC3755">
            <w:pPr>
              <w:spacing w:after="0" w:line="276" w:lineRule="auto"/>
              <w:rPr>
                <w:rFonts w:ascii="Times New Roman" w:hAnsi="Times New Roman" w:cs="Times New Roman"/>
                <w:iCs/>
                <w:sz w:val="26"/>
                <w:szCs w:val="26"/>
              </w:rPr>
            </w:pPr>
            <w:r>
              <w:rPr>
                <w:rFonts w:ascii="Times New Roman" w:hAnsi="Times New Roman" w:cs="Times New Roman"/>
                <w:iCs/>
                <w:sz w:val="26"/>
                <w:szCs w:val="26"/>
                <w:lang w:val="en-SG"/>
              </w:rPr>
              <w:lastRenderedPageBreak/>
              <w:t>PLO1: 1.1, PLO2: 2.2, PLO3: 3.2</w:t>
            </w:r>
            <w:r w:rsidR="000B1B7B" w:rsidRPr="00B33E50">
              <w:rPr>
                <w:rFonts w:ascii="Times New Roman" w:hAnsi="Times New Roman" w:cs="Times New Roman"/>
                <w:iCs/>
                <w:sz w:val="26"/>
                <w:szCs w:val="26"/>
                <w:lang w:val="en-SG"/>
              </w:rPr>
              <w:t xml:space="preserve"> CTĐT </w:t>
            </w:r>
            <w:proofErr w:type="spellStart"/>
            <w:r w:rsidR="000B1B7B">
              <w:rPr>
                <w:rFonts w:ascii="Times New Roman" w:hAnsi="Times New Roman" w:cs="Times New Roman"/>
                <w:iCs/>
                <w:sz w:val="26"/>
                <w:szCs w:val="26"/>
                <w:lang w:val="en-SG"/>
              </w:rPr>
              <w:t>Kinh</w:t>
            </w:r>
            <w:proofErr w:type="spellEnd"/>
            <w:r w:rsidR="000B1B7B">
              <w:rPr>
                <w:rFonts w:ascii="Times New Roman" w:hAnsi="Times New Roman" w:cs="Times New Roman"/>
                <w:iCs/>
                <w:sz w:val="26"/>
                <w:szCs w:val="26"/>
                <w:lang w:val="en-SG"/>
              </w:rPr>
              <w:t xml:space="preserve"> </w:t>
            </w:r>
            <w:proofErr w:type="spellStart"/>
            <w:r w:rsidR="000B1B7B">
              <w:rPr>
                <w:rFonts w:ascii="Times New Roman" w:hAnsi="Times New Roman" w:cs="Times New Roman"/>
                <w:iCs/>
                <w:sz w:val="26"/>
                <w:szCs w:val="26"/>
                <w:lang w:val="en-SG"/>
              </w:rPr>
              <w:t>tế</w:t>
            </w:r>
            <w:proofErr w:type="spellEnd"/>
            <w:r w:rsidR="000B1B7B">
              <w:rPr>
                <w:rFonts w:ascii="Times New Roman" w:hAnsi="Times New Roman" w:cs="Times New Roman"/>
                <w:iCs/>
                <w:sz w:val="26"/>
                <w:szCs w:val="26"/>
                <w:lang w:val="en-SG"/>
              </w:rPr>
              <w:t xml:space="preserve"> (</w:t>
            </w:r>
            <w:proofErr w:type="spellStart"/>
            <w:r w:rsidR="000B1B7B">
              <w:rPr>
                <w:rFonts w:ascii="Times New Roman" w:hAnsi="Times New Roman" w:cs="Times New Roman"/>
                <w:iCs/>
                <w:sz w:val="26"/>
                <w:szCs w:val="26"/>
                <w:lang w:val="en-SG"/>
              </w:rPr>
              <w:t>mới</w:t>
            </w:r>
            <w:proofErr w:type="spellEnd"/>
            <w:r w:rsidR="000B1B7B">
              <w:rPr>
                <w:rFonts w:ascii="Times New Roman" w:hAnsi="Times New Roman" w:cs="Times New Roman"/>
                <w:iCs/>
                <w:sz w:val="26"/>
                <w:szCs w:val="26"/>
                <w:lang w:val="en-SG"/>
              </w:rPr>
              <w:t xml:space="preserve"> </w:t>
            </w:r>
            <w:proofErr w:type="spellStart"/>
            <w:r w:rsidR="000B1B7B">
              <w:rPr>
                <w:rFonts w:ascii="Times New Roman" w:hAnsi="Times New Roman" w:cs="Times New Roman"/>
                <w:iCs/>
                <w:sz w:val="26"/>
                <w:szCs w:val="26"/>
                <w:lang w:val="en-SG"/>
              </w:rPr>
              <w:t>bổ</w:t>
            </w:r>
            <w:proofErr w:type="spellEnd"/>
            <w:r w:rsidR="000B1B7B">
              <w:rPr>
                <w:rFonts w:ascii="Times New Roman" w:hAnsi="Times New Roman" w:cs="Times New Roman"/>
                <w:iCs/>
                <w:sz w:val="26"/>
                <w:szCs w:val="26"/>
                <w:lang w:val="en-SG"/>
              </w:rPr>
              <w:t xml:space="preserve"> sung)</w:t>
            </w:r>
          </w:p>
        </w:tc>
        <w:tc>
          <w:tcPr>
            <w:tcW w:w="1276" w:type="dxa"/>
            <w:shd w:val="clear" w:color="auto" w:fill="auto"/>
            <w:vAlign w:val="center"/>
          </w:tcPr>
          <w:p w14:paraId="38E90E1C" w14:textId="77777777" w:rsidR="000B1B7B" w:rsidRPr="00B33E50" w:rsidRDefault="000B1B7B" w:rsidP="00FC3755">
            <w:pPr>
              <w:spacing w:after="0" w:line="276"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3</w:t>
            </w:r>
          </w:p>
        </w:tc>
      </w:tr>
      <w:tr w:rsidR="000B1B7B" w:rsidRPr="00B33E50" w14:paraId="46784576" w14:textId="77777777" w:rsidTr="00FC3755">
        <w:tc>
          <w:tcPr>
            <w:tcW w:w="1134" w:type="dxa"/>
            <w:shd w:val="clear" w:color="auto" w:fill="auto"/>
            <w:vAlign w:val="center"/>
          </w:tcPr>
          <w:p w14:paraId="29B46F1D" w14:textId="77777777" w:rsidR="000B1B7B" w:rsidRPr="00B33E50" w:rsidRDefault="000B1B7B" w:rsidP="00FC3755">
            <w:pPr>
              <w:spacing w:after="0" w:line="276" w:lineRule="auto"/>
              <w:jc w:val="both"/>
              <w:rPr>
                <w:rFonts w:ascii="Times New Roman" w:hAnsi="Times New Roman" w:cs="Times New Roman"/>
                <w:bCs/>
                <w:sz w:val="26"/>
                <w:szCs w:val="26"/>
              </w:rPr>
            </w:pPr>
            <w:r w:rsidRPr="00B33E50">
              <w:rPr>
                <w:rFonts w:ascii="Times New Roman" w:hAnsi="Times New Roman" w:cs="Times New Roman"/>
                <w:bCs/>
                <w:sz w:val="26"/>
                <w:szCs w:val="26"/>
              </w:rPr>
              <w:t>CLO3</w:t>
            </w:r>
          </w:p>
        </w:tc>
        <w:tc>
          <w:tcPr>
            <w:tcW w:w="3686" w:type="dxa"/>
            <w:shd w:val="clear" w:color="auto" w:fill="auto"/>
            <w:vAlign w:val="center"/>
          </w:tcPr>
          <w:p w14:paraId="0A178501" w14:textId="77777777" w:rsidR="000B1B7B" w:rsidRPr="008507A0" w:rsidRDefault="000B1B7B" w:rsidP="00FC3755">
            <w:pPr>
              <w:spacing w:after="0" w:line="276" w:lineRule="auto"/>
              <w:jc w:val="both"/>
              <w:rPr>
                <w:rFonts w:ascii="Times New Roman" w:hAnsi="Times New Roman" w:cs="Times New Roman"/>
                <w:sz w:val="26"/>
                <w:szCs w:val="26"/>
              </w:rPr>
            </w:pPr>
            <w:proofErr w:type="spellStart"/>
            <w:r w:rsidRPr="008507A0">
              <w:rPr>
                <w:rFonts w:ascii="Times New Roman" w:hAnsi="Times New Roman" w:cs="Times New Roman"/>
                <w:sz w:val="26"/>
                <w:szCs w:val="26"/>
              </w:rPr>
              <w:t>Rèn</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luyện</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phong</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cách</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tư</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duy</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lý</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luận</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gắn</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liền</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với</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thực</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tiễn</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phát</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huy</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tính</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năng</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động</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sáng</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tạo</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của</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người</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học</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Giúp</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sinh</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viên</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nắm</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được</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Cương</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lĩnh</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đường</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lối</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và</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những</w:t>
            </w:r>
            <w:proofErr w:type="spellEnd"/>
            <w:r w:rsidRPr="008507A0">
              <w:rPr>
                <w:rFonts w:ascii="Times New Roman" w:hAnsi="Times New Roman" w:cs="Times New Roman"/>
                <w:sz w:val="26"/>
                <w:szCs w:val="26"/>
              </w:rPr>
              <w:t xml:space="preserve"> tri </w:t>
            </w:r>
            <w:proofErr w:type="spellStart"/>
            <w:r w:rsidRPr="008507A0">
              <w:rPr>
                <w:rFonts w:ascii="Times New Roman" w:hAnsi="Times New Roman" w:cs="Times New Roman"/>
                <w:sz w:val="26"/>
                <w:szCs w:val="26"/>
              </w:rPr>
              <w:t>thức</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có</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hệ</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thống</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về</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quá</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trình</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phát</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triển</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đường</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lối</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và</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lãnh</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đạo</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của</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Đảng</w:t>
            </w:r>
            <w:proofErr w:type="spellEnd"/>
            <w:r w:rsidRPr="008507A0">
              <w:rPr>
                <w:rFonts w:ascii="Times New Roman" w:hAnsi="Times New Roman" w:cs="Times New Roman"/>
                <w:sz w:val="26"/>
                <w:szCs w:val="26"/>
              </w:rPr>
              <w:t xml:space="preserve"> </w:t>
            </w:r>
            <w:proofErr w:type="spellStart"/>
            <w:r w:rsidRPr="008507A0">
              <w:rPr>
                <w:rFonts w:ascii="Times New Roman" w:hAnsi="Times New Roman" w:cs="Times New Roman"/>
                <w:sz w:val="26"/>
                <w:szCs w:val="26"/>
              </w:rPr>
              <w:t>đưa</w:t>
            </w:r>
            <w:proofErr w:type="spellEnd"/>
            <w:r w:rsidRPr="008507A0">
              <w:rPr>
                <w:rFonts w:ascii="Times New Roman" w:hAnsi="Times New Roman" w:cs="Times New Roman"/>
                <w:sz w:val="26"/>
                <w:szCs w:val="26"/>
              </w:rPr>
              <w:t xml:space="preserve"> c</w:t>
            </w:r>
            <w:r w:rsidRPr="00B33E50">
              <w:rPr>
                <w:rFonts w:ascii="Times New Roman" w:hAnsi="Times New Roman" w:cs="Times New Roman"/>
                <w:sz w:val="26"/>
                <w:szCs w:val="26"/>
              </w:rPr>
              <w:t xml:space="preserve">ả </w:t>
            </w:r>
            <w:proofErr w:type="spellStart"/>
            <w:r w:rsidRPr="00B33E50">
              <w:rPr>
                <w:rFonts w:ascii="Times New Roman" w:hAnsi="Times New Roman" w:cs="Times New Roman"/>
                <w:sz w:val="26"/>
                <w:szCs w:val="26"/>
              </w:rPr>
              <w:t>nước</w:t>
            </w:r>
            <w:proofErr w:type="spellEnd"/>
            <w:r w:rsidRPr="00B33E50">
              <w:rPr>
                <w:rFonts w:ascii="Times New Roman" w:hAnsi="Times New Roman" w:cs="Times New Roman"/>
                <w:sz w:val="26"/>
                <w:szCs w:val="26"/>
              </w:rPr>
              <w:t xml:space="preserve"> quá </w:t>
            </w:r>
            <w:proofErr w:type="spellStart"/>
            <w:r w:rsidRPr="00B33E50">
              <w:rPr>
                <w:rFonts w:ascii="Times New Roman" w:hAnsi="Times New Roman" w:cs="Times New Roman"/>
                <w:sz w:val="26"/>
                <w:szCs w:val="26"/>
              </w:rPr>
              <w:t>đô</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lên</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chủ</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nghĩa</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xã</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hội</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tiến</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hành</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công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cuộc</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đổi</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mới</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từ</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sau</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ngày</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thống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nhất</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đất</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nước</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năm</w:t>
            </w:r>
            <w:proofErr w:type="spellEnd"/>
            <w:r w:rsidRPr="00B33E50">
              <w:rPr>
                <w:rFonts w:ascii="Times New Roman" w:hAnsi="Times New Roman" w:cs="Times New Roman"/>
                <w:sz w:val="26"/>
                <w:szCs w:val="26"/>
              </w:rPr>
              <w:t xml:space="preserve"> 1975 </w:t>
            </w:r>
            <w:proofErr w:type="spellStart"/>
            <w:r w:rsidRPr="00B33E50">
              <w:rPr>
                <w:rFonts w:ascii="Times New Roman" w:hAnsi="Times New Roman" w:cs="Times New Roman"/>
                <w:sz w:val="26"/>
                <w:szCs w:val="26"/>
              </w:rPr>
              <w:t>đến</w:t>
            </w:r>
            <w:proofErr w:type="spellEnd"/>
            <w:r w:rsidRPr="00B33E50">
              <w:rPr>
                <w:rFonts w:ascii="Times New Roman" w:hAnsi="Times New Roman" w:cs="Times New Roman"/>
                <w:sz w:val="26"/>
                <w:szCs w:val="26"/>
              </w:rPr>
              <w:t xml:space="preserve"> n</w:t>
            </w:r>
            <w:r w:rsidRPr="00B33E50">
              <w:rPr>
                <w:rFonts w:ascii="Times New Roman" w:hAnsi="Times New Roman" w:cs="Times New Roman"/>
                <w:spacing w:val="-4"/>
                <w:sz w:val="26"/>
                <w:szCs w:val="26"/>
              </w:rPr>
              <w:t>ay</w:t>
            </w:r>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Từ</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đó</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góp</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phần</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nâng</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cao</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trình</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độ</w:t>
            </w:r>
            <w:proofErr w:type="spellEnd"/>
            <w:r w:rsidRPr="008507A0">
              <w:rPr>
                <w:rFonts w:ascii="Times New Roman" w:hAnsi="Times New Roman" w:cs="Times New Roman"/>
                <w:spacing w:val="-4"/>
                <w:sz w:val="26"/>
                <w:szCs w:val="26"/>
              </w:rPr>
              <w:t xml:space="preserve"> </w:t>
            </w:r>
            <w:proofErr w:type="spellStart"/>
            <w:r w:rsidRPr="00B33E50">
              <w:rPr>
                <w:rFonts w:ascii="Times New Roman" w:hAnsi="Times New Roman" w:cs="Times New Roman"/>
                <w:bCs/>
                <w:spacing w:val="-4"/>
                <w:sz w:val="26"/>
                <w:szCs w:val="26"/>
              </w:rPr>
              <w:t>tư</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duy</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và</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khả</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năng</w:t>
            </w:r>
            <w:proofErr w:type="spellEnd"/>
            <w:r w:rsidRPr="00B33E50">
              <w:rPr>
                <w:rFonts w:ascii="Times New Roman" w:hAnsi="Times New Roman" w:cs="Times New Roman"/>
                <w:bCs/>
                <w:spacing w:val="-4"/>
                <w:sz w:val="26"/>
                <w:szCs w:val="26"/>
              </w:rPr>
              <w:t xml:space="preserve"> </w:t>
            </w:r>
            <w:proofErr w:type="spellStart"/>
            <w:r w:rsidRPr="008507A0">
              <w:rPr>
                <w:rFonts w:ascii="Times New Roman" w:hAnsi="Times New Roman" w:cs="Times New Roman"/>
                <w:spacing w:val="-4"/>
                <w:sz w:val="26"/>
                <w:szCs w:val="26"/>
              </w:rPr>
              <w:t>vận</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dụng</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những</w:t>
            </w:r>
            <w:proofErr w:type="spellEnd"/>
            <w:r w:rsidRPr="008507A0">
              <w:rPr>
                <w:rFonts w:ascii="Times New Roman" w:hAnsi="Times New Roman" w:cs="Times New Roman"/>
                <w:spacing w:val="-4"/>
                <w:sz w:val="26"/>
                <w:szCs w:val="26"/>
              </w:rPr>
              <w:t xml:space="preserve"> tri </w:t>
            </w:r>
            <w:proofErr w:type="spellStart"/>
            <w:r w:rsidRPr="008507A0">
              <w:rPr>
                <w:rFonts w:ascii="Times New Roman" w:hAnsi="Times New Roman" w:cs="Times New Roman"/>
                <w:spacing w:val="-4"/>
                <w:sz w:val="26"/>
                <w:szCs w:val="26"/>
              </w:rPr>
              <w:t>thức</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về</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sự</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lãnh</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đạo</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của</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Đảng</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vào</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thực</w:t>
            </w:r>
            <w:proofErr w:type="spellEnd"/>
            <w:r w:rsidRPr="008507A0">
              <w:rPr>
                <w:rFonts w:ascii="Times New Roman" w:hAnsi="Times New Roman" w:cs="Times New Roman"/>
                <w:spacing w:val="-4"/>
                <w:sz w:val="26"/>
                <w:szCs w:val="26"/>
              </w:rPr>
              <w:t xml:space="preserve"> </w:t>
            </w:r>
            <w:proofErr w:type="spellStart"/>
            <w:r w:rsidRPr="008507A0">
              <w:rPr>
                <w:rFonts w:ascii="Times New Roman" w:hAnsi="Times New Roman" w:cs="Times New Roman"/>
                <w:spacing w:val="-4"/>
                <w:sz w:val="26"/>
                <w:szCs w:val="26"/>
              </w:rPr>
              <w:t>tiễn</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trong</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quá</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trình</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Việt</w:t>
            </w:r>
            <w:proofErr w:type="spellEnd"/>
            <w:r w:rsidRPr="00B33E50">
              <w:rPr>
                <w:rFonts w:ascii="Times New Roman" w:hAnsi="Times New Roman" w:cs="Times New Roman"/>
                <w:bCs/>
                <w:spacing w:val="-4"/>
                <w:sz w:val="26"/>
                <w:szCs w:val="26"/>
              </w:rPr>
              <w:t xml:space="preserve"> Nam </w:t>
            </w:r>
            <w:proofErr w:type="spellStart"/>
            <w:r w:rsidRPr="00B33E50">
              <w:rPr>
                <w:rFonts w:ascii="Times New Roman" w:hAnsi="Times New Roman" w:cs="Times New Roman"/>
                <w:bCs/>
                <w:spacing w:val="-4"/>
                <w:sz w:val="26"/>
                <w:szCs w:val="26"/>
              </w:rPr>
              <w:t>phát</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triển</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đất</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nước</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và</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hội</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nhập</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quốc</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tế</w:t>
            </w:r>
            <w:proofErr w:type="spellEnd"/>
            <w:r w:rsidRPr="00B33E50">
              <w:rPr>
                <w:rFonts w:ascii="Times New Roman" w:hAnsi="Times New Roman" w:cs="Times New Roman"/>
                <w:bCs/>
                <w:spacing w:val="-4"/>
                <w:sz w:val="26"/>
                <w:szCs w:val="26"/>
              </w:rPr>
              <w:t>.</w:t>
            </w:r>
            <w:r w:rsidRPr="008507A0">
              <w:rPr>
                <w:rFonts w:ascii="Times New Roman" w:hAnsi="Times New Roman" w:cs="Times New Roman"/>
                <w:sz w:val="26"/>
                <w:szCs w:val="26"/>
              </w:rPr>
              <w:t xml:space="preserve"> </w:t>
            </w:r>
          </w:p>
        </w:tc>
        <w:tc>
          <w:tcPr>
            <w:tcW w:w="3260" w:type="dxa"/>
            <w:shd w:val="clear" w:color="auto" w:fill="auto"/>
          </w:tcPr>
          <w:p w14:paraId="43562632" w14:textId="77777777" w:rsidR="000B1B7B" w:rsidRPr="00B33E50" w:rsidRDefault="00A46540" w:rsidP="00FC3755">
            <w:pPr>
              <w:spacing w:after="0" w:line="276" w:lineRule="auto"/>
              <w:rPr>
                <w:rFonts w:ascii="Times New Roman" w:hAnsi="Times New Roman" w:cs="Times New Roman"/>
                <w:iCs/>
                <w:sz w:val="26"/>
                <w:szCs w:val="26"/>
              </w:rPr>
            </w:pPr>
            <w:r>
              <w:rPr>
                <w:rFonts w:ascii="Times New Roman" w:hAnsi="Times New Roman" w:cs="Times New Roman"/>
                <w:iCs/>
                <w:sz w:val="26"/>
                <w:szCs w:val="26"/>
                <w:lang w:val="en-SG"/>
              </w:rPr>
              <w:t>PLO1: 1.1, PLO2: 2.2, PLO3: 3.2</w:t>
            </w:r>
            <w:r w:rsidR="000B1B7B" w:rsidRPr="00B33E50">
              <w:rPr>
                <w:rFonts w:ascii="Times New Roman" w:hAnsi="Times New Roman" w:cs="Times New Roman"/>
                <w:iCs/>
                <w:sz w:val="26"/>
                <w:szCs w:val="26"/>
                <w:lang w:val="en-SG"/>
              </w:rPr>
              <w:t xml:space="preserve"> CTĐT</w:t>
            </w:r>
            <w:r w:rsidR="000B1B7B" w:rsidRPr="00B33E50">
              <w:rPr>
                <w:rFonts w:ascii="Times New Roman" w:hAnsi="Times New Roman" w:cs="Times New Roman"/>
                <w:iCs/>
                <w:sz w:val="26"/>
                <w:szCs w:val="26"/>
                <w:lang w:val="vi-VN"/>
              </w:rPr>
              <w:t xml:space="preserve"> </w:t>
            </w:r>
            <w:proofErr w:type="spellStart"/>
            <w:r w:rsidR="000B1B7B">
              <w:rPr>
                <w:rFonts w:ascii="Times New Roman" w:hAnsi="Times New Roman" w:cs="Times New Roman"/>
                <w:iCs/>
                <w:sz w:val="26"/>
                <w:szCs w:val="26"/>
                <w:lang w:val="en-SG"/>
              </w:rPr>
              <w:t>Kinh</w:t>
            </w:r>
            <w:proofErr w:type="spellEnd"/>
            <w:r w:rsidR="000B1B7B">
              <w:rPr>
                <w:rFonts w:ascii="Times New Roman" w:hAnsi="Times New Roman" w:cs="Times New Roman"/>
                <w:iCs/>
                <w:sz w:val="26"/>
                <w:szCs w:val="26"/>
                <w:lang w:val="en-SG"/>
              </w:rPr>
              <w:t xml:space="preserve"> </w:t>
            </w:r>
            <w:proofErr w:type="spellStart"/>
            <w:r w:rsidR="000B1B7B">
              <w:rPr>
                <w:rFonts w:ascii="Times New Roman" w:hAnsi="Times New Roman" w:cs="Times New Roman"/>
                <w:iCs/>
                <w:sz w:val="26"/>
                <w:szCs w:val="26"/>
                <w:lang w:val="en-SG"/>
              </w:rPr>
              <w:t>tế</w:t>
            </w:r>
            <w:proofErr w:type="spellEnd"/>
            <w:r w:rsidR="000B1B7B">
              <w:rPr>
                <w:rFonts w:ascii="Times New Roman" w:hAnsi="Times New Roman" w:cs="Times New Roman"/>
                <w:iCs/>
                <w:sz w:val="26"/>
                <w:szCs w:val="26"/>
                <w:lang w:val="en-SG"/>
              </w:rPr>
              <w:t xml:space="preserve"> (</w:t>
            </w:r>
            <w:proofErr w:type="spellStart"/>
            <w:r w:rsidR="000B1B7B">
              <w:rPr>
                <w:rFonts w:ascii="Times New Roman" w:hAnsi="Times New Roman" w:cs="Times New Roman"/>
                <w:iCs/>
                <w:sz w:val="26"/>
                <w:szCs w:val="26"/>
                <w:lang w:val="en-SG"/>
              </w:rPr>
              <w:t>mới</w:t>
            </w:r>
            <w:proofErr w:type="spellEnd"/>
            <w:r w:rsidR="000B1B7B">
              <w:rPr>
                <w:rFonts w:ascii="Times New Roman" w:hAnsi="Times New Roman" w:cs="Times New Roman"/>
                <w:iCs/>
                <w:sz w:val="26"/>
                <w:szCs w:val="26"/>
                <w:lang w:val="en-SG"/>
              </w:rPr>
              <w:t xml:space="preserve"> </w:t>
            </w:r>
            <w:proofErr w:type="spellStart"/>
            <w:r w:rsidR="000B1B7B">
              <w:rPr>
                <w:rFonts w:ascii="Times New Roman" w:hAnsi="Times New Roman" w:cs="Times New Roman"/>
                <w:iCs/>
                <w:sz w:val="26"/>
                <w:szCs w:val="26"/>
                <w:lang w:val="en-SG"/>
              </w:rPr>
              <w:t>bổ</w:t>
            </w:r>
            <w:proofErr w:type="spellEnd"/>
            <w:r w:rsidR="000B1B7B">
              <w:rPr>
                <w:rFonts w:ascii="Times New Roman" w:hAnsi="Times New Roman" w:cs="Times New Roman"/>
                <w:iCs/>
                <w:sz w:val="26"/>
                <w:szCs w:val="26"/>
                <w:lang w:val="en-SG"/>
              </w:rPr>
              <w:t xml:space="preserve"> sung)</w:t>
            </w:r>
          </w:p>
        </w:tc>
        <w:tc>
          <w:tcPr>
            <w:tcW w:w="1276" w:type="dxa"/>
            <w:shd w:val="clear" w:color="auto" w:fill="auto"/>
            <w:vAlign w:val="center"/>
          </w:tcPr>
          <w:p w14:paraId="5B0413CB" w14:textId="77777777" w:rsidR="000B1B7B" w:rsidRPr="00B33E50" w:rsidRDefault="000B1B7B" w:rsidP="00FC3755">
            <w:pPr>
              <w:spacing w:after="0" w:line="276"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3</w:t>
            </w:r>
          </w:p>
        </w:tc>
      </w:tr>
      <w:tr w:rsidR="000B1B7B" w:rsidRPr="00B33E50" w14:paraId="23EE28D0" w14:textId="77777777" w:rsidTr="00FC3755">
        <w:tc>
          <w:tcPr>
            <w:tcW w:w="1134" w:type="dxa"/>
            <w:shd w:val="clear" w:color="auto" w:fill="auto"/>
            <w:vAlign w:val="center"/>
          </w:tcPr>
          <w:p w14:paraId="0F0D9D3B" w14:textId="77777777" w:rsidR="000B1B7B" w:rsidRPr="00B33E50" w:rsidRDefault="000B1B7B" w:rsidP="00FC3755">
            <w:pPr>
              <w:spacing w:after="0" w:line="276" w:lineRule="auto"/>
              <w:rPr>
                <w:rFonts w:ascii="Times New Roman" w:hAnsi="Times New Roman" w:cs="Times New Roman"/>
                <w:bCs/>
                <w:sz w:val="26"/>
                <w:szCs w:val="26"/>
              </w:rPr>
            </w:pPr>
            <w:r w:rsidRPr="00B33E50">
              <w:rPr>
                <w:rFonts w:ascii="Times New Roman" w:hAnsi="Times New Roman" w:cs="Times New Roman"/>
                <w:bCs/>
                <w:sz w:val="26"/>
                <w:szCs w:val="26"/>
              </w:rPr>
              <w:t>CLO4</w:t>
            </w:r>
          </w:p>
        </w:tc>
        <w:tc>
          <w:tcPr>
            <w:tcW w:w="3686" w:type="dxa"/>
            <w:shd w:val="clear" w:color="auto" w:fill="auto"/>
          </w:tcPr>
          <w:p w14:paraId="1855A05A" w14:textId="77777777" w:rsidR="000B1B7B" w:rsidRPr="00B33E50" w:rsidRDefault="000B1B7B" w:rsidP="00FC3755">
            <w:pPr>
              <w:spacing w:after="0" w:line="276" w:lineRule="auto"/>
              <w:jc w:val="both"/>
              <w:rPr>
                <w:rFonts w:ascii="Times New Roman" w:hAnsi="Times New Roman" w:cs="Times New Roman"/>
                <w:bCs/>
                <w:sz w:val="26"/>
                <w:szCs w:val="26"/>
              </w:rPr>
            </w:pPr>
            <w:proofErr w:type="spellStart"/>
            <w:r w:rsidRPr="00B33E50">
              <w:rPr>
                <w:rFonts w:ascii="Times New Roman" w:hAnsi="Times New Roman" w:cs="Times New Roman"/>
                <w:bCs/>
                <w:sz w:val="26"/>
                <w:szCs w:val="26"/>
              </w:rPr>
              <w:t>Xác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định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được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những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thắng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lợi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vĩ</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đại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của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cách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mạng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Việt</w:t>
            </w:r>
            <w:proofErr w:type="spellEnd"/>
            <w:r w:rsidRPr="00B33E50">
              <w:rPr>
                <w:rFonts w:ascii="Times New Roman" w:hAnsi="Times New Roman" w:cs="Times New Roman"/>
                <w:bCs/>
                <w:sz w:val="26"/>
                <w:szCs w:val="26"/>
              </w:rPr>
              <w:t xml:space="preserve"> Nam </w:t>
            </w:r>
            <w:proofErr w:type="spellStart"/>
            <w:r w:rsidRPr="00B33E50">
              <w:rPr>
                <w:rFonts w:ascii="Times New Roman" w:hAnsi="Times New Roman" w:cs="Times New Roman"/>
                <w:bCs/>
                <w:sz w:val="26"/>
                <w:szCs w:val="26"/>
              </w:rPr>
              <w:t>dưới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sự</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lãnh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đạo</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của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Đảng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Cộng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sản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Việt</w:t>
            </w:r>
            <w:proofErr w:type="spellEnd"/>
            <w:r w:rsidRPr="00B33E50">
              <w:rPr>
                <w:rFonts w:ascii="Times New Roman" w:hAnsi="Times New Roman" w:cs="Times New Roman"/>
                <w:bCs/>
                <w:sz w:val="26"/>
                <w:szCs w:val="26"/>
              </w:rPr>
              <w:t xml:space="preserve"> Nam </w:t>
            </w:r>
            <w:proofErr w:type="spellStart"/>
            <w:r w:rsidRPr="00B33E50">
              <w:rPr>
                <w:rFonts w:ascii="Times New Roman" w:hAnsi="Times New Roman" w:cs="Times New Roman"/>
                <w:bCs/>
                <w:sz w:val="26"/>
                <w:szCs w:val="26"/>
              </w:rPr>
              <w:t>từ</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năm</w:t>
            </w:r>
            <w:proofErr w:type="spellEnd"/>
            <w:r w:rsidRPr="00B33E50">
              <w:rPr>
                <w:rFonts w:ascii="Times New Roman" w:hAnsi="Times New Roman" w:cs="Times New Roman"/>
                <w:bCs/>
                <w:sz w:val="26"/>
                <w:szCs w:val="26"/>
              </w:rPr>
              <w:t xml:space="preserve"> 1930 </w:t>
            </w:r>
            <w:proofErr w:type="spellStart"/>
            <w:r w:rsidRPr="00B33E50">
              <w:rPr>
                <w:rFonts w:ascii="Times New Roman" w:hAnsi="Times New Roman" w:cs="Times New Roman"/>
                <w:bCs/>
                <w:sz w:val="26"/>
                <w:szCs w:val="26"/>
              </w:rPr>
              <w:t>trở</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Hiểu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được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bản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chất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tính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đúng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đắn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phù</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hợp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với</w:t>
            </w:r>
            <w:proofErr w:type="spellEnd"/>
            <w:r w:rsidRPr="00B33E50">
              <w:rPr>
                <w:rFonts w:ascii="Times New Roman" w:hAnsi="Times New Roman" w:cs="Times New Roman"/>
                <w:bCs/>
                <w:sz w:val="26"/>
                <w:szCs w:val="26"/>
              </w:rPr>
              <w:t xml:space="preserve"> qui </w:t>
            </w:r>
            <w:proofErr w:type="spellStart"/>
            <w:r w:rsidRPr="00B33E50">
              <w:rPr>
                <w:rFonts w:ascii="Times New Roman" w:hAnsi="Times New Roman" w:cs="Times New Roman"/>
                <w:bCs/>
                <w:sz w:val="26"/>
                <w:szCs w:val="26"/>
              </w:rPr>
              <w:t>luật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khách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quan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của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thực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tiễn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Việt</w:t>
            </w:r>
            <w:proofErr w:type="spellEnd"/>
            <w:r w:rsidRPr="00B33E50">
              <w:rPr>
                <w:rFonts w:ascii="Times New Roman" w:hAnsi="Times New Roman" w:cs="Times New Roman"/>
                <w:bCs/>
                <w:sz w:val="26"/>
                <w:szCs w:val="26"/>
              </w:rPr>
              <w:t xml:space="preserve"> Nam </w:t>
            </w:r>
            <w:proofErr w:type="spellStart"/>
            <w:r w:rsidRPr="00B33E50">
              <w:rPr>
                <w:rFonts w:ascii="Times New Roman" w:hAnsi="Times New Roman" w:cs="Times New Roman"/>
                <w:bCs/>
                <w:sz w:val="26"/>
                <w:szCs w:val="26"/>
              </w:rPr>
              <w:t>và</w:t>
            </w:r>
            <w:proofErr w:type="spellEnd"/>
            <w:r w:rsidRPr="00B33E50">
              <w:rPr>
                <w:rFonts w:ascii="Times New Roman" w:hAnsi="Times New Roman" w:cs="Times New Roman"/>
                <w:bCs/>
                <w:sz w:val="26"/>
                <w:szCs w:val="26"/>
              </w:rPr>
              <w:t xml:space="preserve"> xu </w:t>
            </w:r>
            <w:proofErr w:type="spellStart"/>
            <w:r w:rsidRPr="00B33E50">
              <w:rPr>
                <w:rFonts w:ascii="Times New Roman" w:hAnsi="Times New Roman" w:cs="Times New Roman"/>
                <w:bCs/>
                <w:sz w:val="26"/>
                <w:szCs w:val="26"/>
              </w:rPr>
              <w:t>thế</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phát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triển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thời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đại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pacing w:val="-4"/>
                <w:sz w:val="26"/>
                <w:szCs w:val="26"/>
              </w:rPr>
              <w:t>của</w:t>
            </w:r>
            <w:proofErr w:type="spellEnd"/>
            <w:r w:rsidRPr="00B33E50">
              <w:rPr>
                <w:rFonts w:ascii="Times New Roman" w:hAnsi="Times New Roman" w:cs="Times New Roman"/>
                <w:bCs/>
                <w:spacing w:val="-4"/>
                <w:sz w:val="26"/>
                <w:szCs w:val="26"/>
              </w:rPr>
              <w:t xml:space="preserve"> con </w:t>
            </w:r>
            <w:proofErr w:type="spellStart"/>
            <w:r w:rsidRPr="00B33E50">
              <w:rPr>
                <w:rFonts w:ascii="Times New Roman" w:hAnsi="Times New Roman" w:cs="Times New Roman"/>
                <w:bCs/>
                <w:spacing w:val="-4"/>
                <w:sz w:val="26"/>
                <w:szCs w:val="26"/>
              </w:rPr>
              <w:t>đường</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cách</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mạng</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vô</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sản</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và</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quá</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trình</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phát</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triển</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đất</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nước</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đi</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lên</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chủ</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nghĩa</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xã</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hội</w:t>
            </w:r>
            <w:proofErr w:type="spellEnd"/>
            <w:r w:rsidRPr="00B33E50">
              <w:rPr>
                <w:rFonts w:ascii="Times New Roman" w:hAnsi="Times New Roman" w:cs="Times New Roman"/>
                <w:bCs/>
                <w:spacing w:val="-4"/>
                <w:sz w:val="26"/>
                <w:szCs w:val="26"/>
              </w:rPr>
              <w:t xml:space="preserve"> ở </w:t>
            </w:r>
            <w:proofErr w:type="spellStart"/>
            <w:r w:rsidRPr="00B33E50">
              <w:rPr>
                <w:rFonts w:ascii="Times New Roman" w:hAnsi="Times New Roman" w:cs="Times New Roman"/>
                <w:bCs/>
                <w:spacing w:val="-4"/>
                <w:sz w:val="26"/>
                <w:szCs w:val="26"/>
              </w:rPr>
              <w:t>Việt</w:t>
            </w:r>
            <w:proofErr w:type="spellEnd"/>
            <w:r w:rsidRPr="00B33E50">
              <w:rPr>
                <w:rFonts w:ascii="Times New Roman" w:hAnsi="Times New Roman" w:cs="Times New Roman"/>
                <w:bCs/>
                <w:spacing w:val="-4"/>
                <w:sz w:val="26"/>
                <w:szCs w:val="26"/>
              </w:rPr>
              <w:t xml:space="preserve"> Nam. Qua </w:t>
            </w:r>
            <w:proofErr w:type="spellStart"/>
            <w:r w:rsidRPr="00B33E50">
              <w:rPr>
                <w:rFonts w:ascii="Times New Roman" w:hAnsi="Times New Roman" w:cs="Times New Roman"/>
                <w:bCs/>
                <w:spacing w:val="-4"/>
                <w:sz w:val="26"/>
                <w:szCs w:val="26"/>
              </w:rPr>
              <w:t>đó</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giúp</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sinh</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viên</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lý</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giải</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được</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nguyên</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nhân</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của</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thành</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tựu</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cách</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mạng</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và</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sự</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nghiệp</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xây</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dựng</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phát</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triển</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đất</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nước</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từ</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hơn</w:t>
            </w:r>
            <w:proofErr w:type="spellEnd"/>
            <w:r w:rsidRPr="00B33E50">
              <w:rPr>
                <w:rFonts w:ascii="Times New Roman" w:hAnsi="Times New Roman" w:cs="Times New Roman"/>
                <w:bCs/>
                <w:spacing w:val="-4"/>
                <w:sz w:val="26"/>
                <w:szCs w:val="26"/>
              </w:rPr>
              <w:t xml:space="preserve"> 90 </w:t>
            </w:r>
            <w:proofErr w:type="spellStart"/>
            <w:r w:rsidRPr="00B33E50">
              <w:rPr>
                <w:rFonts w:ascii="Times New Roman" w:hAnsi="Times New Roman" w:cs="Times New Roman"/>
                <w:bCs/>
                <w:spacing w:val="-4"/>
                <w:sz w:val="26"/>
                <w:szCs w:val="26"/>
              </w:rPr>
              <w:t>năm</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Đảng</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Cộng</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sản</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Việt</w:t>
            </w:r>
            <w:proofErr w:type="spellEnd"/>
            <w:r w:rsidRPr="00B33E50">
              <w:rPr>
                <w:rFonts w:ascii="Times New Roman" w:hAnsi="Times New Roman" w:cs="Times New Roman"/>
                <w:bCs/>
                <w:spacing w:val="-4"/>
                <w:sz w:val="26"/>
                <w:szCs w:val="26"/>
              </w:rPr>
              <w:t xml:space="preserve"> Nam </w:t>
            </w:r>
            <w:proofErr w:type="spellStart"/>
            <w:r w:rsidRPr="00B33E50">
              <w:rPr>
                <w:rFonts w:ascii="Times New Roman" w:hAnsi="Times New Roman" w:cs="Times New Roman"/>
                <w:bCs/>
                <w:spacing w:val="-4"/>
                <w:sz w:val="26"/>
                <w:szCs w:val="26"/>
              </w:rPr>
              <w:t>ra</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đời</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cho</w:t>
            </w:r>
            <w:proofErr w:type="spellEnd"/>
            <w:r w:rsidRPr="00B33E50">
              <w:rPr>
                <w:rFonts w:ascii="Times New Roman" w:hAnsi="Times New Roman" w:cs="Times New Roman"/>
                <w:bCs/>
                <w:spacing w:val="-4"/>
                <w:sz w:val="26"/>
                <w:szCs w:val="26"/>
              </w:rPr>
              <w:t xml:space="preserve"> </w:t>
            </w:r>
            <w:proofErr w:type="spellStart"/>
            <w:r w:rsidRPr="00B33E50">
              <w:rPr>
                <w:rFonts w:ascii="Times New Roman" w:hAnsi="Times New Roman" w:cs="Times New Roman"/>
                <w:bCs/>
                <w:spacing w:val="-4"/>
                <w:sz w:val="26"/>
                <w:szCs w:val="26"/>
              </w:rPr>
              <w:t>đến</w:t>
            </w:r>
            <w:proofErr w:type="spellEnd"/>
            <w:r w:rsidRPr="00B33E50">
              <w:rPr>
                <w:rFonts w:ascii="Times New Roman" w:hAnsi="Times New Roman" w:cs="Times New Roman"/>
                <w:bCs/>
                <w:spacing w:val="-4"/>
                <w:sz w:val="26"/>
                <w:szCs w:val="26"/>
              </w:rPr>
              <w:t xml:space="preserve"> nay.</w:t>
            </w:r>
            <w:r w:rsidRPr="00B33E50">
              <w:rPr>
                <w:rFonts w:ascii="Times New Roman" w:hAnsi="Times New Roman" w:cs="Times New Roman"/>
                <w:bCs/>
                <w:sz w:val="26"/>
                <w:szCs w:val="26"/>
              </w:rPr>
              <w:t xml:space="preserve"> </w:t>
            </w:r>
          </w:p>
        </w:tc>
        <w:tc>
          <w:tcPr>
            <w:tcW w:w="3260" w:type="dxa"/>
            <w:shd w:val="clear" w:color="auto" w:fill="auto"/>
          </w:tcPr>
          <w:p w14:paraId="27F54DDA" w14:textId="77777777" w:rsidR="000B1B7B" w:rsidRPr="00B33E50" w:rsidRDefault="00A46540" w:rsidP="00FC3755">
            <w:pPr>
              <w:spacing w:after="0" w:line="276" w:lineRule="auto"/>
              <w:rPr>
                <w:rFonts w:ascii="Times New Roman" w:hAnsi="Times New Roman" w:cs="Times New Roman"/>
                <w:sz w:val="26"/>
                <w:szCs w:val="26"/>
              </w:rPr>
            </w:pPr>
            <w:r>
              <w:rPr>
                <w:rFonts w:ascii="Times New Roman" w:hAnsi="Times New Roman" w:cs="Times New Roman"/>
                <w:sz w:val="26"/>
                <w:szCs w:val="26"/>
                <w:lang w:val="en-SG"/>
              </w:rPr>
              <w:t>PLO1: 1.1, PLO2: 2.2, PLO3: 3.2</w:t>
            </w:r>
            <w:r w:rsidR="000B1B7B" w:rsidRPr="00B33E50">
              <w:rPr>
                <w:rFonts w:ascii="Times New Roman" w:hAnsi="Times New Roman" w:cs="Times New Roman"/>
                <w:sz w:val="26"/>
                <w:szCs w:val="26"/>
                <w:lang w:val="en-SG"/>
              </w:rPr>
              <w:t xml:space="preserve"> CTĐT</w:t>
            </w:r>
            <w:r w:rsidR="000B1B7B" w:rsidRPr="00B33E50">
              <w:rPr>
                <w:rFonts w:ascii="Times New Roman" w:hAnsi="Times New Roman" w:cs="Times New Roman"/>
                <w:sz w:val="26"/>
                <w:szCs w:val="26"/>
                <w:lang w:val="vi-VN"/>
              </w:rPr>
              <w:t xml:space="preserve"> </w:t>
            </w:r>
            <w:proofErr w:type="spellStart"/>
            <w:r w:rsidR="000B1B7B">
              <w:rPr>
                <w:rFonts w:ascii="Times New Roman" w:hAnsi="Times New Roman" w:cs="Times New Roman"/>
                <w:iCs/>
                <w:sz w:val="26"/>
                <w:szCs w:val="26"/>
                <w:lang w:val="en-SG"/>
              </w:rPr>
              <w:t>Kinh</w:t>
            </w:r>
            <w:proofErr w:type="spellEnd"/>
            <w:r w:rsidR="000B1B7B">
              <w:rPr>
                <w:rFonts w:ascii="Times New Roman" w:hAnsi="Times New Roman" w:cs="Times New Roman"/>
                <w:iCs/>
                <w:sz w:val="26"/>
                <w:szCs w:val="26"/>
                <w:lang w:val="en-SG"/>
              </w:rPr>
              <w:t xml:space="preserve"> </w:t>
            </w:r>
            <w:proofErr w:type="spellStart"/>
            <w:r w:rsidR="000B1B7B">
              <w:rPr>
                <w:rFonts w:ascii="Times New Roman" w:hAnsi="Times New Roman" w:cs="Times New Roman"/>
                <w:iCs/>
                <w:sz w:val="26"/>
                <w:szCs w:val="26"/>
                <w:lang w:val="en-SG"/>
              </w:rPr>
              <w:t>tế</w:t>
            </w:r>
            <w:proofErr w:type="spellEnd"/>
            <w:r w:rsidR="000B1B7B">
              <w:rPr>
                <w:rFonts w:ascii="Times New Roman" w:hAnsi="Times New Roman" w:cs="Times New Roman"/>
                <w:iCs/>
                <w:sz w:val="26"/>
                <w:szCs w:val="26"/>
                <w:lang w:val="en-SG"/>
              </w:rPr>
              <w:t xml:space="preserve"> (</w:t>
            </w:r>
            <w:proofErr w:type="spellStart"/>
            <w:r w:rsidR="000B1B7B">
              <w:rPr>
                <w:rFonts w:ascii="Times New Roman" w:hAnsi="Times New Roman" w:cs="Times New Roman"/>
                <w:iCs/>
                <w:sz w:val="26"/>
                <w:szCs w:val="26"/>
                <w:lang w:val="en-SG"/>
              </w:rPr>
              <w:t>mới</w:t>
            </w:r>
            <w:proofErr w:type="spellEnd"/>
            <w:r w:rsidR="000B1B7B">
              <w:rPr>
                <w:rFonts w:ascii="Times New Roman" w:hAnsi="Times New Roman" w:cs="Times New Roman"/>
                <w:iCs/>
                <w:sz w:val="26"/>
                <w:szCs w:val="26"/>
                <w:lang w:val="en-SG"/>
              </w:rPr>
              <w:t xml:space="preserve"> </w:t>
            </w:r>
            <w:proofErr w:type="spellStart"/>
            <w:r w:rsidR="000B1B7B">
              <w:rPr>
                <w:rFonts w:ascii="Times New Roman" w:hAnsi="Times New Roman" w:cs="Times New Roman"/>
                <w:iCs/>
                <w:sz w:val="26"/>
                <w:szCs w:val="26"/>
                <w:lang w:val="en-SG"/>
              </w:rPr>
              <w:t>bổ</w:t>
            </w:r>
            <w:proofErr w:type="spellEnd"/>
            <w:r w:rsidR="000B1B7B">
              <w:rPr>
                <w:rFonts w:ascii="Times New Roman" w:hAnsi="Times New Roman" w:cs="Times New Roman"/>
                <w:iCs/>
                <w:sz w:val="26"/>
                <w:szCs w:val="26"/>
                <w:lang w:val="en-SG"/>
              </w:rPr>
              <w:t xml:space="preserve"> sung)</w:t>
            </w:r>
          </w:p>
        </w:tc>
        <w:tc>
          <w:tcPr>
            <w:tcW w:w="1276" w:type="dxa"/>
            <w:shd w:val="clear" w:color="auto" w:fill="auto"/>
            <w:vAlign w:val="center"/>
          </w:tcPr>
          <w:p w14:paraId="08B85DAB" w14:textId="77777777" w:rsidR="000B1B7B" w:rsidRPr="00B33E50" w:rsidRDefault="000B1B7B" w:rsidP="00FC3755">
            <w:pPr>
              <w:spacing w:after="0" w:line="276"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3</w:t>
            </w:r>
          </w:p>
        </w:tc>
      </w:tr>
    </w:tbl>
    <w:p w14:paraId="02A0762E" w14:textId="77777777" w:rsidR="000B1B7B" w:rsidRPr="00B33E50" w:rsidRDefault="000B1B7B" w:rsidP="000B1B7B">
      <w:pPr>
        <w:spacing w:after="0" w:line="276" w:lineRule="auto"/>
        <w:jc w:val="center"/>
        <w:rPr>
          <w:rFonts w:ascii="Times New Roman" w:hAnsi="Times New Roman" w:cs="Times New Roman"/>
          <w:b/>
          <w:sz w:val="26"/>
          <w:szCs w:val="26"/>
        </w:rPr>
      </w:pPr>
    </w:p>
    <w:p w14:paraId="60E2622E" w14:textId="77777777" w:rsidR="000B1B7B" w:rsidRPr="00B33E50" w:rsidRDefault="000B1B7B" w:rsidP="000B1B7B">
      <w:pPr>
        <w:spacing w:after="0" w:line="276" w:lineRule="auto"/>
        <w:jc w:val="center"/>
        <w:rPr>
          <w:rFonts w:ascii="Times New Roman" w:hAnsi="Times New Roman" w:cs="Times New Roman"/>
          <w:b/>
          <w:sz w:val="26"/>
          <w:szCs w:val="26"/>
        </w:rPr>
      </w:pPr>
      <w:proofErr w:type="spellStart"/>
      <w:r w:rsidRPr="00B33E50">
        <w:rPr>
          <w:rFonts w:ascii="Times New Roman" w:hAnsi="Times New Roman" w:cs="Times New Roman"/>
          <w:b/>
          <w:sz w:val="26"/>
          <w:szCs w:val="26"/>
        </w:rPr>
        <w:lastRenderedPageBreak/>
        <w:t>Mối</w:t>
      </w:r>
      <w:proofErr w:type="spellEnd"/>
      <w:r w:rsidRPr="00B33E50">
        <w:rPr>
          <w:rFonts w:ascii="Times New Roman" w:hAnsi="Times New Roman" w:cs="Times New Roman"/>
          <w:b/>
          <w:sz w:val="26"/>
          <w:szCs w:val="26"/>
        </w:rPr>
        <w:t xml:space="preserve"> </w:t>
      </w:r>
      <w:proofErr w:type="spellStart"/>
      <w:r w:rsidRPr="00B33E50">
        <w:rPr>
          <w:rFonts w:ascii="Times New Roman" w:hAnsi="Times New Roman" w:cs="Times New Roman"/>
          <w:b/>
          <w:sz w:val="26"/>
          <w:szCs w:val="26"/>
        </w:rPr>
        <w:t>tương</w:t>
      </w:r>
      <w:proofErr w:type="spellEnd"/>
      <w:r w:rsidRPr="00B33E50">
        <w:rPr>
          <w:rFonts w:ascii="Times New Roman" w:hAnsi="Times New Roman" w:cs="Times New Roman"/>
          <w:b/>
          <w:sz w:val="26"/>
          <w:szCs w:val="26"/>
        </w:rPr>
        <w:t xml:space="preserve"> </w:t>
      </w:r>
      <w:proofErr w:type="spellStart"/>
      <w:r w:rsidRPr="00B33E50">
        <w:rPr>
          <w:rFonts w:ascii="Times New Roman" w:hAnsi="Times New Roman" w:cs="Times New Roman"/>
          <w:b/>
          <w:sz w:val="26"/>
          <w:szCs w:val="26"/>
        </w:rPr>
        <w:t>thích</w:t>
      </w:r>
      <w:proofErr w:type="spellEnd"/>
      <w:r w:rsidRPr="00B33E50">
        <w:rPr>
          <w:rFonts w:ascii="Times New Roman" w:hAnsi="Times New Roman" w:cs="Times New Roman"/>
          <w:b/>
          <w:sz w:val="26"/>
          <w:szCs w:val="26"/>
        </w:rPr>
        <w:t xml:space="preserve"> </w:t>
      </w:r>
      <w:proofErr w:type="spellStart"/>
      <w:r w:rsidRPr="00B33E50">
        <w:rPr>
          <w:rFonts w:ascii="Times New Roman" w:hAnsi="Times New Roman" w:cs="Times New Roman"/>
          <w:b/>
          <w:sz w:val="26"/>
          <w:szCs w:val="26"/>
        </w:rPr>
        <w:t>giữa</w:t>
      </w:r>
      <w:proofErr w:type="spellEnd"/>
      <w:r w:rsidRPr="00B33E50">
        <w:rPr>
          <w:rFonts w:ascii="Times New Roman" w:hAnsi="Times New Roman" w:cs="Times New Roman"/>
          <w:b/>
          <w:sz w:val="26"/>
          <w:szCs w:val="26"/>
        </w:rPr>
        <w:t xml:space="preserve"> CĐR </w:t>
      </w:r>
      <w:proofErr w:type="spellStart"/>
      <w:r w:rsidRPr="00B33E50">
        <w:rPr>
          <w:rFonts w:ascii="Times New Roman" w:hAnsi="Times New Roman" w:cs="Times New Roman"/>
          <w:b/>
          <w:sz w:val="26"/>
          <w:szCs w:val="26"/>
        </w:rPr>
        <w:t>học</w:t>
      </w:r>
      <w:proofErr w:type="spellEnd"/>
      <w:r w:rsidRPr="00B33E50">
        <w:rPr>
          <w:rFonts w:ascii="Times New Roman" w:hAnsi="Times New Roman" w:cs="Times New Roman"/>
          <w:b/>
          <w:sz w:val="26"/>
          <w:szCs w:val="26"/>
        </w:rPr>
        <w:t xml:space="preserve"> </w:t>
      </w:r>
      <w:proofErr w:type="spellStart"/>
      <w:r w:rsidRPr="00B33E50">
        <w:rPr>
          <w:rFonts w:ascii="Times New Roman" w:hAnsi="Times New Roman" w:cs="Times New Roman"/>
          <w:b/>
          <w:sz w:val="26"/>
          <w:szCs w:val="26"/>
        </w:rPr>
        <w:t>phần</w:t>
      </w:r>
      <w:proofErr w:type="spellEnd"/>
      <w:r w:rsidRPr="00B33E50">
        <w:rPr>
          <w:rFonts w:ascii="Times New Roman" w:hAnsi="Times New Roman" w:cs="Times New Roman"/>
          <w:b/>
          <w:sz w:val="26"/>
          <w:szCs w:val="26"/>
        </w:rPr>
        <w:t xml:space="preserve"> </w:t>
      </w:r>
      <w:proofErr w:type="spellStart"/>
      <w:r w:rsidRPr="00B33E50">
        <w:rPr>
          <w:rFonts w:ascii="Times New Roman" w:hAnsi="Times New Roman" w:cs="Times New Roman"/>
          <w:b/>
          <w:sz w:val="26"/>
          <w:szCs w:val="26"/>
        </w:rPr>
        <w:t>với</w:t>
      </w:r>
      <w:proofErr w:type="spellEnd"/>
      <w:r w:rsidRPr="00B33E50">
        <w:rPr>
          <w:rFonts w:ascii="Times New Roman" w:hAnsi="Times New Roman" w:cs="Times New Roman"/>
          <w:b/>
          <w:sz w:val="26"/>
          <w:szCs w:val="26"/>
        </w:rPr>
        <w:t xml:space="preserve"> </w:t>
      </w:r>
      <w:proofErr w:type="spellStart"/>
      <w:r w:rsidRPr="00B33E50">
        <w:rPr>
          <w:rFonts w:ascii="Times New Roman" w:hAnsi="Times New Roman" w:cs="Times New Roman"/>
          <w:b/>
          <w:sz w:val="26"/>
          <w:szCs w:val="26"/>
        </w:rPr>
        <w:t>Triết</w:t>
      </w:r>
      <w:proofErr w:type="spellEnd"/>
      <w:r w:rsidRPr="00B33E50">
        <w:rPr>
          <w:rFonts w:ascii="Times New Roman" w:hAnsi="Times New Roman" w:cs="Times New Roman"/>
          <w:b/>
          <w:sz w:val="26"/>
          <w:szCs w:val="26"/>
        </w:rPr>
        <w:t xml:space="preserve"> </w:t>
      </w:r>
      <w:proofErr w:type="spellStart"/>
      <w:r w:rsidRPr="00B33E50">
        <w:rPr>
          <w:rFonts w:ascii="Times New Roman" w:hAnsi="Times New Roman" w:cs="Times New Roman"/>
          <w:b/>
          <w:sz w:val="26"/>
          <w:szCs w:val="26"/>
        </w:rPr>
        <w:t>lý</w:t>
      </w:r>
      <w:proofErr w:type="spellEnd"/>
      <w:r w:rsidRPr="00B33E50">
        <w:rPr>
          <w:rFonts w:ascii="Times New Roman" w:hAnsi="Times New Roman" w:cs="Times New Roman"/>
          <w:b/>
          <w:sz w:val="26"/>
          <w:szCs w:val="26"/>
        </w:rPr>
        <w:t xml:space="preserve"> </w:t>
      </w:r>
      <w:proofErr w:type="spellStart"/>
      <w:r w:rsidRPr="00B33E50">
        <w:rPr>
          <w:rFonts w:ascii="Times New Roman" w:hAnsi="Times New Roman" w:cs="Times New Roman"/>
          <w:b/>
          <w:sz w:val="26"/>
          <w:szCs w:val="26"/>
        </w:rPr>
        <w:t>giáo</w:t>
      </w:r>
      <w:proofErr w:type="spellEnd"/>
      <w:r w:rsidRPr="00B33E50">
        <w:rPr>
          <w:rFonts w:ascii="Times New Roman" w:hAnsi="Times New Roman" w:cs="Times New Roman"/>
          <w:b/>
          <w:sz w:val="26"/>
          <w:szCs w:val="26"/>
        </w:rPr>
        <w:t xml:space="preserve"> </w:t>
      </w:r>
      <w:proofErr w:type="spellStart"/>
      <w:r w:rsidRPr="00B33E50">
        <w:rPr>
          <w:rFonts w:ascii="Times New Roman" w:hAnsi="Times New Roman" w:cs="Times New Roman"/>
          <w:b/>
          <w:sz w:val="26"/>
          <w:szCs w:val="26"/>
        </w:rPr>
        <w:t>dục</w:t>
      </w:r>
      <w:proofErr w:type="spellEnd"/>
      <w:r w:rsidRPr="00B33E50">
        <w:rPr>
          <w:rFonts w:ascii="Times New Roman" w:hAnsi="Times New Roman" w:cs="Times New Roman"/>
          <w:b/>
          <w:sz w:val="26"/>
          <w:szCs w:val="26"/>
        </w:rPr>
        <w:t xml:space="preserve"> </w:t>
      </w:r>
      <w:proofErr w:type="spellStart"/>
      <w:r w:rsidRPr="00B33E50">
        <w:rPr>
          <w:rFonts w:ascii="Times New Roman" w:hAnsi="Times New Roman" w:cs="Times New Roman"/>
          <w:b/>
          <w:sz w:val="26"/>
          <w:szCs w:val="26"/>
        </w:rPr>
        <w:t>của</w:t>
      </w:r>
      <w:proofErr w:type="spellEnd"/>
    </w:p>
    <w:p w14:paraId="67DD63A4" w14:textId="77777777" w:rsidR="000B1B7B" w:rsidRPr="00B33E50" w:rsidRDefault="000B1B7B" w:rsidP="000B1B7B">
      <w:pPr>
        <w:spacing w:after="0" w:line="276" w:lineRule="auto"/>
        <w:jc w:val="center"/>
        <w:rPr>
          <w:rFonts w:ascii="Times New Roman" w:hAnsi="Times New Roman" w:cs="Times New Roman"/>
          <w:b/>
          <w:sz w:val="26"/>
          <w:szCs w:val="26"/>
        </w:rPr>
      </w:pPr>
      <w:proofErr w:type="spellStart"/>
      <w:r w:rsidRPr="00B33E50">
        <w:rPr>
          <w:rFonts w:ascii="Times New Roman" w:hAnsi="Times New Roman" w:cs="Times New Roman"/>
          <w:b/>
          <w:sz w:val="26"/>
          <w:szCs w:val="26"/>
        </w:rPr>
        <w:t>Trường</w:t>
      </w:r>
      <w:proofErr w:type="spellEnd"/>
      <w:r w:rsidRPr="00B33E50">
        <w:rPr>
          <w:rFonts w:ascii="Times New Roman" w:hAnsi="Times New Roman" w:cs="Times New Roman"/>
          <w:b/>
          <w:sz w:val="26"/>
          <w:szCs w:val="26"/>
        </w:rPr>
        <w:t xml:space="preserve"> </w:t>
      </w:r>
      <w:proofErr w:type="spellStart"/>
      <w:r w:rsidRPr="00B33E50">
        <w:rPr>
          <w:rFonts w:ascii="Times New Roman" w:hAnsi="Times New Roman" w:cs="Times New Roman"/>
          <w:b/>
          <w:sz w:val="26"/>
          <w:szCs w:val="26"/>
        </w:rPr>
        <w:t>Đại</w:t>
      </w:r>
      <w:proofErr w:type="spellEnd"/>
      <w:r w:rsidRPr="00B33E50">
        <w:rPr>
          <w:rFonts w:ascii="Times New Roman" w:hAnsi="Times New Roman" w:cs="Times New Roman"/>
          <w:b/>
          <w:sz w:val="26"/>
          <w:szCs w:val="26"/>
        </w:rPr>
        <w:t xml:space="preserve"> </w:t>
      </w:r>
      <w:proofErr w:type="spellStart"/>
      <w:r w:rsidRPr="00B33E50">
        <w:rPr>
          <w:rFonts w:ascii="Times New Roman" w:hAnsi="Times New Roman" w:cs="Times New Roman"/>
          <w:b/>
          <w:sz w:val="26"/>
          <w:szCs w:val="26"/>
        </w:rPr>
        <w:t>học</w:t>
      </w:r>
      <w:proofErr w:type="spellEnd"/>
      <w:r w:rsidRPr="00B33E50">
        <w:rPr>
          <w:rFonts w:ascii="Times New Roman" w:hAnsi="Times New Roman" w:cs="Times New Roman"/>
          <w:b/>
          <w:sz w:val="26"/>
          <w:szCs w:val="26"/>
        </w:rPr>
        <w:t xml:space="preserve"> </w:t>
      </w:r>
      <w:proofErr w:type="spellStart"/>
      <w:r w:rsidRPr="00B33E50">
        <w:rPr>
          <w:rFonts w:ascii="Times New Roman" w:hAnsi="Times New Roman" w:cs="Times New Roman"/>
          <w:b/>
          <w:sz w:val="26"/>
          <w:szCs w:val="26"/>
        </w:rPr>
        <w:t>kinh</w:t>
      </w:r>
      <w:proofErr w:type="spellEnd"/>
      <w:r w:rsidRPr="00B33E50">
        <w:rPr>
          <w:rFonts w:ascii="Times New Roman" w:hAnsi="Times New Roman" w:cs="Times New Roman"/>
          <w:b/>
          <w:sz w:val="26"/>
          <w:szCs w:val="26"/>
        </w:rPr>
        <w:t xml:space="preserve"> </w:t>
      </w:r>
      <w:proofErr w:type="spellStart"/>
      <w:r w:rsidRPr="00B33E50">
        <w:rPr>
          <w:rFonts w:ascii="Times New Roman" w:hAnsi="Times New Roman" w:cs="Times New Roman"/>
          <w:b/>
          <w:sz w:val="26"/>
          <w:szCs w:val="26"/>
        </w:rPr>
        <w:t>tế</w:t>
      </w:r>
      <w:proofErr w:type="spellEnd"/>
      <w:r w:rsidRPr="00B33E50">
        <w:rPr>
          <w:rFonts w:ascii="Times New Roman" w:hAnsi="Times New Roman" w:cs="Times New Roman"/>
          <w:b/>
          <w:sz w:val="26"/>
          <w:szCs w:val="26"/>
        </w:rPr>
        <w:t xml:space="preserve"> </w:t>
      </w:r>
      <w:proofErr w:type="spellStart"/>
      <w:r w:rsidRPr="00B33E50">
        <w:rPr>
          <w:rFonts w:ascii="Times New Roman" w:hAnsi="Times New Roman" w:cs="Times New Roman"/>
          <w:b/>
          <w:sz w:val="26"/>
          <w:szCs w:val="26"/>
        </w:rPr>
        <w:t>và</w:t>
      </w:r>
      <w:proofErr w:type="spellEnd"/>
      <w:r w:rsidRPr="00B33E50">
        <w:rPr>
          <w:rFonts w:ascii="Times New Roman" w:hAnsi="Times New Roman" w:cs="Times New Roman"/>
          <w:b/>
          <w:sz w:val="26"/>
          <w:szCs w:val="26"/>
        </w:rPr>
        <w:t xml:space="preserve"> </w:t>
      </w:r>
      <w:proofErr w:type="spellStart"/>
      <w:r w:rsidRPr="00B33E50">
        <w:rPr>
          <w:rFonts w:ascii="Times New Roman" w:hAnsi="Times New Roman" w:cs="Times New Roman"/>
          <w:b/>
          <w:sz w:val="26"/>
          <w:szCs w:val="26"/>
        </w:rPr>
        <w:t>Quản</w:t>
      </w:r>
      <w:proofErr w:type="spellEnd"/>
      <w:r w:rsidRPr="00B33E50">
        <w:rPr>
          <w:rFonts w:ascii="Times New Roman" w:hAnsi="Times New Roman" w:cs="Times New Roman"/>
          <w:b/>
          <w:sz w:val="26"/>
          <w:szCs w:val="26"/>
        </w:rPr>
        <w:t xml:space="preserve"> </w:t>
      </w:r>
      <w:proofErr w:type="spellStart"/>
      <w:r w:rsidRPr="00B33E50">
        <w:rPr>
          <w:rFonts w:ascii="Times New Roman" w:hAnsi="Times New Roman" w:cs="Times New Roman"/>
          <w:b/>
          <w:sz w:val="26"/>
          <w:szCs w:val="26"/>
        </w:rPr>
        <w:t>trị</w:t>
      </w:r>
      <w:proofErr w:type="spellEnd"/>
      <w:r w:rsidRPr="00B33E50">
        <w:rPr>
          <w:rFonts w:ascii="Times New Roman" w:hAnsi="Times New Roman" w:cs="Times New Roman"/>
          <w:b/>
          <w:sz w:val="26"/>
          <w:szCs w:val="26"/>
        </w:rPr>
        <w:t xml:space="preserve"> </w:t>
      </w:r>
      <w:proofErr w:type="spellStart"/>
      <w:r w:rsidRPr="00B33E50">
        <w:rPr>
          <w:rFonts w:ascii="Times New Roman" w:hAnsi="Times New Roman" w:cs="Times New Roman"/>
          <w:b/>
          <w:sz w:val="26"/>
          <w:szCs w:val="26"/>
        </w:rPr>
        <w:t>kinh</w:t>
      </w:r>
      <w:proofErr w:type="spellEnd"/>
      <w:r w:rsidRPr="00B33E50">
        <w:rPr>
          <w:rFonts w:ascii="Times New Roman" w:hAnsi="Times New Roman" w:cs="Times New Roman"/>
          <w:b/>
          <w:sz w:val="26"/>
          <w:szCs w:val="26"/>
        </w:rPr>
        <w:t xml:space="preserve"> </w:t>
      </w:r>
      <w:proofErr w:type="spellStart"/>
      <w:r w:rsidRPr="00B33E50">
        <w:rPr>
          <w:rFonts w:ascii="Times New Roman" w:hAnsi="Times New Roman" w:cs="Times New Roman"/>
          <w:b/>
          <w:sz w:val="26"/>
          <w:szCs w:val="26"/>
        </w:rPr>
        <w:t>doanh</w:t>
      </w:r>
      <w:proofErr w:type="spellEnd"/>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387"/>
        <w:gridCol w:w="2693"/>
      </w:tblGrid>
      <w:tr w:rsidR="000B1B7B" w:rsidRPr="00B33E50" w14:paraId="097478CD" w14:textId="77777777" w:rsidTr="00FC3755">
        <w:tc>
          <w:tcPr>
            <w:tcW w:w="6516" w:type="dxa"/>
            <w:gridSpan w:val="2"/>
            <w:shd w:val="clear" w:color="auto" w:fill="auto"/>
            <w:vAlign w:val="center"/>
          </w:tcPr>
          <w:p w14:paraId="33446EC2" w14:textId="77777777" w:rsidR="000B1B7B" w:rsidRPr="00B33E50" w:rsidRDefault="000B1B7B" w:rsidP="00FC3755">
            <w:pPr>
              <w:spacing w:after="0" w:line="276" w:lineRule="auto"/>
              <w:jc w:val="center"/>
              <w:rPr>
                <w:rFonts w:ascii="Times New Roman" w:hAnsi="Times New Roman" w:cs="Times New Roman"/>
                <w:b/>
                <w:bCs/>
                <w:iCs/>
                <w:sz w:val="26"/>
                <w:szCs w:val="26"/>
              </w:rPr>
            </w:pPr>
            <w:proofErr w:type="spellStart"/>
            <w:r w:rsidRPr="00B33E50">
              <w:rPr>
                <w:rFonts w:ascii="Times New Roman" w:hAnsi="Times New Roman" w:cs="Times New Roman"/>
                <w:b/>
                <w:bCs/>
                <w:iCs/>
                <w:sz w:val="26"/>
                <w:szCs w:val="26"/>
              </w:rPr>
              <w:t>Nội</w:t>
            </w:r>
            <w:proofErr w:type="spellEnd"/>
            <w:r w:rsidRPr="00B33E50">
              <w:rPr>
                <w:rFonts w:ascii="Times New Roman" w:hAnsi="Times New Roman" w:cs="Times New Roman"/>
                <w:b/>
                <w:bCs/>
                <w:iCs/>
                <w:sz w:val="26"/>
                <w:szCs w:val="26"/>
              </w:rPr>
              <w:t xml:space="preserve"> dung </w:t>
            </w:r>
            <w:proofErr w:type="spellStart"/>
            <w:r w:rsidRPr="00B33E50">
              <w:rPr>
                <w:rFonts w:ascii="Times New Roman" w:hAnsi="Times New Roman" w:cs="Times New Roman"/>
                <w:b/>
                <w:bCs/>
                <w:iCs/>
                <w:sz w:val="26"/>
                <w:szCs w:val="26"/>
              </w:rPr>
              <w:t>của</w:t>
            </w:r>
            <w:proofErr w:type="spellEnd"/>
            <w:r w:rsidRPr="00B33E50">
              <w:rPr>
                <w:rFonts w:ascii="Times New Roman" w:hAnsi="Times New Roman" w:cs="Times New Roman"/>
                <w:b/>
                <w:bCs/>
                <w:iCs/>
                <w:sz w:val="26"/>
                <w:szCs w:val="26"/>
              </w:rPr>
              <w:t xml:space="preserve"> </w:t>
            </w:r>
            <w:proofErr w:type="spellStart"/>
            <w:r w:rsidRPr="00B33E50">
              <w:rPr>
                <w:rFonts w:ascii="Times New Roman" w:hAnsi="Times New Roman" w:cs="Times New Roman"/>
                <w:b/>
                <w:bCs/>
                <w:iCs/>
                <w:sz w:val="26"/>
                <w:szCs w:val="26"/>
              </w:rPr>
              <w:t>triết</w:t>
            </w:r>
            <w:proofErr w:type="spellEnd"/>
            <w:r w:rsidRPr="00B33E50">
              <w:rPr>
                <w:rFonts w:ascii="Times New Roman" w:hAnsi="Times New Roman" w:cs="Times New Roman"/>
                <w:b/>
                <w:bCs/>
                <w:iCs/>
                <w:sz w:val="26"/>
                <w:szCs w:val="26"/>
              </w:rPr>
              <w:t xml:space="preserve"> </w:t>
            </w:r>
            <w:proofErr w:type="spellStart"/>
            <w:r w:rsidRPr="00B33E50">
              <w:rPr>
                <w:rFonts w:ascii="Times New Roman" w:hAnsi="Times New Roman" w:cs="Times New Roman"/>
                <w:b/>
                <w:bCs/>
                <w:iCs/>
                <w:sz w:val="26"/>
                <w:szCs w:val="26"/>
              </w:rPr>
              <w:t>lý</w:t>
            </w:r>
            <w:proofErr w:type="spellEnd"/>
            <w:r w:rsidRPr="00B33E50">
              <w:rPr>
                <w:rFonts w:ascii="Times New Roman" w:hAnsi="Times New Roman" w:cs="Times New Roman"/>
                <w:b/>
                <w:bCs/>
                <w:iCs/>
                <w:sz w:val="26"/>
                <w:szCs w:val="26"/>
              </w:rPr>
              <w:t xml:space="preserve"> </w:t>
            </w:r>
            <w:proofErr w:type="spellStart"/>
            <w:r w:rsidRPr="00B33E50">
              <w:rPr>
                <w:rFonts w:ascii="Times New Roman" w:hAnsi="Times New Roman" w:cs="Times New Roman"/>
                <w:b/>
                <w:bCs/>
                <w:iCs/>
                <w:sz w:val="26"/>
                <w:szCs w:val="26"/>
              </w:rPr>
              <w:t>giáo</w:t>
            </w:r>
            <w:proofErr w:type="spellEnd"/>
            <w:r w:rsidRPr="00B33E50">
              <w:rPr>
                <w:rFonts w:ascii="Times New Roman" w:hAnsi="Times New Roman" w:cs="Times New Roman"/>
                <w:b/>
                <w:bCs/>
                <w:iCs/>
                <w:sz w:val="26"/>
                <w:szCs w:val="26"/>
              </w:rPr>
              <w:t xml:space="preserve"> </w:t>
            </w:r>
            <w:proofErr w:type="spellStart"/>
            <w:r w:rsidRPr="00B33E50">
              <w:rPr>
                <w:rFonts w:ascii="Times New Roman" w:hAnsi="Times New Roman" w:cs="Times New Roman"/>
                <w:b/>
                <w:bCs/>
                <w:iCs/>
                <w:sz w:val="26"/>
                <w:szCs w:val="26"/>
              </w:rPr>
              <w:t>dục</w:t>
            </w:r>
            <w:proofErr w:type="spellEnd"/>
          </w:p>
        </w:tc>
        <w:tc>
          <w:tcPr>
            <w:tcW w:w="2693" w:type="dxa"/>
            <w:shd w:val="clear" w:color="auto" w:fill="auto"/>
          </w:tcPr>
          <w:p w14:paraId="6359DCB2" w14:textId="77777777" w:rsidR="000B1B7B" w:rsidRPr="00B33E50" w:rsidRDefault="000B1B7B" w:rsidP="00FC3755">
            <w:pPr>
              <w:spacing w:after="0" w:line="276" w:lineRule="auto"/>
              <w:jc w:val="center"/>
              <w:rPr>
                <w:rFonts w:ascii="Times New Roman" w:hAnsi="Times New Roman" w:cs="Times New Roman"/>
                <w:b/>
                <w:bCs/>
                <w:iCs/>
                <w:sz w:val="26"/>
                <w:szCs w:val="26"/>
              </w:rPr>
            </w:pPr>
            <w:r w:rsidRPr="00B33E50">
              <w:rPr>
                <w:rFonts w:ascii="Times New Roman" w:hAnsi="Times New Roman" w:cs="Times New Roman"/>
                <w:b/>
                <w:bCs/>
                <w:iCs/>
                <w:sz w:val="26"/>
                <w:szCs w:val="26"/>
              </w:rPr>
              <w:t xml:space="preserve">CĐR </w:t>
            </w:r>
            <w:proofErr w:type="spellStart"/>
            <w:r w:rsidRPr="00B33E50">
              <w:rPr>
                <w:rFonts w:ascii="Times New Roman" w:hAnsi="Times New Roman" w:cs="Times New Roman"/>
                <w:b/>
                <w:bCs/>
                <w:iCs/>
                <w:sz w:val="26"/>
                <w:szCs w:val="26"/>
              </w:rPr>
              <w:t>học</w:t>
            </w:r>
            <w:proofErr w:type="spellEnd"/>
            <w:r w:rsidRPr="00B33E50">
              <w:rPr>
                <w:rFonts w:ascii="Times New Roman" w:hAnsi="Times New Roman" w:cs="Times New Roman"/>
                <w:b/>
                <w:bCs/>
                <w:iCs/>
                <w:sz w:val="26"/>
                <w:szCs w:val="26"/>
              </w:rPr>
              <w:t xml:space="preserve"> </w:t>
            </w:r>
            <w:proofErr w:type="spellStart"/>
            <w:r w:rsidRPr="00B33E50">
              <w:rPr>
                <w:rFonts w:ascii="Times New Roman" w:hAnsi="Times New Roman" w:cs="Times New Roman"/>
                <w:b/>
                <w:bCs/>
                <w:iCs/>
                <w:sz w:val="26"/>
                <w:szCs w:val="26"/>
              </w:rPr>
              <w:t>phần</w:t>
            </w:r>
            <w:proofErr w:type="spellEnd"/>
          </w:p>
        </w:tc>
      </w:tr>
      <w:tr w:rsidR="000B1B7B" w:rsidRPr="00B33E50" w14:paraId="787CA692" w14:textId="77777777" w:rsidTr="00FC3755">
        <w:tc>
          <w:tcPr>
            <w:tcW w:w="1129" w:type="dxa"/>
            <w:shd w:val="clear" w:color="auto" w:fill="auto"/>
            <w:vAlign w:val="center"/>
          </w:tcPr>
          <w:p w14:paraId="544B05AC" w14:textId="77777777" w:rsidR="000B1B7B" w:rsidRPr="00B33E50" w:rsidRDefault="000B1B7B" w:rsidP="00FC3755">
            <w:pPr>
              <w:spacing w:after="0" w:line="276" w:lineRule="auto"/>
              <w:jc w:val="both"/>
              <w:rPr>
                <w:rFonts w:ascii="Times New Roman" w:hAnsi="Times New Roman" w:cs="Times New Roman"/>
                <w:b/>
                <w:bCs/>
                <w:iCs/>
                <w:sz w:val="26"/>
                <w:szCs w:val="26"/>
              </w:rPr>
            </w:pPr>
            <w:proofErr w:type="spellStart"/>
            <w:r w:rsidRPr="00B33E50">
              <w:rPr>
                <w:rFonts w:ascii="Times New Roman" w:hAnsi="Times New Roman" w:cs="Times New Roman"/>
                <w:b/>
                <w:bCs/>
                <w:i/>
                <w:iCs/>
                <w:sz w:val="26"/>
                <w:szCs w:val="26"/>
              </w:rPr>
              <w:t>Sáng</w:t>
            </w:r>
            <w:proofErr w:type="spellEnd"/>
            <w:r w:rsidRPr="00B33E50">
              <w:rPr>
                <w:rFonts w:ascii="Times New Roman" w:hAnsi="Times New Roman" w:cs="Times New Roman"/>
                <w:b/>
                <w:bCs/>
                <w:i/>
                <w:iCs/>
                <w:sz w:val="26"/>
                <w:szCs w:val="26"/>
              </w:rPr>
              <w:t xml:space="preserve"> </w:t>
            </w:r>
            <w:proofErr w:type="spellStart"/>
            <w:r w:rsidRPr="00B33E50">
              <w:rPr>
                <w:rFonts w:ascii="Times New Roman" w:hAnsi="Times New Roman" w:cs="Times New Roman"/>
                <w:b/>
                <w:bCs/>
                <w:i/>
                <w:iCs/>
                <w:sz w:val="26"/>
                <w:szCs w:val="26"/>
              </w:rPr>
              <w:t>tạo</w:t>
            </w:r>
            <w:proofErr w:type="spellEnd"/>
          </w:p>
        </w:tc>
        <w:tc>
          <w:tcPr>
            <w:tcW w:w="5387" w:type="dxa"/>
            <w:shd w:val="clear" w:color="auto" w:fill="auto"/>
          </w:tcPr>
          <w:p w14:paraId="5D256FF9" w14:textId="77777777" w:rsidR="000B1B7B" w:rsidRPr="00B33E50" w:rsidRDefault="000B1B7B" w:rsidP="00FC3755">
            <w:pPr>
              <w:spacing w:after="0" w:line="276" w:lineRule="auto"/>
              <w:jc w:val="both"/>
              <w:rPr>
                <w:rFonts w:ascii="Times New Roman" w:hAnsi="Times New Roman" w:cs="Times New Roman"/>
                <w:b/>
                <w:bCs/>
                <w:i/>
                <w:iCs/>
                <w:sz w:val="26"/>
                <w:szCs w:val="26"/>
              </w:rPr>
            </w:pPr>
            <w:proofErr w:type="spellStart"/>
            <w:r w:rsidRPr="00B33E50">
              <w:rPr>
                <w:rFonts w:ascii="Times New Roman" w:hAnsi="Times New Roman" w:cs="Times New Roman"/>
                <w:sz w:val="26"/>
                <w:szCs w:val="26"/>
              </w:rPr>
              <w:t>Đào</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tạo</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hướng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tới</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phát</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huy</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tối</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đa</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khả</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năng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của</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người</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học</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chủ</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động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tiếp</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cận</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và</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nắm</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bắt</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các</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cơ</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hội</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trong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đời</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sống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xã</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hội</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trong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nghề</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nghiệp</w:t>
            </w:r>
            <w:proofErr w:type="spellEnd"/>
          </w:p>
        </w:tc>
        <w:tc>
          <w:tcPr>
            <w:tcW w:w="2693" w:type="dxa"/>
            <w:shd w:val="clear" w:color="auto" w:fill="auto"/>
          </w:tcPr>
          <w:p w14:paraId="00459128" w14:textId="77777777" w:rsidR="000B1B7B" w:rsidRPr="00B33E50" w:rsidRDefault="000B1B7B" w:rsidP="00FC3755">
            <w:pPr>
              <w:spacing w:after="0" w:line="276" w:lineRule="auto"/>
              <w:jc w:val="both"/>
              <w:rPr>
                <w:rFonts w:ascii="Times New Roman" w:hAnsi="Times New Roman" w:cs="Times New Roman"/>
                <w:bCs/>
                <w:iCs/>
                <w:sz w:val="26"/>
                <w:szCs w:val="26"/>
              </w:rPr>
            </w:pPr>
            <w:r w:rsidRPr="00B33E50">
              <w:rPr>
                <w:rFonts w:ascii="Times New Roman" w:hAnsi="Times New Roman" w:cs="Times New Roman"/>
                <w:bCs/>
                <w:iCs/>
                <w:sz w:val="26"/>
                <w:szCs w:val="26"/>
              </w:rPr>
              <w:t>CLO3, CLO4</w:t>
            </w:r>
          </w:p>
          <w:p w14:paraId="07DE5C03" w14:textId="77777777" w:rsidR="000B1B7B" w:rsidRPr="00B33E50" w:rsidRDefault="000B1B7B" w:rsidP="00FC3755">
            <w:pPr>
              <w:spacing w:after="0" w:line="276" w:lineRule="auto"/>
              <w:jc w:val="both"/>
              <w:rPr>
                <w:rFonts w:ascii="Times New Roman" w:hAnsi="Times New Roman" w:cs="Times New Roman"/>
                <w:bCs/>
                <w:iCs/>
                <w:sz w:val="26"/>
                <w:szCs w:val="26"/>
              </w:rPr>
            </w:pPr>
          </w:p>
        </w:tc>
      </w:tr>
      <w:tr w:rsidR="000B1B7B" w:rsidRPr="00B33E50" w14:paraId="00650752" w14:textId="77777777" w:rsidTr="00FC3755">
        <w:tc>
          <w:tcPr>
            <w:tcW w:w="1129" w:type="dxa"/>
            <w:shd w:val="clear" w:color="auto" w:fill="auto"/>
            <w:vAlign w:val="center"/>
          </w:tcPr>
          <w:p w14:paraId="610F2231" w14:textId="77777777" w:rsidR="000B1B7B" w:rsidRPr="00B33E50" w:rsidRDefault="000B1B7B" w:rsidP="00FC3755">
            <w:pPr>
              <w:spacing w:after="0" w:line="276" w:lineRule="auto"/>
              <w:jc w:val="both"/>
              <w:rPr>
                <w:rFonts w:ascii="Times New Roman" w:hAnsi="Times New Roman" w:cs="Times New Roman"/>
                <w:b/>
                <w:bCs/>
                <w:iCs/>
                <w:sz w:val="26"/>
                <w:szCs w:val="26"/>
              </w:rPr>
            </w:pPr>
            <w:proofErr w:type="spellStart"/>
            <w:r w:rsidRPr="00B33E50">
              <w:rPr>
                <w:rFonts w:ascii="Times New Roman" w:hAnsi="Times New Roman" w:cs="Times New Roman"/>
                <w:b/>
                <w:bCs/>
                <w:i/>
                <w:iCs/>
                <w:sz w:val="26"/>
                <w:szCs w:val="26"/>
              </w:rPr>
              <w:t>Thực</w:t>
            </w:r>
            <w:proofErr w:type="spellEnd"/>
            <w:r w:rsidRPr="00B33E50">
              <w:rPr>
                <w:rFonts w:ascii="Times New Roman" w:hAnsi="Times New Roman" w:cs="Times New Roman"/>
                <w:b/>
                <w:bCs/>
                <w:i/>
                <w:iCs/>
                <w:sz w:val="26"/>
                <w:szCs w:val="26"/>
              </w:rPr>
              <w:t xml:space="preserve"> </w:t>
            </w:r>
            <w:proofErr w:type="spellStart"/>
            <w:r w:rsidRPr="00B33E50">
              <w:rPr>
                <w:rFonts w:ascii="Times New Roman" w:hAnsi="Times New Roman" w:cs="Times New Roman"/>
                <w:b/>
                <w:bCs/>
                <w:i/>
                <w:iCs/>
                <w:sz w:val="26"/>
                <w:szCs w:val="26"/>
              </w:rPr>
              <w:t>tiễn</w:t>
            </w:r>
            <w:proofErr w:type="spellEnd"/>
          </w:p>
        </w:tc>
        <w:tc>
          <w:tcPr>
            <w:tcW w:w="5387" w:type="dxa"/>
            <w:shd w:val="clear" w:color="auto" w:fill="auto"/>
          </w:tcPr>
          <w:p w14:paraId="1C9FA9C3" w14:textId="77777777" w:rsidR="000B1B7B" w:rsidRPr="00B33E50" w:rsidRDefault="000B1B7B" w:rsidP="00FC3755">
            <w:pPr>
              <w:spacing w:after="0" w:line="276" w:lineRule="auto"/>
              <w:jc w:val="both"/>
              <w:rPr>
                <w:rFonts w:ascii="Times New Roman" w:hAnsi="Times New Roman" w:cs="Times New Roman"/>
                <w:b/>
                <w:bCs/>
                <w:i/>
                <w:iCs/>
                <w:sz w:val="26"/>
                <w:szCs w:val="26"/>
              </w:rPr>
            </w:pPr>
            <w:proofErr w:type="spellStart"/>
            <w:r w:rsidRPr="00B33E50">
              <w:rPr>
                <w:rFonts w:ascii="Times New Roman" w:hAnsi="Times New Roman" w:cs="Times New Roman"/>
                <w:sz w:val="26"/>
                <w:szCs w:val="26"/>
              </w:rPr>
              <w:t>Đào</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tạo</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người</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học</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có</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phẩm</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chất</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đạo</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đức</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có</w:t>
            </w:r>
            <w:proofErr w:type="spellEnd"/>
            <w:r w:rsidRPr="00B33E50">
              <w:rPr>
                <w:rFonts w:ascii="Times New Roman" w:hAnsi="Times New Roman" w:cs="Times New Roman"/>
                <w:sz w:val="26"/>
                <w:szCs w:val="26"/>
              </w:rPr>
              <w:t xml:space="preserve"> tri </w:t>
            </w:r>
            <w:proofErr w:type="spellStart"/>
            <w:r w:rsidRPr="00B33E50">
              <w:rPr>
                <w:rFonts w:ascii="Times New Roman" w:hAnsi="Times New Roman" w:cs="Times New Roman"/>
                <w:sz w:val="26"/>
                <w:szCs w:val="26"/>
              </w:rPr>
              <w:t>thức</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kỹ</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năng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đáp</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ứng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yêu</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cầu</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cần</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thiết</w:t>
            </w:r>
            <w:proofErr w:type="spellEnd"/>
            <w:r w:rsidRPr="00B33E50">
              <w:rPr>
                <w:rFonts w:ascii="Times New Roman" w:hAnsi="Times New Roman" w:cs="Times New Roman"/>
                <w:sz w:val="26"/>
                <w:szCs w:val="26"/>
              </w:rPr>
              <w:t> </w:t>
            </w:r>
            <w:proofErr w:type="spellStart"/>
            <w:r w:rsidRPr="00B33E50">
              <w:rPr>
                <w:rFonts w:ascii="Times New Roman" w:hAnsi="Times New Roman" w:cs="Times New Roman"/>
                <w:sz w:val="26"/>
                <w:szCs w:val="26"/>
              </w:rPr>
              <w:t>phù</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hợp</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với</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nhu</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cầu</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của</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xã</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hội</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hiện</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đại</w:t>
            </w:r>
            <w:proofErr w:type="spellEnd"/>
            <w:r w:rsidRPr="00B33E50">
              <w:rPr>
                <w:rFonts w:ascii="Times New Roman" w:hAnsi="Times New Roman" w:cs="Times New Roman"/>
                <w:sz w:val="26"/>
                <w:szCs w:val="26"/>
              </w:rPr>
              <w:t>, </w:t>
            </w:r>
            <w:proofErr w:type="spellStart"/>
            <w:r w:rsidRPr="00B33E50">
              <w:rPr>
                <w:rFonts w:ascii="Times New Roman" w:hAnsi="Times New Roman" w:cs="Times New Roman"/>
                <w:sz w:val="26"/>
                <w:szCs w:val="26"/>
              </w:rPr>
              <w:t>của</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thị</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trường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lao</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động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và</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nhu</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cầu</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học</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tập</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tự</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thân</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của</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mỗi</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người</w:t>
            </w:r>
            <w:proofErr w:type="spellEnd"/>
          </w:p>
        </w:tc>
        <w:tc>
          <w:tcPr>
            <w:tcW w:w="2693" w:type="dxa"/>
            <w:shd w:val="clear" w:color="auto" w:fill="auto"/>
          </w:tcPr>
          <w:p w14:paraId="34407043" w14:textId="77777777" w:rsidR="000B1B7B" w:rsidRPr="00B33E50" w:rsidRDefault="000B1B7B" w:rsidP="00FC3755">
            <w:pPr>
              <w:spacing w:after="0" w:line="276" w:lineRule="auto"/>
              <w:rPr>
                <w:rFonts w:ascii="Times New Roman" w:hAnsi="Times New Roman" w:cs="Times New Roman"/>
                <w:bCs/>
                <w:iCs/>
                <w:sz w:val="26"/>
                <w:szCs w:val="26"/>
              </w:rPr>
            </w:pPr>
            <w:r w:rsidRPr="00B33E50">
              <w:rPr>
                <w:rFonts w:ascii="Times New Roman" w:hAnsi="Times New Roman" w:cs="Times New Roman"/>
                <w:bCs/>
                <w:iCs/>
                <w:sz w:val="26"/>
                <w:szCs w:val="26"/>
              </w:rPr>
              <w:t xml:space="preserve">CLO1, CLO2, </w:t>
            </w:r>
          </w:p>
          <w:p w14:paraId="271F8CB0" w14:textId="77777777" w:rsidR="000B1B7B" w:rsidRPr="00B33E50" w:rsidRDefault="000B1B7B" w:rsidP="00FC3755">
            <w:pPr>
              <w:spacing w:after="0" w:line="276" w:lineRule="auto"/>
              <w:rPr>
                <w:rFonts w:ascii="Times New Roman" w:hAnsi="Times New Roman" w:cs="Times New Roman"/>
                <w:bCs/>
                <w:iCs/>
                <w:sz w:val="26"/>
                <w:szCs w:val="26"/>
              </w:rPr>
            </w:pPr>
            <w:r w:rsidRPr="00B33E50">
              <w:rPr>
                <w:rFonts w:ascii="Times New Roman" w:hAnsi="Times New Roman" w:cs="Times New Roman"/>
                <w:bCs/>
                <w:iCs/>
                <w:sz w:val="26"/>
                <w:szCs w:val="26"/>
              </w:rPr>
              <w:t>CLO3, CLO4</w:t>
            </w:r>
          </w:p>
        </w:tc>
      </w:tr>
      <w:tr w:rsidR="000B1B7B" w:rsidRPr="00B33E50" w14:paraId="65E3B01D" w14:textId="77777777" w:rsidTr="00FC3755">
        <w:tc>
          <w:tcPr>
            <w:tcW w:w="1129" w:type="dxa"/>
            <w:shd w:val="clear" w:color="auto" w:fill="auto"/>
            <w:vAlign w:val="center"/>
          </w:tcPr>
          <w:p w14:paraId="3ED67DED" w14:textId="77777777" w:rsidR="000B1B7B" w:rsidRPr="00B33E50" w:rsidRDefault="000B1B7B" w:rsidP="00FC3755">
            <w:pPr>
              <w:spacing w:after="0" w:line="276" w:lineRule="auto"/>
              <w:jc w:val="both"/>
              <w:rPr>
                <w:rFonts w:ascii="Times New Roman" w:hAnsi="Times New Roman" w:cs="Times New Roman"/>
                <w:b/>
                <w:bCs/>
                <w:iCs/>
                <w:sz w:val="26"/>
                <w:szCs w:val="26"/>
              </w:rPr>
            </w:pPr>
            <w:proofErr w:type="spellStart"/>
            <w:r w:rsidRPr="00B33E50">
              <w:rPr>
                <w:rFonts w:ascii="Times New Roman" w:hAnsi="Times New Roman" w:cs="Times New Roman"/>
                <w:b/>
                <w:bCs/>
                <w:i/>
                <w:iCs/>
                <w:sz w:val="26"/>
                <w:szCs w:val="26"/>
              </w:rPr>
              <w:t>Hội</w:t>
            </w:r>
            <w:proofErr w:type="spellEnd"/>
            <w:r w:rsidRPr="00B33E50">
              <w:rPr>
                <w:rFonts w:ascii="Times New Roman" w:hAnsi="Times New Roman" w:cs="Times New Roman"/>
                <w:b/>
                <w:bCs/>
                <w:i/>
                <w:iCs/>
                <w:sz w:val="26"/>
                <w:szCs w:val="26"/>
              </w:rPr>
              <w:t xml:space="preserve"> </w:t>
            </w:r>
            <w:proofErr w:type="spellStart"/>
            <w:r w:rsidRPr="00B33E50">
              <w:rPr>
                <w:rFonts w:ascii="Times New Roman" w:hAnsi="Times New Roman" w:cs="Times New Roman"/>
                <w:b/>
                <w:bCs/>
                <w:i/>
                <w:iCs/>
                <w:sz w:val="26"/>
                <w:szCs w:val="26"/>
              </w:rPr>
              <w:t>nhập</w:t>
            </w:r>
            <w:proofErr w:type="spellEnd"/>
          </w:p>
        </w:tc>
        <w:tc>
          <w:tcPr>
            <w:tcW w:w="5387" w:type="dxa"/>
            <w:shd w:val="clear" w:color="auto" w:fill="auto"/>
          </w:tcPr>
          <w:p w14:paraId="45A9BC39" w14:textId="77777777" w:rsidR="000B1B7B" w:rsidRPr="00B33E50" w:rsidRDefault="000B1B7B" w:rsidP="00FC3755">
            <w:pPr>
              <w:spacing w:after="0" w:line="276" w:lineRule="auto"/>
              <w:jc w:val="both"/>
              <w:rPr>
                <w:rFonts w:ascii="Times New Roman" w:hAnsi="Times New Roman" w:cs="Times New Roman"/>
                <w:b/>
                <w:bCs/>
                <w:i/>
                <w:iCs/>
                <w:sz w:val="26"/>
                <w:szCs w:val="26"/>
              </w:rPr>
            </w:pPr>
            <w:proofErr w:type="spellStart"/>
            <w:r w:rsidRPr="00B33E50">
              <w:rPr>
                <w:rFonts w:ascii="Times New Roman" w:hAnsi="Times New Roman" w:cs="Times New Roman"/>
                <w:sz w:val="26"/>
                <w:szCs w:val="26"/>
              </w:rPr>
              <w:t>Đào</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tạo</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giúp</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người</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học</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tích</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lũy</w:t>
            </w:r>
            <w:proofErr w:type="spellEnd"/>
            <w:r w:rsidRPr="00B33E50">
              <w:rPr>
                <w:rFonts w:ascii="Times New Roman" w:hAnsi="Times New Roman" w:cs="Times New Roman"/>
                <w:sz w:val="26"/>
                <w:szCs w:val="26"/>
              </w:rPr>
              <w:t xml:space="preserve"> tri </w:t>
            </w:r>
            <w:proofErr w:type="spellStart"/>
            <w:r w:rsidRPr="00B33E50">
              <w:rPr>
                <w:rFonts w:ascii="Times New Roman" w:hAnsi="Times New Roman" w:cs="Times New Roman"/>
                <w:sz w:val="26"/>
                <w:szCs w:val="26"/>
              </w:rPr>
              <w:t>thức</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và</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kỹ</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năng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nghề</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nghiệp</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chủ</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động</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hội</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nhập</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quốc</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tế</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phù</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hợp</w:t>
            </w:r>
            <w:proofErr w:type="spellEnd"/>
            <w:r w:rsidRPr="00B33E50">
              <w:rPr>
                <w:rFonts w:ascii="Times New Roman" w:hAnsi="Times New Roman" w:cs="Times New Roman"/>
                <w:sz w:val="26"/>
                <w:szCs w:val="26"/>
              </w:rPr>
              <w:t xml:space="preserve"> xu </w:t>
            </w:r>
            <w:proofErr w:type="spellStart"/>
            <w:r w:rsidRPr="00B33E50">
              <w:rPr>
                <w:rFonts w:ascii="Times New Roman" w:hAnsi="Times New Roman" w:cs="Times New Roman"/>
                <w:sz w:val="26"/>
                <w:szCs w:val="26"/>
              </w:rPr>
              <w:t>thế</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phát</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triển</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bền</w:t>
            </w:r>
            <w:proofErr w:type="spellEnd"/>
            <w:r w:rsidRPr="00B33E50">
              <w:rPr>
                <w:rFonts w:ascii="Times New Roman" w:hAnsi="Times New Roman" w:cs="Times New Roman"/>
                <w:sz w:val="26"/>
                <w:szCs w:val="26"/>
              </w:rPr>
              <w:t xml:space="preserve"> </w:t>
            </w:r>
            <w:proofErr w:type="spellStart"/>
            <w:r w:rsidRPr="00B33E50">
              <w:rPr>
                <w:rFonts w:ascii="Times New Roman" w:hAnsi="Times New Roman" w:cs="Times New Roman"/>
                <w:sz w:val="26"/>
                <w:szCs w:val="26"/>
              </w:rPr>
              <w:t>vững</w:t>
            </w:r>
            <w:proofErr w:type="spellEnd"/>
          </w:p>
        </w:tc>
        <w:tc>
          <w:tcPr>
            <w:tcW w:w="2693" w:type="dxa"/>
            <w:shd w:val="clear" w:color="auto" w:fill="auto"/>
          </w:tcPr>
          <w:p w14:paraId="1BA6B7BE" w14:textId="77777777" w:rsidR="000B1B7B" w:rsidRPr="00B33E50" w:rsidRDefault="000B1B7B" w:rsidP="00FC3755">
            <w:pPr>
              <w:spacing w:after="0" w:line="276" w:lineRule="auto"/>
              <w:jc w:val="both"/>
              <w:rPr>
                <w:rFonts w:ascii="Times New Roman" w:hAnsi="Times New Roman" w:cs="Times New Roman"/>
                <w:bCs/>
                <w:iCs/>
                <w:sz w:val="26"/>
                <w:szCs w:val="26"/>
              </w:rPr>
            </w:pPr>
            <w:r w:rsidRPr="00B33E50">
              <w:rPr>
                <w:rFonts w:ascii="Times New Roman" w:hAnsi="Times New Roman" w:cs="Times New Roman"/>
                <w:bCs/>
                <w:iCs/>
                <w:sz w:val="26"/>
                <w:szCs w:val="26"/>
              </w:rPr>
              <w:t>CLO3</w:t>
            </w:r>
          </w:p>
        </w:tc>
      </w:tr>
    </w:tbl>
    <w:p w14:paraId="6AE83C4C" w14:textId="77777777" w:rsidR="000B1B7B" w:rsidRPr="00B33E50" w:rsidRDefault="000B1B7B" w:rsidP="000B1B7B">
      <w:pPr>
        <w:spacing w:after="0" w:line="276" w:lineRule="auto"/>
        <w:jc w:val="center"/>
        <w:rPr>
          <w:rFonts w:ascii="Times New Roman" w:hAnsi="Times New Roman" w:cs="Times New Roman"/>
          <w:b/>
          <w:bCs/>
          <w:sz w:val="26"/>
          <w:szCs w:val="26"/>
        </w:rPr>
      </w:pPr>
    </w:p>
    <w:p w14:paraId="6A5E21CC" w14:textId="77777777" w:rsidR="000B1B7B" w:rsidRPr="00B33E50" w:rsidRDefault="000B1B7B" w:rsidP="000B1B7B">
      <w:pPr>
        <w:spacing w:after="0" w:line="276"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 xml:space="preserve">Ma </w:t>
      </w:r>
      <w:proofErr w:type="spellStart"/>
      <w:r w:rsidRPr="00B33E50">
        <w:rPr>
          <w:rFonts w:ascii="Times New Roman" w:hAnsi="Times New Roman" w:cs="Times New Roman"/>
          <w:b/>
          <w:bCs/>
          <w:sz w:val="26"/>
          <w:szCs w:val="26"/>
        </w:rPr>
        <w:t>trận</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mức</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độ</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đáp</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ứng</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của</w:t>
      </w:r>
      <w:proofErr w:type="spellEnd"/>
      <w:r w:rsidRPr="00B33E50">
        <w:rPr>
          <w:rFonts w:ascii="Times New Roman" w:hAnsi="Times New Roman" w:cs="Times New Roman"/>
          <w:b/>
          <w:bCs/>
          <w:sz w:val="26"/>
          <w:szCs w:val="26"/>
        </w:rPr>
        <w:t xml:space="preserve"> CĐR </w:t>
      </w:r>
      <w:proofErr w:type="spellStart"/>
      <w:r w:rsidRPr="00B33E50">
        <w:rPr>
          <w:rFonts w:ascii="Times New Roman" w:hAnsi="Times New Roman" w:cs="Times New Roman"/>
          <w:b/>
          <w:bCs/>
          <w:sz w:val="26"/>
          <w:szCs w:val="26"/>
        </w:rPr>
        <w:t>học</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phần</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đối</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với</w:t>
      </w:r>
      <w:proofErr w:type="spellEnd"/>
      <w:r w:rsidRPr="00B33E50">
        <w:rPr>
          <w:rFonts w:ascii="Times New Roman" w:hAnsi="Times New Roman" w:cs="Times New Roman"/>
          <w:b/>
          <w:bCs/>
          <w:sz w:val="26"/>
          <w:szCs w:val="26"/>
        </w:rPr>
        <w:t xml:space="preserve"> CĐR CTĐT</w:t>
      </w:r>
    </w:p>
    <w:p w14:paraId="3843886B" w14:textId="77777777" w:rsidR="000B1B7B" w:rsidRPr="00B33E50" w:rsidRDefault="000B1B7B" w:rsidP="000B1B7B">
      <w:pPr>
        <w:spacing w:after="0" w:line="276" w:lineRule="auto"/>
        <w:rPr>
          <w:rFonts w:ascii="Times New Roman" w:hAnsi="Times New Roman" w:cs="Times New Roman"/>
          <w:bCs/>
          <w:sz w:val="26"/>
          <w:szCs w:val="26"/>
        </w:rPr>
      </w:pPr>
      <w:proofErr w:type="spellStart"/>
      <w:r w:rsidRPr="00B33E50">
        <w:rPr>
          <w:rFonts w:ascii="Times New Roman" w:hAnsi="Times New Roman" w:cs="Times New Roman"/>
          <w:bCs/>
          <w:sz w:val="26"/>
          <w:szCs w:val="26"/>
        </w:rPr>
        <w:t>Mức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độ</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đáp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ứng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được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mã</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hóa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theo</w:t>
      </w:r>
      <w:proofErr w:type="spellEnd"/>
      <w:r w:rsidRPr="00B33E50">
        <w:rPr>
          <w:rFonts w:ascii="Times New Roman" w:hAnsi="Times New Roman" w:cs="Times New Roman"/>
          <w:bCs/>
          <w:sz w:val="26"/>
          <w:szCs w:val="26"/>
        </w:rPr>
        <w:t xml:space="preserve"> 3 </w:t>
      </w:r>
      <w:proofErr w:type="spellStart"/>
      <w:r w:rsidRPr="00B33E50">
        <w:rPr>
          <w:rFonts w:ascii="Times New Roman" w:hAnsi="Times New Roman" w:cs="Times New Roman"/>
          <w:bCs/>
          <w:sz w:val="26"/>
          <w:szCs w:val="26"/>
        </w:rPr>
        <w:t>mức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từ</w:t>
      </w:r>
      <w:proofErr w:type="spellEnd"/>
      <w:r w:rsidRPr="00B33E50">
        <w:rPr>
          <w:rFonts w:ascii="Times New Roman" w:hAnsi="Times New Roman" w:cs="Times New Roman"/>
          <w:bCs/>
          <w:sz w:val="26"/>
          <w:szCs w:val="26"/>
        </w:rPr>
        <w:t xml:space="preserve"> I, R </w:t>
      </w:r>
      <w:proofErr w:type="spellStart"/>
      <w:r w:rsidRPr="00B33E50">
        <w:rPr>
          <w:rFonts w:ascii="Times New Roman" w:hAnsi="Times New Roman" w:cs="Times New Roman"/>
          <w:bCs/>
          <w:sz w:val="26"/>
          <w:szCs w:val="26"/>
        </w:rPr>
        <w:t>và</w:t>
      </w:r>
      <w:proofErr w:type="spellEnd"/>
      <w:r w:rsidRPr="00B33E50">
        <w:rPr>
          <w:rFonts w:ascii="Times New Roman" w:hAnsi="Times New Roman" w:cs="Times New Roman"/>
          <w:bCs/>
          <w:sz w:val="26"/>
          <w:szCs w:val="26"/>
        </w:rPr>
        <w:t xml:space="preserve"> M </w:t>
      </w:r>
      <w:proofErr w:type="spellStart"/>
      <w:r w:rsidRPr="00B33E50">
        <w:rPr>
          <w:rFonts w:ascii="Times New Roman" w:hAnsi="Times New Roman" w:cs="Times New Roman"/>
          <w:bCs/>
          <w:sz w:val="26"/>
          <w:szCs w:val="26"/>
        </w:rPr>
        <w:t>trong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đó</w:t>
      </w:r>
      <w:proofErr w:type="spellEnd"/>
      <w:r w:rsidRPr="00B33E50">
        <w:rPr>
          <w:rFonts w:ascii="Times New Roman" w:hAnsi="Times New Roman" w:cs="Times New Roman"/>
          <w:bCs/>
          <w:sz w:val="26"/>
          <w:szCs w:val="26"/>
        </w:rPr>
        <w:t>:</w:t>
      </w:r>
    </w:p>
    <w:p w14:paraId="11D54DA3" w14:textId="77777777" w:rsidR="000B1B7B" w:rsidRPr="00B33E50" w:rsidRDefault="000B1B7B" w:rsidP="000B1B7B">
      <w:pPr>
        <w:spacing w:after="0" w:line="276" w:lineRule="auto"/>
        <w:rPr>
          <w:rFonts w:ascii="Times New Roman" w:hAnsi="Times New Roman" w:cs="Times New Roman"/>
          <w:i/>
          <w:sz w:val="26"/>
          <w:szCs w:val="26"/>
        </w:rPr>
      </w:pPr>
      <w:r w:rsidRPr="00B33E50">
        <w:rPr>
          <w:rFonts w:ascii="Times New Roman" w:hAnsi="Times New Roman" w:cs="Times New Roman"/>
          <w:i/>
          <w:sz w:val="26"/>
          <w:szCs w:val="26"/>
        </w:rPr>
        <w:t xml:space="preserve">- </w:t>
      </w:r>
      <w:proofErr w:type="spellStart"/>
      <w:r w:rsidRPr="00B33E50">
        <w:rPr>
          <w:rFonts w:ascii="Times New Roman" w:hAnsi="Times New Roman" w:cs="Times New Roman"/>
          <w:i/>
          <w:sz w:val="26"/>
          <w:szCs w:val="26"/>
        </w:rPr>
        <w:t>Mức</w:t>
      </w:r>
      <w:proofErr w:type="spellEnd"/>
      <w:r w:rsidRPr="00B33E50">
        <w:rPr>
          <w:rFonts w:ascii="Times New Roman" w:hAnsi="Times New Roman" w:cs="Times New Roman"/>
          <w:i/>
          <w:sz w:val="26"/>
          <w:szCs w:val="26"/>
        </w:rPr>
        <w:t xml:space="preserve"> I (Introduction):  Giới </w:t>
      </w:r>
      <w:proofErr w:type="spellStart"/>
      <w:r w:rsidRPr="00B33E50">
        <w:rPr>
          <w:rFonts w:ascii="Times New Roman" w:hAnsi="Times New Roman" w:cs="Times New Roman"/>
          <w:i/>
          <w:sz w:val="26"/>
          <w:szCs w:val="26"/>
        </w:rPr>
        <w:t>thiệu</w:t>
      </w:r>
      <w:proofErr w:type="spellEnd"/>
      <w:r w:rsidRPr="00B33E50">
        <w:rPr>
          <w:rFonts w:ascii="Times New Roman" w:hAnsi="Times New Roman" w:cs="Times New Roman"/>
          <w:i/>
          <w:sz w:val="26"/>
          <w:szCs w:val="26"/>
        </w:rPr>
        <w:t xml:space="preserve"> (</w:t>
      </w:r>
      <w:proofErr w:type="spellStart"/>
      <w:r w:rsidRPr="00B33E50">
        <w:rPr>
          <w:rFonts w:ascii="Times New Roman" w:hAnsi="Times New Roman" w:cs="Times New Roman"/>
          <w:i/>
          <w:sz w:val="26"/>
          <w:szCs w:val="26"/>
        </w:rPr>
        <w:t>làm</w:t>
      </w:r>
      <w:proofErr w:type="spellEnd"/>
      <w:r w:rsidRPr="00B33E50">
        <w:rPr>
          <w:rFonts w:ascii="Times New Roman" w:hAnsi="Times New Roman" w:cs="Times New Roman"/>
          <w:i/>
          <w:sz w:val="26"/>
          <w:szCs w:val="26"/>
        </w:rPr>
        <w:t xml:space="preserve"> </w:t>
      </w:r>
      <w:proofErr w:type="spellStart"/>
      <w:r w:rsidRPr="00B33E50">
        <w:rPr>
          <w:rFonts w:ascii="Times New Roman" w:hAnsi="Times New Roman" w:cs="Times New Roman"/>
          <w:i/>
          <w:sz w:val="26"/>
          <w:szCs w:val="26"/>
        </w:rPr>
        <w:t>quen</w:t>
      </w:r>
      <w:proofErr w:type="spellEnd"/>
      <w:r w:rsidRPr="00B33E50">
        <w:rPr>
          <w:rFonts w:ascii="Times New Roman" w:hAnsi="Times New Roman" w:cs="Times New Roman"/>
          <w:i/>
          <w:sz w:val="26"/>
          <w:szCs w:val="26"/>
        </w:rPr>
        <w:t>)</w:t>
      </w:r>
    </w:p>
    <w:p w14:paraId="3F1014BF" w14:textId="77777777" w:rsidR="000B1B7B" w:rsidRPr="00B33E50" w:rsidRDefault="000B1B7B" w:rsidP="000B1B7B">
      <w:pPr>
        <w:spacing w:after="0" w:line="276" w:lineRule="auto"/>
        <w:rPr>
          <w:rFonts w:ascii="Times New Roman" w:hAnsi="Times New Roman" w:cs="Times New Roman"/>
          <w:i/>
          <w:sz w:val="26"/>
          <w:szCs w:val="26"/>
        </w:rPr>
      </w:pPr>
      <w:r w:rsidRPr="00B33E50">
        <w:rPr>
          <w:rFonts w:ascii="Times New Roman" w:hAnsi="Times New Roman" w:cs="Times New Roman"/>
          <w:i/>
          <w:sz w:val="26"/>
          <w:szCs w:val="26"/>
        </w:rPr>
        <w:t xml:space="preserve">- </w:t>
      </w:r>
      <w:proofErr w:type="spellStart"/>
      <w:r w:rsidRPr="00B33E50">
        <w:rPr>
          <w:rFonts w:ascii="Times New Roman" w:hAnsi="Times New Roman" w:cs="Times New Roman"/>
          <w:i/>
          <w:sz w:val="26"/>
          <w:szCs w:val="26"/>
        </w:rPr>
        <w:t>Mức</w:t>
      </w:r>
      <w:proofErr w:type="spellEnd"/>
      <w:r w:rsidRPr="00B33E50">
        <w:rPr>
          <w:rFonts w:ascii="Times New Roman" w:hAnsi="Times New Roman" w:cs="Times New Roman"/>
          <w:i/>
          <w:sz w:val="26"/>
          <w:szCs w:val="26"/>
        </w:rPr>
        <w:t xml:space="preserve"> R (Reinforced): </w:t>
      </w:r>
      <w:proofErr w:type="spellStart"/>
      <w:r w:rsidRPr="00B33E50">
        <w:rPr>
          <w:rFonts w:ascii="Times New Roman" w:hAnsi="Times New Roman" w:cs="Times New Roman"/>
          <w:i/>
          <w:sz w:val="26"/>
          <w:szCs w:val="26"/>
        </w:rPr>
        <w:t>Tăng</w:t>
      </w:r>
      <w:proofErr w:type="spellEnd"/>
      <w:r w:rsidRPr="00B33E50">
        <w:rPr>
          <w:rFonts w:ascii="Times New Roman" w:hAnsi="Times New Roman" w:cs="Times New Roman"/>
          <w:i/>
          <w:sz w:val="26"/>
          <w:szCs w:val="26"/>
        </w:rPr>
        <w:t xml:space="preserve"> </w:t>
      </w:r>
      <w:proofErr w:type="spellStart"/>
      <w:r w:rsidRPr="00B33E50">
        <w:rPr>
          <w:rFonts w:ascii="Times New Roman" w:hAnsi="Times New Roman" w:cs="Times New Roman"/>
          <w:i/>
          <w:sz w:val="26"/>
          <w:szCs w:val="26"/>
        </w:rPr>
        <w:t>cường</w:t>
      </w:r>
      <w:proofErr w:type="spellEnd"/>
      <w:r w:rsidRPr="00B33E50">
        <w:rPr>
          <w:rFonts w:ascii="Times New Roman" w:hAnsi="Times New Roman" w:cs="Times New Roman"/>
          <w:i/>
          <w:sz w:val="26"/>
          <w:szCs w:val="26"/>
        </w:rPr>
        <w:t xml:space="preserve"> (</w:t>
      </w:r>
      <w:proofErr w:type="spellStart"/>
      <w:r w:rsidRPr="00B33E50">
        <w:rPr>
          <w:rFonts w:ascii="Times New Roman" w:hAnsi="Times New Roman" w:cs="Times New Roman"/>
          <w:i/>
          <w:sz w:val="26"/>
          <w:szCs w:val="26"/>
        </w:rPr>
        <w:t>củng</w:t>
      </w:r>
      <w:proofErr w:type="spellEnd"/>
      <w:r w:rsidRPr="00B33E50">
        <w:rPr>
          <w:rFonts w:ascii="Times New Roman" w:hAnsi="Times New Roman" w:cs="Times New Roman"/>
          <w:i/>
          <w:sz w:val="26"/>
          <w:szCs w:val="26"/>
        </w:rPr>
        <w:t xml:space="preserve"> </w:t>
      </w:r>
      <w:proofErr w:type="spellStart"/>
      <w:r w:rsidRPr="00B33E50">
        <w:rPr>
          <w:rFonts w:ascii="Times New Roman" w:hAnsi="Times New Roman" w:cs="Times New Roman"/>
          <w:i/>
          <w:sz w:val="26"/>
          <w:szCs w:val="26"/>
        </w:rPr>
        <w:t>cố</w:t>
      </w:r>
      <w:proofErr w:type="spellEnd"/>
      <w:r w:rsidRPr="00B33E50">
        <w:rPr>
          <w:rFonts w:ascii="Times New Roman" w:hAnsi="Times New Roman" w:cs="Times New Roman"/>
          <w:i/>
          <w:sz w:val="26"/>
          <w:szCs w:val="26"/>
        </w:rPr>
        <w:t>)</w:t>
      </w:r>
    </w:p>
    <w:p w14:paraId="66F8B582" w14:textId="77777777" w:rsidR="000B1B7B" w:rsidRPr="00B33E50" w:rsidRDefault="000B1B7B" w:rsidP="000B1B7B">
      <w:pPr>
        <w:spacing w:after="0" w:line="276" w:lineRule="auto"/>
        <w:rPr>
          <w:rFonts w:ascii="Times New Roman" w:hAnsi="Times New Roman" w:cs="Times New Roman"/>
          <w:i/>
          <w:sz w:val="26"/>
          <w:szCs w:val="26"/>
        </w:rPr>
      </w:pPr>
      <w:r w:rsidRPr="00B33E50">
        <w:rPr>
          <w:rFonts w:ascii="Times New Roman" w:hAnsi="Times New Roman" w:cs="Times New Roman"/>
          <w:i/>
          <w:sz w:val="26"/>
          <w:szCs w:val="26"/>
        </w:rPr>
        <w:t xml:space="preserve">- </w:t>
      </w:r>
      <w:proofErr w:type="spellStart"/>
      <w:r w:rsidRPr="00B33E50">
        <w:rPr>
          <w:rFonts w:ascii="Times New Roman" w:hAnsi="Times New Roman" w:cs="Times New Roman"/>
          <w:i/>
          <w:sz w:val="26"/>
          <w:szCs w:val="26"/>
        </w:rPr>
        <w:t>Mức</w:t>
      </w:r>
      <w:proofErr w:type="spellEnd"/>
      <w:r w:rsidRPr="00B33E50">
        <w:rPr>
          <w:rFonts w:ascii="Times New Roman" w:hAnsi="Times New Roman" w:cs="Times New Roman"/>
          <w:i/>
          <w:sz w:val="26"/>
          <w:szCs w:val="26"/>
        </w:rPr>
        <w:t xml:space="preserve"> M (Master): </w:t>
      </w:r>
      <w:proofErr w:type="spellStart"/>
      <w:r w:rsidRPr="00B33E50">
        <w:rPr>
          <w:rFonts w:ascii="Times New Roman" w:hAnsi="Times New Roman" w:cs="Times New Roman"/>
          <w:i/>
          <w:sz w:val="26"/>
          <w:szCs w:val="26"/>
        </w:rPr>
        <w:t>Đáp</w:t>
      </w:r>
      <w:proofErr w:type="spellEnd"/>
      <w:r w:rsidRPr="00B33E50">
        <w:rPr>
          <w:rFonts w:ascii="Times New Roman" w:hAnsi="Times New Roman" w:cs="Times New Roman"/>
          <w:i/>
          <w:sz w:val="26"/>
          <w:szCs w:val="26"/>
        </w:rPr>
        <w:t xml:space="preserve"> </w:t>
      </w:r>
      <w:proofErr w:type="spellStart"/>
      <w:r w:rsidRPr="00B33E50">
        <w:rPr>
          <w:rFonts w:ascii="Times New Roman" w:hAnsi="Times New Roman" w:cs="Times New Roman"/>
          <w:i/>
          <w:sz w:val="26"/>
          <w:szCs w:val="26"/>
        </w:rPr>
        <w:t>ứng</w:t>
      </w:r>
      <w:proofErr w:type="spellEnd"/>
      <w:r w:rsidRPr="00B33E50">
        <w:rPr>
          <w:rFonts w:ascii="Times New Roman" w:hAnsi="Times New Roman" w:cs="Times New Roman"/>
          <w:i/>
          <w:sz w:val="26"/>
          <w:szCs w:val="26"/>
        </w:rPr>
        <w:t xml:space="preserve"> </w:t>
      </w:r>
      <w:proofErr w:type="spellStart"/>
      <w:r w:rsidRPr="00B33E50">
        <w:rPr>
          <w:rFonts w:ascii="Times New Roman" w:hAnsi="Times New Roman" w:cs="Times New Roman"/>
          <w:i/>
          <w:sz w:val="26"/>
          <w:szCs w:val="26"/>
        </w:rPr>
        <w:t>đầy</w:t>
      </w:r>
      <w:proofErr w:type="spellEnd"/>
      <w:r w:rsidRPr="00B33E50">
        <w:rPr>
          <w:rFonts w:ascii="Times New Roman" w:hAnsi="Times New Roman" w:cs="Times New Roman"/>
          <w:i/>
          <w:sz w:val="26"/>
          <w:szCs w:val="26"/>
        </w:rPr>
        <w:t xml:space="preserve"> </w:t>
      </w:r>
      <w:proofErr w:type="spellStart"/>
      <w:r w:rsidRPr="00B33E50">
        <w:rPr>
          <w:rFonts w:ascii="Times New Roman" w:hAnsi="Times New Roman" w:cs="Times New Roman"/>
          <w:i/>
          <w:sz w:val="26"/>
          <w:szCs w:val="26"/>
        </w:rPr>
        <w:t>đủ</w:t>
      </w:r>
      <w:proofErr w:type="spellEnd"/>
      <w:r w:rsidRPr="00B33E50">
        <w:rPr>
          <w:rFonts w:ascii="Times New Roman" w:hAnsi="Times New Roman" w:cs="Times New Roman"/>
          <w:i/>
          <w:sz w:val="26"/>
          <w:szCs w:val="26"/>
        </w:rPr>
        <w:t xml:space="preserve"> (</w:t>
      </w:r>
      <w:proofErr w:type="spellStart"/>
      <w:r w:rsidRPr="00B33E50">
        <w:rPr>
          <w:rFonts w:ascii="Times New Roman" w:hAnsi="Times New Roman" w:cs="Times New Roman"/>
          <w:i/>
          <w:sz w:val="26"/>
          <w:szCs w:val="26"/>
        </w:rPr>
        <w:t>chuyên</w:t>
      </w:r>
      <w:proofErr w:type="spellEnd"/>
      <w:r w:rsidRPr="00B33E50">
        <w:rPr>
          <w:rFonts w:ascii="Times New Roman" w:hAnsi="Times New Roman" w:cs="Times New Roman"/>
          <w:i/>
          <w:sz w:val="26"/>
          <w:szCs w:val="26"/>
        </w:rPr>
        <w:t xml:space="preserve"> </w:t>
      </w:r>
      <w:proofErr w:type="spellStart"/>
      <w:r w:rsidRPr="00B33E50">
        <w:rPr>
          <w:rFonts w:ascii="Times New Roman" w:hAnsi="Times New Roman" w:cs="Times New Roman"/>
          <w:i/>
          <w:sz w:val="26"/>
          <w:szCs w:val="26"/>
        </w:rPr>
        <w:t>sâu</w:t>
      </w:r>
      <w:proofErr w:type="spellEnd"/>
      <w:r w:rsidRPr="00B33E50">
        <w:rPr>
          <w:rFonts w:ascii="Times New Roman" w:hAnsi="Times New Roman" w:cs="Times New Roman"/>
          <w:i/>
          <w:sz w:val="26"/>
          <w:szCs w:val="26"/>
        </w:rPr>
        <w:t xml:space="preserve">) </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7"/>
        <w:gridCol w:w="454"/>
        <w:gridCol w:w="567"/>
        <w:gridCol w:w="567"/>
        <w:gridCol w:w="425"/>
        <w:gridCol w:w="426"/>
        <w:gridCol w:w="709"/>
        <w:gridCol w:w="454"/>
        <w:gridCol w:w="538"/>
        <w:gridCol w:w="425"/>
        <w:gridCol w:w="567"/>
        <w:gridCol w:w="538"/>
        <w:gridCol w:w="454"/>
        <w:gridCol w:w="567"/>
        <w:gridCol w:w="425"/>
      </w:tblGrid>
      <w:tr w:rsidR="000B1B7B" w:rsidRPr="00B33E50" w14:paraId="07F7F900" w14:textId="77777777" w:rsidTr="00FC3755">
        <w:trPr>
          <w:trHeight w:val="257"/>
        </w:trPr>
        <w:tc>
          <w:tcPr>
            <w:tcW w:w="1560" w:type="dxa"/>
            <w:vMerge w:val="restart"/>
            <w:vAlign w:val="center"/>
          </w:tcPr>
          <w:p w14:paraId="6E58190F" w14:textId="77777777" w:rsidR="000B1B7B" w:rsidRPr="00B33E50" w:rsidRDefault="000B1B7B" w:rsidP="00FC3755">
            <w:pPr>
              <w:spacing w:after="0" w:line="276" w:lineRule="auto"/>
              <w:jc w:val="center"/>
              <w:rPr>
                <w:rFonts w:ascii="Times New Roman" w:hAnsi="Times New Roman" w:cs="Times New Roman"/>
                <w:b/>
                <w:sz w:val="26"/>
                <w:szCs w:val="26"/>
              </w:rPr>
            </w:pPr>
            <w:r w:rsidRPr="00B33E50">
              <w:rPr>
                <w:rFonts w:ascii="Times New Roman" w:hAnsi="Times New Roman" w:cs="Times New Roman"/>
                <w:b/>
                <w:sz w:val="26"/>
                <w:szCs w:val="26"/>
              </w:rPr>
              <w:t xml:space="preserve">CĐR </w:t>
            </w:r>
            <w:proofErr w:type="spellStart"/>
            <w:r w:rsidRPr="00B33E50">
              <w:rPr>
                <w:rFonts w:ascii="Times New Roman" w:hAnsi="Times New Roman" w:cs="Times New Roman"/>
                <w:b/>
                <w:sz w:val="26"/>
                <w:szCs w:val="26"/>
              </w:rPr>
              <w:t>học</w:t>
            </w:r>
            <w:proofErr w:type="spellEnd"/>
            <w:r w:rsidRPr="00B33E50">
              <w:rPr>
                <w:rFonts w:ascii="Times New Roman" w:hAnsi="Times New Roman" w:cs="Times New Roman"/>
                <w:b/>
                <w:sz w:val="26"/>
                <w:szCs w:val="26"/>
              </w:rPr>
              <w:t xml:space="preserve"> </w:t>
            </w:r>
            <w:proofErr w:type="spellStart"/>
            <w:r w:rsidRPr="00B33E50">
              <w:rPr>
                <w:rFonts w:ascii="Times New Roman" w:hAnsi="Times New Roman" w:cs="Times New Roman"/>
                <w:b/>
                <w:sz w:val="26"/>
                <w:szCs w:val="26"/>
              </w:rPr>
              <w:t>phần</w:t>
            </w:r>
            <w:proofErr w:type="spellEnd"/>
          </w:p>
        </w:tc>
        <w:tc>
          <w:tcPr>
            <w:tcW w:w="7683" w:type="dxa"/>
            <w:gridSpan w:val="15"/>
            <w:vAlign w:val="center"/>
          </w:tcPr>
          <w:p w14:paraId="44C656AD" w14:textId="77777777" w:rsidR="000B1B7B" w:rsidRPr="00B33E50" w:rsidRDefault="000B1B7B" w:rsidP="00FC3755">
            <w:pPr>
              <w:spacing w:after="0" w:line="276" w:lineRule="auto"/>
              <w:jc w:val="center"/>
              <w:rPr>
                <w:rFonts w:ascii="Times New Roman" w:hAnsi="Times New Roman" w:cs="Times New Roman"/>
                <w:b/>
                <w:sz w:val="26"/>
                <w:szCs w:val="26"/>
              </w:rPr>
            </w:pPr>
            <w:r w:rsidRPr="00B33E50">
              <w:rPr>
                <w:rFonts w:ascii="Times New Roman" w:hAnsi="Times New Roman" w:cs="Times New Roman"/>
                <w:b/>
                <w:sz w:val="26"/>
                <w:szCs w:val="26"/>
              </w:rPr>
              <w:t xml:space="preserve">CĐR </w:t>
            </w:r>
            <w:proofErr w:type="spellStart"/>
            <w:r w:rsidRPr="00B33E50">
              <w:rPr>
                <w:rFonts w:ascii="Times New Roman" w:hAnsi="Times New Roman" w:cs="Times New Roman"/>
                <w:b/>
                <w:sz w:val="26"/>
                <w:szCs w:val="26"/>
              </w:rPr>
              <w:t>của</w:t>
            </w:r>
            <w:proofErr w:type="spellEnd"/>
            <w:r w:rsidRPr="00B33E50">
              <w:rPr>
                <w:rFonts w:ascii="Times New Roman" w:hAnsi="Times New Roman" w:cs="Times New Roman"/>
                <w:b/>
                <w:sz w:val="26"/>
                <w:szCs w:val="26"/>
              </w:rPr>
              <w:t xml:space="preserve"> CTĐT</w:t>
            </w:r>
          </w:p>
        </w:tc>
      </w:tr>
      <w:tr w:rsidR="000B1B7B" w:rsidRPr="00B33E50" w14:paraId="22B8C68A" w14:textId="77777777" w:rsidTr="00FC3755">
        <w:trPr>
          <w:trHeight w:val="334"/>
        </w:trPr>
        <w:tc>
          <w:tcPr>
            <w:tcW w:w="1560" w:type="dxa"/>
            <w:vMerge/>
            <w:vAlign w:val="center"/>
          </w:tcPr>
          <w:p w14:paraId="4F1839C9" w14:textId="77777777" w:rsidR="000B1B7B" w:rsidRPr="00B33E50" w:rsidRDefault="000B1B7B" w:rsidP="00FC3755">
            <w:pPr>
              <w:spacing w:after="0" w:line="276" w:lineRule="auto"/>
              <w:jc w:val="center"/>
              <w:rPr>
                <w:rFonts w:ascii="Times New Roman" w:hAnsi="Times New Roman" w:cs="Times New Roman"/>
                <w:b/>
                <w:sz w:val="26"/>
                <w:szCs w:val="26"/>
              </w:rPr>
            </w:pPr>
          </w:p>
        </w:tc>
        <w:tc>
          <w:tcPr>
            <w:tcW w:w="2580" w:type="dxa"/>
            <w:gridSpan w:val="5"/>
            <w:vAlign w:val="center"/>
          </w:tcPr>
          <w:p w14:paraId="6F6DA41E" w14:textId="77777777" w:rsidR="000B1B7B" w:rsidRPr="00B33E50" w:rsidRDefault="000B1B7B" w:rsidP="00FC3755">
            <w:pPr>
              <w:spacing w:after="0" w:line="276" w:lineRule="auto"/>
              <w:jc w:val="center"/>
              <w:rPr>
                <w:rFonts w:ascii="Times New Roman" w:hAnsi="Times New Roman" w:cs="Times New Roman"/>
                <w:b/>
                <w:sz w:val="26"/>
                <w:szCs w:val="26"/>
              </w:rPr>
            </w:pPr>
            <w:r w:rsidRPr="00B33E50">
              <w:rPr>
                <w:rFonts w:ascii="Times New Roman" w:hAnsi="Times New Roman" w:cs="Times New Roman"/>
                <w:b/>
                <w:sz w:val="26"/>
                <w:szCs w:val="26"/>
              </w:rPr>
              <w:t>PLO1</w:t>
            </w:r>
          </w:p>
        </w:tc>
        <w:tc>
          <w:tcPr>
            <w:tcW w:w="2552" w:type="dxa"/>
            <w:gridSpan w:val="5"/>
            <w:vAlign w:val="center"/>
          </w:tcPr>
          <w:p w14:paraId="5C3DF368" w14:textId="77777777" w:rsidR="000B1B7B" w:rsidRPr="00B33E50" w:rsidRDefault="000B1B7B" w:rsidP="00FC3755">
            <w:pPr>
              <w:spacing w:after="0" w:line="276" w:lineRule="auto"/>
              <w:jc w:val="center"/>
              <w:rPr>
                <w:rFonts w:ascii="Times New Roman" w:hAnsi="Times New Roman" w:cs="Times New Roman"/>
                <w:b/>
                <w:sz w:val="26"/>
                <w:szCs w:val="26"/>
              </w:rPr>
            </w:pPr>
            <w:r w:rsidRPr="00B33E50">
              <w:rPr>
                <w:rFonts w:ascii="Times New Roman" w:hAnsi="Times New Roman" w:cs="Times New Roman"/>
                <w:b/>
                <w:sz w:val="26"/>
                <w:szCs w:val="26"/>
              </w:rPr>
              <w:t>PLO2</w:t>
            </w:r>
          </w:p>
        </w:tc>
        <w:tc>
          <w:tcPr>
            <w:tcW w:w="2551" w:type="dxa"/>
            <w:gridSpan w:val="5"/>
            <w:shd w:val="clear" w:color="auto" w:fill="auto"/>
            <w:vAlign w:val="center"/>
          </w:tcPr>
          <w:p w14:paraId="4FAFB4D2" w14:textId="77777777" w:rsidR="000B1B7B" w:rsidRPr="00B33E50" w:rsidRDefault="000B1B7B" w:rsidP="00FC3755">
            <w:pPr>
              <w:spacing w:after="0" w:line="276" w:lineRule="auto"/>
              <w:jc w:val="center"/>
              <w:rPr>
                <w:rFonts w:ascii="Times New Roman" w:hAnsi="Times New Roman" w:cs="Times New Roman"/>
                <w:b/>
                <w:sz w:val="26"/>
                <w:szCs w:val="26"/>
              </w:rPr>
            </w:pPr>
            <w:r w:rsidRPr="00B33E50">
              <w:rPr>
                <w:rFonts w:ascii="Times New Roman" w:hAnsi="Times New Roman" w:cs="Times New Roman"/>
                <w:b/>
                <w:sz w:val="26"/>
                <w:szCs w:val="26"/>
              </w:rPr>
              <w:t>PLO3</w:t>
            </w:r>
          </w:p>
        </w:tc>
      </w:tr>
      <w:tr w:rsidR="00A46540" w:rsidRPr="00B33E50" w14:paraId="7F2644F0" w14:textId="77777777" w:rsidTr="0015376F">
        <w:trPr>
          <w:trHeight w:val="430"/>
        </w:trPr>
        <w:tc>
          <w:tcPr>
            <w:tcW w:w="1560" w:type="dxa"/>
            <w:vMerge/>
            <w:vAlign w:val="center"/>
          </w:tcPr>
          <w:p w14:paraId="25A56557" w14:textId="77777777" w:rsidR="00A46540" w:rsidRPr="00B33E50" w:rsidRDefault="00A46540" w:rsidP="00A46540">
            <w:pPr>
              <w:spacing w:after="0" w:line="276" w:lineRule="auto"/>
              <w:rPr>
                <w:rFonts w:ascii="Times New Roman" w:hAnsi="Times New Roman" w:cs="Times New Roman"/>
                <w:b/>
                <w:sz w:val="26"/>
                <w:szCs w:val="26"/>
              </w:rPr>
            </w:pPr>
          </w:p>
        </w:tc>
        <w:tc>
          <w:tcPr>
            <w:tcW w:w="567" w:type="dxa"/>
            <w:vAlign w:val="center"/>
          </w:tcPr>
          <w:p w14:paraId="552D7FD7" w14:textId="77777777" w:rsidR="00A46540" w:rsidRPr="00B33E50" w:rsidRDefault="00A46540" w:rsidP="00A46540">
            <w:pPr>
              <w:spacing w:after="0" w:line="276" w:lineRule="auto"/>
              <w:rPr>
                <w:rFonts w:ascii="Times New Roman" w:hAnsi="Times New Roman" w:cs="Times New Roman"/>
                <w:sz w:val="26"/>
                <w:szCs w:val="26"/>
              </w:rPr>
            </w:pPr>
            <w:r w:rsidRPr="00B33E50">
              <w:rPr>
                <w:rFonts w:ascii="Times New Roman" w:hAnsi="Times New Roman" w:cs="Times New Roman"/>
                <w:sz w:val="26"/>
                <w:szCs w:val="26"/>
              </w:rPr>
              <w:t>1.1</w:t>
            </w:r>
          </w:p>
        </w:tc>
        <w:tc>
          <w:tcPr>
            <w:tcW w:w="454" w:type="dxa"/>
            <w:shd w:val="clear" w:color="auto" w:fill="auto"/>
            <w:vAlign w:val="center"/>
          </w:tcPr>
          <w:p w14:paraId="4D8E2EA6" w14:textId="77777777" w:rsidR="00A46540" w:rsidRPr="00B33E50" w:rsidRDefault="00A46540" w:rsidP="00A46540">
            <w:pPr>
              <w:spacing w:after="0" w:line="276" w:lineRule="auto"/>
              <w:rPr>
                <w:rFonts w:ascii="Times New Roman" w:hAnsi="Times New Roman" w:cs="Times New Roman"/>
                <w:sz w:val="26"/>
                <w:szCs w:val="26"/>
              </w:rPr>
            </w:pPr>
          </w:p>
        </w:tc>
        <w:tc>
          <w:tcPr>
            <w:tcW w:w="567" w:type="dxa"/>
            <w:shd w:val="clear" w:color="auto" w:fill="auto"/>
            <w:vAlign w:val="center"/>
          </w:tcPr>
          <w:p w14:paraId="62A08473" w14:textId="77777777" w:rsidR="00A46540" w:rsidRPr="00B33E50" w:rsidRDefault="00A46540" w:rsidP="00A46540">
            <w:pPr>
              <w:spacing w:after="0" w:line="276" w:lineRule="auto"/>
              <w:rPr>
                <w:rFonts w:ascii="Times New Roman" w:hAnsi="Times New Roman" w:cs="Times New Roman"/>
                <w:sz w:val="26"/>
                <w:szCs w:val="26"/>
              </w:rPr>
            </w:pPr>
          </w:p>
        </w:tc>
        <w:tc>
          <w:tcPr>
            <w:tcW w:w="567" w:type="dxa"/>
            <w:shd w:val="clear" w:color="auto" w:fill="auto"/>
            <w:vAlign w:val="center"/>
          </w:tcPr>
          <w:p w14:paraId="43060A11" w14:textId="77777777" w:rsidR="00A46540" w:rsidRPr="00B33E50" w:rsidRDefault="00A46540" w:rsidP="00A46540">
            <w:pPr>
              <w:spacing w:after="0" w:line="276" w:lineRule="auto"/>
              <w:rPr>
                <w:rFonts w:ascii="Times New Roman" w:hAnsi="Times New Roman" w:cs="Times New Roman"/>
                <w:sz w:val="26"/>
                <w:szCs w:val="26"/>
              </w:rPr>
            </w:pPr>
          </w:p>
        </w:tc>
        <w:tc>
          <w:tcPr>
            <w:tcW w:w="425" w:type="dxa"/>
            <w:shd w:val="clear" w:color="auto" w:fill="auto"/>
            <w:vAlign w:val="center"/>
          </w:tcPr>
          <w:p w14:paraId="59BD034B" w14:textId="77777777" w:rsidR="00A46540" w:rsidRPr="00B33E50" w:rsidRDefault="00A46540" w:rsidP="00A46540">
            <w:pPr>
              <w:spacing w:after="0" w:line="276" w:lineRule="auto"/>
              <w:rPr>
                <w:rFonts w:ascii="Times New Roman" w:hAnsi="Times New Roman" w:cs="Times New Roman"/>
                <w:sz w:val="26"/>
                <w:szCs w:val="26"/>
              </w:rPr>
            </w:pPr>
          </w:p>
        </w:tc>
        <w:tc>
          <w:tcPr>
            <w:tcW w:w="426" w:type="dxa"/>
            <w:shd w:val="clear" w:color="auto" w:fill="auto"/>
            <w:vAlign w:val="center"/>
          </w:tcPr>
          <w:p w14:paraId="43343B46" w14:textId="77777777" w:rsidR="00A46540" w:rsidRPr="00B33E50" w:rsidRDefault="00A46540" w:rsidP="00A46540">
            <w:pPr>
              <w:spacing w:after="0" w:line="276" w:lineRule="auto"/>
              <w:rPr>
                <w:rFonts w:ascii="Times New Roman" w:hAnsi="Times New Roman" w:cs="Times New Roman"/>
                <w:sz w:val="26"/>
                <w:szCs w:val="26"/>
              </w:rPr>
            </w:pPr>
          </w:p>
        </w:tc>
        <w:tc>
          <w:tcPr>
            <w:tcW w:w="709" w:type="dxa"/>
            <w:shd w:val="clear" w:color="auto" w:fill="auto"/>
            <w:vAlign w:val="center"/>
          </w:tcPr>
          <w:p w14:paraId="45D2BCE7" w14:textId="77777777" w:rsidR="00A46540" w:rsidRPr="00B33E50" w:rsidRDefault="00A46540" w:rsidP="00A46540">
            <w:pPr>
              <w:spacing w:after="0" w:line="276" w:lineRule="auto"/>
              <w:rPr>
                <w:rFonts w:ascii="Times New Roman" w:hAnsi="Times New Roman" w:cs="Times New Roman"/>
                <w:sz w:val="26"/>
                <w:szCs w:val="26"/>
              </w:rPr>
            </w:pPr>
            <w:r w:rsidRPr="00B33E50">
              <w:rPr>
                <w:rFonts w:ascii="Times New Roman" w:hAnsi="Times New Roman" w:cs="Times New Roman"/>
                <w:sz w:val="26"/>
                <w:szCs w:val="26"/>
              </w:rPr>
              <w:t>2.2</w:t>
            </w:r>
          </w:p>
        </w:tc>
        <w:tc>
          <w:tcPr>
            <w:tcW w:w="454" w:type="dxa"/>
            <w:shd w:val="clear" w:color="auto" w:fill="auto"/>
            <w:vAlign w:val="center"/>
          </w:tcPr>
          <w:p w14:paraId="40A5C6E7" w14:textId="77777777" w:rsidR="00A46540" w:rsidRPr="00B33E50" w:rsidRDefault="00A46540" w:rsidP="00A46540">
            <w:pPr>
              <w:spacing w:after="0" w:line="276" w:lineRule="auto"/>
              <w:rPr>
                <w:rFonts w:ascii="Times New Roman" w:hAnsi="Times New Roman" w:cs="Times New Roman"/>
                <w:sz w:val="26"/>
                <w:szCs w:val="26"/>
              </w:rPr>
            </w:pPr>
          </w:p>
        </w:tc>
        <w:tc>
          <w:tcPr>
            <w:tcW w:w="538" w:type="dxa"/>
            <w:shd w:val="clear" w:color="auto" w:fill="auto"/>
            <w:vAlign w:val="center"/>
          </w:tcPr>
          <w:p w14:paraId="32CC75B8" w14:textId="77777777" w:rsidR="00A46540" w:rsidRPr="00B33E50" w:rsidRDefault="00A46540" w:rsidP="00A46540">
            <w:pPr>
              <w:spacing w:after="0" w:line="276" w:lineRule="auto"/>
              <w:rPr>
                <w:rFonts w:ascii="Times New Roman" w:hAnsi="Times New Roman" w:cs="Times New Roman"/>
                <w:sz w:val="26"/>
                <w:szCs w:val="26"/>
              </w:rPr>
            </w:pPr>
          </w:p>
        </w:tc>
        <w:tc>
          <w:tcPr>
            <w:tcW w:w="425" w:type="dxa"/>
            <w:shd w:val="clear" w:color="auto" w:fill="auto"/>
            <w:vAlign w:val="center"/>
          </w:tcPr>
          <w:p w14:paraId="68CCD99A" w14:textId="77777777" w:rsidR="00A46540" w:rsidRPr="00B33E50" w:rsidRDefault="00A46540" w:rsidP="00A46540">
            <w:pPr>
              <w:spacing w:after="0" w:line="276" w:lineRule="auto"/>
              <w:rPr>
                <w:rFonts w:ascii="Times New Roman" w:hAnsi="Times New Roman" w:cs="Times New Roman"/>
                <w:sz w:val="26"/>
                <w:szCs w:val="26"/>
              </w:rPr>
            </w:pPr>
          </w:p>
        </w:tc>
        <w:tc>
          <w:tcPr>
            <w:tcW w:w="567" w:type="dxa"/>
            <w:vAlign w:val="center"/>
          </w:tcPr>
          <w:p w14:paraId="15C4C6E9" w14:textId="77777777" w:rsidR="00A46540" w:rsidRPr="00B33E50" w:rsidRDefault="00A46540" w:rsidP="00A46540">
            <w:pPr>
              <w:spacing w:after="0" w:line="276" w:lineRule="auto"/>
              <w:rPr>
                <w:rFonts w:ascii="Times New Roman" w:hAnsi="Times New Roman" w:cs="Times New Roman"/>
                <w:sz w:val="26"/>
                <w:szCs w:val="26"/>
              </w:rPr>
            </w:pPr>
          </w:p>
        </w:tc>
        <w:tc>
          <w:tcPr>
            <w:tcW w:w="538" w:type="dxa"/>
            <w:vAlign w:val="center"/>
          </w:tcPr>
          <w:p w14:paraId="390F8394" w14:textId="77777777" w:rsidR="00A46540" w:rsidRPr="00B33E50" w:rsidRDefault="00A46540" w:rsidP="00A46540">
            <w:pPr>
              <w:spacing w:after="0" w:line="276" w:lineRule="auto"/>
              <w:ind w:right="-130"/>
              <w:rPr>
                <w:rFonts w:ascii="Times New Roman" w:hAnsi="Times New Roman" w:cs="Times New Roman"/>
                <w:sz w:val="26"/>
                <w:szCs w:val="26"/>
              </w:rPr>
            </w:pPr>
            <w:r>
              <w:rPr>
                <w:rFonts w:ascii="Times New Roman" w:hAnsi="Times New Roman" w:cs="Times New Roman"/>
                <w:sz w:val="26"/>
                <w:szCs w:val="26"/>
              </w:rPr>
              <w:t>3.2</w:t>
            </w:r>
          </w:p>
        </w:tc>
        <w:tc>
          <w:tcPr>
            <w:tcW w:w="454" w:type="dxa"/>
            <w:shd w:val="clear" w:color="auto" w:fill="auto"/>
            <w:vAlign w:val="center"/>
          </w:tcPr>
          <w:p w14:paraId="2337A1AE" w14:textId="77777777" w:rsidR="00A46540" w:rsidRPr="00B33E50" w:rsidRDefault="00A46540" w:rsidP="00A46540">
            <w:pPr>
              <w:spacing w:after="0" w:line="276" w:lineRule="auto"/>
              <w:rPr>
                <w:rFonts w:ascii="Times New Roman" w:hAnsi="Times New Roman" w:cs="Times New Roman"/>
                <w:sz w:val="26"/>
                <w:szCs w:val="26"/>
              </w:rPr>
            </w:pPr>
          </w:p>
        </w:tc>
        <w:tc>
          <w:tcPr>
            <w:tcW w:w="567" w:type="dxa"/>
            <w:shd w:val="clear" w:color="auto" w:fill="auto"/>
            <w:vAlign w:val="center"/>
          </w:tcPr>
          <w:p w14:paraId="28424CAE" w14:textId="77777777" w:rsidR="00A46540" w:rsidRPr="00B33E50" w:rsidRDefault="00A46540" w:rsidP="00A46540">
            <w:pPr>
              <w:spacing w:after="0" w:line="276" w:lineRule="auto"/>
              <w:rPr>
                <w:rFonts w:ascii="Times New Roman" w:hAnsi="Times New Roman" w:cs="Times New Roman"/>
                <w:sz w:val="26"/>
                <w:szCs w:val="26"/>
              </w:rPr>
            </w:pPr>
          </w:p>
        </w:tc>
        <w:tc>
          <w:tcPr>
            <w:tcW w:w="425" w:type="dxa"/>
            <w:shd w:val="clear" w:color="auto" w:fill="auto"/>
            <w:vAlign w:val="center"/>
          </w:tcPr>
          <w:p w14:paraId="12847918" w14:textId="77777777" w:rsidR="00A46540" w:rsidRPr="00B33E50" w:rsidRDefault="00A46540" w:rsidP="00A46540">
            <w:pPr>
              <w:spacing w:after="0" w:line="276" w:lineRule="auto"/>
              <w:rPr>
                <w:rFonts w:ascii="Times New Roman" w:hAnsi="Times New Roman" w:cs="Times New Roman"/>
                <w:sz w:val="26"/>
                <w:szCs w:val="26"/>
              </w:rPr>
            </w:pPr>
          </w:p>
        </w:tc>
      </w:tr>
      <w:tr w:rsidR="00A46540" w:rsidRPr="00B33E50" w14:paraId="36023C7B" w14:textId="77777777" w:rsidTr="00FC3755">
        <w:trPr>
          <w:trHeight w:val="364"/>
        </w:trPr>
        <w:tc>
          <w:tcPr>
            <w:tcW w:w="1560" w:type="dxa"/>
            <w:vAlign w:val="center"/>
          </w:tcPr>
          <w:p w14:paraId="7A2FA65E" w14:textId="77777777" w:rsidR="00A46540" w:rsidRPr="00B33E50" w:rsidRDefault="00A46540" w:rsidP="00A46540">
            <w:pPr>
              <w:spacing w:after="0" w:line="276" w:lineRule="auto"/>
              <w:jc w:val="center"/>
              <w:rPr>
                <w:rFonts w:ascii="Times New Roman" w:hAnsi="Times New Roman" w:cs="Times New Roman"/>
                <w:bCs/>
                <w:sz w:val="26"/>
                <w:szCs w:val="26"/>
              </w:rPr>
            </w:pPr>
            <w:r w:rsidRPr="00B33E50">
              <w:rPr>
                <w:rFonts w:ascii="Times New Roman" w:hAnsi="Times New Roman" w:cs="Times New Roman"/>
                <w:bCs/>
                <w:sz w:val="26"/>
                <w:szCs w:val="26"/>
              </w:rPr>
              <w:t>CLO1</w:t>
            </w:r>
          </w:p>
        </w:tc>
        <w:tc>
          <w:tcPr>
            <w:tcW w:w="567" w:type="dxa"/>
            <w:shd w:val="clear" w:color="auto" w:fill="auto"/>
            <w:vAlign w:val="center"/>
          </w:tcPr>
          <w:p w14:paraId="110E55AB" w14:textId="77777777" w:rsidR="00A46540" w:rsidRPr="00B33E50" w:rsidRDefault="00A46540" w:rsidP="00A46540">
            <w:pPr>
              <w:spacing w:after="0" w:line="276" w:lineRule="auto"/>
              <w:rPr>
                <w:rFonts w:ascii="Times New Roman" w:hAnsi="Times New Roman" w:cs="Times New Roman"/>
                <w:bCs/>
                <w:sz w:val="26"/>
                <w:szCs w:val="26"/>
              </w:rPr>
            </w:pPr>
            <w:r w:rsidRPr="00B33E50">
              <w:rPr>
                <w:rFonts w:ascii="Times New Roman" w:hAnsi="Times New Roman" w:cs="Times New Roman"/>
                <w:bCs/>
                <w:sz w:val="26"/>
                <w:szCs w:val="26"/>
              </w:rPr>
              <w:t>R</w:t>
            </w:r>
          </w:p>
        </w:tc>
        <w:tc>
          <w:tcPr>
            <w:tcW w:w="454" w:type="dxa"/>
            <w:shd w:val="clear" w:color="auto" w:fill="auto"/>
            <w:vAlign w:val="center"/>
          </w:tcPr>
          <w:p w14:paraId="6DF93BCA" w14:textId="77777777" w:rsidR="00A46540" w:rsidRPr="00B33E50" w:rsidRDefault="00A46540" w:rsidP="00A46540">
            <w:pPr>
              <w:spacing w:after="0" w:line="276" w:lineRule="auto"/>
              <w:rPr>
                <w:rFonts w:ascii="Times New Roman" w:hAnsi="Times New Roman" w:cs="Times New Roman"/>
                <w:sz w:val="26"/>
                <w:szCs w:val="26"/>
              </w:rPr>
            </w:pPr>
          </w:p>
        </w:tc>
        <w:tc>
          <w:tcPr>
            <w:tcW w:w="567" w:type="dxa"/>
            <w:shd w:val="clear" w:color="auto" w:fill="auto"/>
            <w:vAlign w:val="center"/>
          </w:tcPr>
          <w:p w14:paraId="0D7796D8" w14:textId="77777777" w:rsidR="00A46540" w:rsidRPr="00B33E50" w:rsidRDefault="00A46540" w:rsidP="00A46540">
            <w:pPr>
              <w:spacing w:after="0" w:line="276" w:lineRule="auto"/>
              <w:rPr>
                <w:rFonts w:ascii="Times New Roman" w:hAnsi="Times New Roman" w:cs="Times New Roman"/>
                <w:sz w:val="26"/>
                <w:szCs w:val="26"/>
              </w:rPr>
            </w:pPr>
          </w:p>
        </w:tc>
        <w:tc>
          <w:tcPr>
            <w:tcW w:w="567" w:type="dxa"/>
            <w:shd w:val="clear" w:color="auto" w:fill="auto"/>
            <w:vAlign w:val="center"/>
          </w:tcPr>
          <w:p w14:paraId="3FE283A8" w14:textId="77777777" w:rsidR="00A46540" w:rsidRPr="00B33E50" w:rsidRDefault="00A46540" w:rsidP="00A46540">
            <w:pPr>
              <w:spacing w:after="0" w:line="276" w:lineRule="auto"/>
              <w:rPr>
                <w:rFonts w:ascii="Times New Roman" w:hAnsi="Times New Roman" w:cs="Times New Roman"/>
                <w:sz w:val="26"/>
                <w:szCs w:val="26"/>
              </w:rPr>
            </w:pPr>
          </w:p>
        </w:tc>
        <w:tc>
          <w:tcPr>
            <w:tcW w:w="425" w:type="dxa"/>
            <w:shd w:val="clear" w:color="auto" w:fill="auto"/>
            <w:vAlign w:val="center"/>
          </w:tcPr>
          <w:p w14:paraId="6FE19DCB" w14:textId="77777777" w:rsidR="00A46540" w:rsidRPr="00B33E50" w:rsidRDefault="00A46540" w:rsidP="00A46540">
            <w:pPr>
              <w:spacing w:after="0" w:line="276" w:lineRule="auto"/>
              <w:rPr>
                <w:rFonts w:ascii="Times New Roman" w:hAnsi="Times New Roman" w:cs="Times New Roman"/>
                <w:sz w:val="26"/>
                <w:szCs w:val="26"/>
              </w:rPr>
            </w:pPr>
          </w:p>
        </w:tc>
        <w:tc>
          <w:tcPr>
            <w:tcW w:w="426" w:type="dxa"/>
            <w:shd w:val="clear" w:color="auto" w:fill="auto"/>
            <w:vAlign w:val="center"/>
          </w:tcPr>
          <w:p w14:paraId="3D6F65D0" w14:textId="77777777" w:rsidR="00A46540" w:rsidRPr="00B33E50" w:rsidRDefault="00A46540" w:rsidP="00A46540">
            <w:pPr>
              <w:spacing w:after="0" w:line="276" w:lineRule="auto"/>
              <w:rPr>
                <w:rFonts w:ascii="Times New Roman" w:hAnsi="Times New Roman" w:cs="Times New Roman"/>
                <w:sz w:val="26"/>
                <w:szCs w:val="26"/>
              </w:rPr>
            </w:pPr>
          </w:p>
        </w:tc>
        <w:tc>
          <w:tcPr>
            <w:tcW w:w="709" w:type="dxa"/>
            <w:shd w:val="clear" w:color="auto" w:fill="auto"/>
            <w:vAlign w:val="center"/>
          </w:tcPr>
          <w:p w14:paraId="75A1BA25" w14:textId="77777777" w:rsidR="00A46540" w:rsidRPr="00B33E50" w:rsidRDefault="00A46540" w:rsidP="00A46540">
            <w:pPr>
              <w:spacing w:after="0" w:line="276" w:lineRule="auto"/>
              <w:rPr>
                <w:rFonts w:ascii="Times New Roman" w:hAnsi="Times New Roman" w:cs="Times New Roman"/>
                <w:bCs/>
                <w:sz w:val="26"/>
                <w:szCs w:val="26"/>
              </w:rPr>
            </w:pPr>
            <w:r w:rsidRPr="00B33E50">
              <w:rPr>
                <w:rFonts w:ascii="Times New Roman" w:hAnsi="Times New Roman" w:cs="Times New Roman"/>
                <w:bCs/>
                <w:sz w:val="26"/>
                <w:szCs w:val="26"/>
              </w:rPr>
              <w:t>R</w:t>
            </w:r>
          </w:p>
        </w:tc>
        <w:tc>
          <w:tcPr>
            <w:tcW w:w="454" w:type="dxa"/>
            <w:shd w:val="clear" w:color="auto" w:fill="auto"/>
            <w:vAlign w:val="center"/>
          </w:tcPr>
          <w:p w14:paraId="586F189F" w14:textId="77777777" w:rsidR="00A46540" w:rsidRPr="00B33E50" w:rsidRDefault="00A46540" w:rsidP="00A46540">
            <w:pPr>
              <w:spacing w:after="0" w:line="276" w:lineRule="auto"/>
              <w:rPr>
                <w:rFonts w:ascii="Times New Roman" w:hAnsi="Times New Roman" w:cs="Times New Roman"/>
                <w:sz w:val="26"/>
                <w:szCs w:val="26"/>
              </w:rPr>
            </w:pPr>
          </w:p>
        </w:tc>
        <w:tc>
          <w:tcPr>
            <w:tcW w:w="538" w:type="dxa"/>
            <w:shd w:val="clear" w:color="auto" w:fill="auto"/>
            <w:vAlign w:val="center"/>
          </w:tcPr>
          <w:p w14:paraId="39107D47" w14:textId="77777777" w:rsidR="00A46540" w:rsidRPr="00B33E50" w:rsidRDefault="00A46540" w:rsidP="00A46540">
            <w:pPr>
              <w:spacing w:after="0" w:line="276" w:lineRule="auto"/>
              <w:rPr>
                <w:rFonts w:ascii="Times New Roman" w:hAnsi="Times New Roman" w:cs="Times New Roman"/>
                <w:sz w:val="26"/>
                <w:szCs w:val="26"/>
              </w:rPr>
            </w:pPr>
          </w:p>
        </w:tc>
        <w:tc>
          <w:tcPr>
            <w:tcW w:w="425" w:type="dxa"/>
            <w:shd w:val="clear" w:color="auto" w:fill="auto"/>
            <w:vAlign w:val="center"/>
          </w:tcPr>
          <w:p w14:paraId="48A2EDC0" w14:textId="77777777" w:rsidR="00A46540" w:rsidRPr="00B33E50" w:rsidRDefault="00A46540" w:rsidP="00A46540">
            <w:pPr>
              <w:spacing w:after="0" w:line="276" w:lineRule="auto"/>
              <w:rPr>
                <w:rFonts w:ascii="Times New Roman" w:hAnsi="Times New Roman" w:cs="Times New Roman"/>
                <w:sz w:val="26"/>
                <w:szCs w:val="26"/>
              </w:rPr>
            </w:pPr>
          </w:p>
        </w:tc>
        <w:tc>
          <w:tcPr>
            <w:tcW w:w="567" w:type="dxa"/>
            <w:shd w:val="clear" w:color="auto" w:fill="auto"/>
            <w:vAlign w:val="center"/>
          </w:tcPr>
          <w:p w14:paraId="2D87BA3D" w14:textId="77777777" w:rsidR="00A46540" w:rsidRPr="00B33E50" w:rsidRDefault="00A46540" w:rsidP="00A46540">
            <w:pPr>
              <w:spacing w:after="0" w:line="276" w:lineRule="auto"/>
              <w:rPr>
                <w:rFonts w:ascii="Times New Roman" w:hAnsi="Times New Roman" w:cs="Times New Roman"/>
                <w:sz w:val="26"/>
                <w:szCs w:val="26"/>
              </w:rPr>
            </w:pPr>
          </w:p>
        </w:tc>
        <w:tc>
          <w:tcPr>
            <w:tcW w:w="538" w:type="dxa"/>
            <w:shd w:val="clear" w:color="auto" w:fill="auto"/>
            <w:vAlign w:val="center"/>
          </w:tcPr>
          <w:p w14:paraId="4B0087AF" w14:textId="77777777" w:rsidR="00A46540" w:rsidRPr="00B33E50" w:rsidRDefault="00A46540" w:rsidP="00A46540">
            <w:pPr>
              <w:spacing w:after="0" w:line="276" w:lineRule="auto"/>
              <w:rPr>
                <w:rFonts w:ascii="Times New Roman" w:hAnsi="Times New Roman" w:cs="Times New Roman"/>
                <w:sz w:val="26"/>
                <w:szCs w:val="26"/>
              </w:rPr>
            </w:pPr>
            <w:r w:rsidRPr="00B33E50">
              <w:rPr>
                <w:rFonts w:ascii="Times New Roman" w:hAnsi="Times New Roman" w:cs="Times New Roman"/>
                <w:bCs/>
                <w:sz w:val="26"/>
                <w:szCs w:val="26"/>
              </w:rPr>
              <w:t>M</w:t>
            </w:r>
          </w:p>
        </w:tc>
        <w:tc>
          <w:tcPr>
            <w:tcW w:w="454" w:type="dxa"/>
            <w:shd w:val="clear" w:color="auto" w:fill="auto"/>
            <w:vAlign w:val="center"/>
          </w:tcPr>
          <w:p w14:paraId="6E621006" w14:textId="77777777" w:rsidR="00A46540" w:rsidRPr="00B33E50" w:rsidRDefault="00A46540" w:rsidP="00A46540">
            <w:pPr>
              <w:spacing w:after="0" w:line="276" w:lineRule="auto"/>
              <w:rPr>
                <w:rFonts w:ascii="Times New Roman" w:hAnsi="Times New Roman" w:cs="Times New Roman"/>
                <w:sz w:val="26"/>
                <w:szCs w:val="26"/>
              </w:rPr>
            </w:pPr>
          </w:p>
        </w:tc>
        <w:tc>
          <w:tcPr>
            <w:tcW w:w="567" w:type="dxa"/>
            <w:shd w:val="clear" w:color="auto" w:fill="auto"/>
            <w:vAlign w:val="center"/>
          </w:tcPr>
          <w:p w14:paraId="430DB303" w14:textId="77777777" w:rsidR="00A46540" w:rsidRPr="00B33E50" w:rsidRDefault="00A46540" w:rsidP="00A46540">
            <w:pPr>
              <w:spacing w:after="0" w:line="276" w:lineRule="auto"/>
              <w:rPr>
                <w:rFonts w:ascii="Times New Roman" w:hAnsi="Times New Roman" w:cs="Times New Roman"/>
                <w:b/>
                <w:sz w:val="26"/>
                <w:szCs w:val="26"/>
              </w:rPr>
            </w:pPr>
          </w:p>
        </w:tc>
        <w:tc>
          <w:tcPr>
            <w:tcW w:w="425" w:type="dxa"/>
            <w:shd w:val="clear" w:color="auto" w:fill="auto"/>
            <w:vAlign w:val="center"/>
          </w:tcPr>
          <w:p w14:paraId="7F99453D" w14:textId="77777777" w:rsidR="00A46540" w:rsidRPr="00B33E50" w:rsidRDefault="00A46540" w:rsidP="00A46540">
            <w:pPr>
              <w:spacing w:after="0" w:line="276" w:lineRule="auto"/>
              <w:rPr>
                <w:rFonts w:ascii="Times New Roman" w:hAnsi="Times New Roman" w:cs="Times New Roman"/>
                <w:b/>
                <w:sz w:val="26"/>
                <w:szCs w:val="26"/>
              </w:rPr>
            </w:pPr>
          </w:p>
        </w:tc>
      </w:tr>
      <w:tr w:rsidR="00A46540" w:rsidRPr="00B33E50" w14:paraId="5F3AAF2F" w14:textId="77777777" w:rsidTr="00FC3755">
        <w:trPr>
          <w:trHeight w:val="364"/>
        </w:trPr>
        <w:tc>
          <w:tcPr>
            <w:tcW w:w="1560" w:type="dxa"/>
            <w:vAlign w:val="center"/>
          </w:tcPr>
          <w:p w14:paraId="0ED71653" w14:textId="77777777" w:rsidR="00A46540" w:rsidRPr="00B33E50" w:rsidRDefault="00A46540" w:rsidP="00A46540">
            <w:pPr>
              <w:spacing w:after="0" w:line="276" w:lineRule="auto"/>
              <w:jc w:val="center"/>
              <w:rPr>
                <w:rFonts w:ascii="Times New Roman" w:hAnsi="Times New Roman" w:cs="Times New Roman"/>
                <w:sz w:val="26"/>
                <w:szCs w:val="26"/>
              </w:rPr>
            </w:pPr>
            <w:r w:rsidRPr="00B33E50">
              <w:rPr>
                <w:rFonts w:ascii="Times New Roman" w:hAnsi="Times New Roman" w:cs="Times New Roman"/>
                <w:sz w:val="26"/>
                <w:szCs w:val="26"/>
              </w:rPr>
              <w:t>CLO2</w:t>
            </w:r>
          </w:p>
        </w:tc>
        <w:tc>
          <w:tcPr>
            <w:tcW w:w="567" w:type="dxa"/>
            <w:shd w:val="clear" w:color="auto" w:fill="auto"/>
            <w:vAlign w:val="center"/>
          </w:tcPr>
          <w:p w14:paraId="6C80273F" w14:textId="77777777" w:rsidR="00A46540" w:rsidRPr="00B33E50" w:rsidRDefault="00A46540" w:rsidP="00A46540">
            <w:pPr>
              <w:spacing w:after="0" w:line="276" w:lineRule="auto"/>
              <w:rPr>
                <w:rFonts w:ascii="Times New Roman" w:hAnsi="Times New Roman" w:cs="Times New Roman"/>
                <w:bCs/>
                <w:sz w:val="26"/>
                <w:szCs w:val="26"/>
              </w:rPr>
            </w:pPr>
            <w:r w:rsidRPr="00B33E50">
              <w:rPr>
                <w:rFonts w:ascii="Times New Roman" w:hAnsi="Times New Roman" w:cs="Times New Roman"/>
                <w:bCs/>
                <w:sz w:val="26"/>
                <w:szCs w:val="26"/>
              </w:rPr>
              <w:t>R</w:t>
            </w:r>
          </w:p>
        </w:tc>
        <w:tc>
          <w:tcPr>
            <w:tcW w:w="454" w:type="dxa"/>
            <w:shd w:val="clear" w:color="auto" w:fill="auto"/>
            <w:vAlign w:val="center"/>
          </w:tcPr>
          <w:p w14:paraId="0B6E8577" w14:textId="77777777" w:rsidR="00A46540" w:rsidRPr="00B33E50" w:rsidRDefault="00A46540" w:rsidP="00A46540">
            <w:pPr>
              <w:spacing w:after="0" w:line="276" w:lineRule="auto"/>
              <w:rPr>
                <w:rFonts w:ascii="Times New Roman" w:hAnsi="Times New Roman" w:cs="Times New Roman"/>
                <w:sz w:val="26"/>
                <w:szCs w:val="26"/>
              </w:rPr>
            </w:pPr>
          </w:p>
        </w:tc>
        <w:tc>
          <w:tcPr>
            <w:tcW w:w="567" w:type="dxa"/>
            <w:shd w:val="clear" w:color="auto" w:fill="auto"/>
            <w:vAlign w:val="center"/>
          </w:tcPr>
          <w:p w14:paraId="2A02D729" w14:textId="77777777" w:rsidR="00A46540" w:rsidRPr="00B33E50" w:rsidRDefault="00A46540" w:rsidP="00A46540">
            <w:pPr>
              <w:spacing w:after="0" w:line="276" w:lineRule="auto"/>
              <w:rPr>
                <w:rFonts w:ascii="Times New Roman" w:hAnsi="Times New Roman" w:cs="Times New Roman"/>
                <w:sz w:val="26"/>
                <w:szCs w:val="26"/>
              </w:rPr>
            </w:pPr>
          </w:p>
        </w:tc>
        <w:tc>
          <w:tcPr>
            <w:tcW w:w="567" w:type="dxa"/>
            <w:shd w:val="clear" w:color="auto" w:fill="auto"/>
            <w:vAlign w:val="center"/>
          </w:tcPr>
          <w:p w14:paraId="4A050AD3" w14:textId="77777777" w:rsidR="00A46540" w:rsidRPr="00B33E50" w:rsidRDefault="00A46540" w:rsidP="00A46540">
            <w:pPr>
              <w:spacing w:after="0" w:line="276" w:lineRule="auto"/>
              <w:rPr>
                <w:rFonts w:ascii="Times New Roman" w:hAnsi="Times New Roman" w:cs="Times New Roman"/>
                <w:sz w:val="26"/>
                <w:szCs w:val="26"/>
              </w:rPr>
            </w:pPr>
          </w:p>
        </w:tc>
        <w:tc>
          <w:tcPr>
            <w:tcW w:w="425" w:type="dxa"/>
            <w:shd w:val="clear" w:color="auto" w:fill="auto"/>
            <w:vAlign w:val="center"/>
          </w:tcPr>
          <w:p w14:paraId="3E7D0CB4" w14:textId="77777777" w:rsidR="00A46540" w:rsidRPr="00B33E50" w:rsidRDefault="00A46540" w:rsidP="00A46540">
            <w:pPr>
              <w:spacing w:after="0" w:line="276" w:lineRule="auto"/>
              <w:rPr>
                <w:rFonts w:ascii="Times New Roman" w:hAnsi="Times New Roman" w:cs="Times New Roman"/>
                <w:sz w:val="26"/>
                <w:szCs w:val="26"/>
              </w:rPr>
            </w:pPr>
          </w:p>
        </w:tc>
        <w:tc>
          <w:tcPr>
            <w:tcW w:w="426" w:type="dxa"/>
            <w:shd w:val="clear" w:color="auto" w:fill="auto"/>
            <w:vAlign w:val="center"/>
          </w:tcPr>
          <w:p w14:paraId="5E5D3D3D" w14:textId="77777777" w:rsidR="00A46540" w:rsidRPr="00B33E50" w:rsidRDefault="00A46540" w:rsidP="00A46540">
            <w:pPr>
              <w:spacing w:after="0" w:line="276" w:lineRule="auto"/>
              <w:rPr>
                <w:rFonts w:ascii="Times New Roman" w:hAnsi="Times New Roman" w:cs="Times New Roman"/>
                <w:sz w:val="26"/>
                <w:szCs w:val="26"/>
              </w:rPr>
            </w:pPr>
          </w:p>
        </w:tc>
        <w:tc>
          <w:tcPr>
            <w:tcW w:w="709" w:type="dxa"/>
            <w:shd w:val="clear" w:color="auto" w:fill="auto"/>
            <w:vAlign w:val="center"/>
          </w:tcPr>
          <w:p w14:paraId="3A0343EC" w14:textId="77777777" w:rsidR="00A46540" w:rsidRPr="00B33E50" w:rsidRDefault="00A46540" w:rsidP="00A46540">
            <w:pPr>
              <w:spacing w:after="0" w:line="276" w:lineRule="auto"/>
              <w:rPr>
                <w:rFonts w:ascii="Times New Roman" w:hAnsi="Times New Roman" w:cs="Times New Roman"/>
                <w:bCs/>
                <w:sz w:val="26"/>
                <w:szCs w:val="26"/>
              </w:rPr>
            </w:pPr>
            <w:r w:rsidRPr="00B33E50">
              <w:rPr>
                <w:rFonts w:ascii="Times New Roman" w:hAnsi="Times New Roman" w:cs="Times New Roman"/>
                <w:bCs/>
                <w:sz w:val="26"/>
                <w:szCs w:val="26"/>
              </w:rPr>
              <w:t>R</w:t>
            </w:r>
          </w:p>
        </w:tc>
        <w:tc>
          <w:tcPr>
            <w:tcW w:w="454" w:type="dxa"/>
            <w:shd w:val="clear" w:color="auto" w:fill="auto"/>
            <w:vAlign w:val="center"/>
          </w:tcPr>
          <w:p w14:paraId="2A518AC1" w14:textId="77777777" w:rsidR="00A46540" w:rsidRPr="00B33E50" w:rsidRDefault="00A46540" w:rsidP="00A46540">
            <w:pPr>
              <w:spacing w:after="0" w:line="276" w:lineRule="auto"/>
              <w:rPr>
                <w:rFonts w:ascii="Times New Roman" w:hAnsi="Times New Roman" w:cs="Times New Roman"/>
                <w:sz w:val="26"/>
                <w:szCs w:val="26"/>
              </w:rPr>
            </w:pPr>
          </w:p>
        </w:tc>
        <w:tc>
          <w:tcPr>
            <w:tcW w:w="538" w:type="dxa"/>
            <w:shd w:val="clear" w:color="auto" w:fill="auto"/>
            <w:vAlign w:val="center"/>
          </w:tcPr>
          <w:p w14:paraId="1544D5AC" w14:textId="77777777" w:rsidR="00A46540" w:rsidRPr="00B33E50" w:rsidRDefault="00A46540" w:rsidP="00A46540">
            <w:pPr>
              <w:spacing w:after="0" w:line="276" w:lineRule="auto"/>
              <w:rPr>
                <w:rFonts w:ascii="Times New Roman" w:hAnsi="Times New Roman" w:cs="Times New Roman"/>
                <w:sz w:val="26"/>
                <w:szCs w:val="26"/>
              </w:rPr>
            </w:pPr>
          </w:p>
        </w:tc>
        <w:tc>
          <w:tcPr>
            <w:tcW w:w="425" w:type="dxa"/>
            <w:shd w:val="clear" w:color="auto" w:fill="auto"/>
            <w:vAlign w:val="center"/>
          </w:tcPr>
          <w:p w14:paraId="0CC5ECDF" w14:textId="77777777" w:rsidR="00A46540" w:rsidRPr="00B33E50" w:rsidRDefault="00A46540" w:rsidP="00A46540">
            <w:pPr>
              <w:spacing w:after="0" w:line="276" w:lineRule="auto"/>
              <w:rPr>
                <w:rFonts w:ascii="Times New Roman" w:hAnsi="Times New Roman" w:cs="Times New Roman"/>
                <w:sz w:val="26"/>
                <w:szCs w:val="26"/>
              </w:rPr>
            </w:pPr>
          </w:p>
        </w:tc>
        <w:tc>
          <w:tcPr>
            <w:tcW w:w="567" w:type="dxa"/>
            <w:shd w:val="clear" w:color="auto" w:fill="auto"/>
            <w:vAlign w:val="center"/>
          </w:tcPr>
          <w:p w14:paraId="201CE222" w14:textId="77777777" w:rsidR="00A46540" w:rsidRPr="00B33E50" w:rsidRDefault="00A46540" w:rsidP="00A46540">
            <w:pPr>
              <w:spacing w:after="0" w:line="276" w:lineRule="auto"/>
              <w:rPr>
                <w:rFonts w:ascii="Times New Roman" w:hAnsi="Times New Roman" w:cs="Times New Roman"/>
                <w:sz w:val="26"/>
                <w:szCs w:val="26"/>
              </w:rPr>
            </w:pPr>
          </w:p>
        </w:tc>
        <w:tc>
          <w:tcPr>
            <w:tcW w:w="538" w:type="dxa"/>
            <w:shd w:val="clear" w:color="auto" w:fill="auto"/>
            <w:vAlign w:val="center"/>
          </w:tcPr>
          <w:p w14:paraId="0F1BF1E5" w14:textId="77777777" w:rsidR="00A46540" w:rsidRPr="00B33E50" w:rsidRDefault="00A46540" w:rsidP="00A46540">
            <w:pPr>
              <w:spacing w:after="0" w:line="276" w:lineRule="auto"/>
              <w:rPr>
                <w:rFonts w:ascii="Times New Roman" w:hAnsi="Times New Roman" w:cs="Times New Roman"/>
                <w:sz w:val="26"/>
                <w:szCs w:val="26"/>
              </w:rPr>
            </w:pPr>
            <w:r w:rsidRPr="00B33E50">
              <w:rPr>
                <w:rFonts w:ascii="Times New Roman" w:hAnsi="Times New Roman" w:cs="Times New Roman"/>
                <w:bCs/>
                <w:sz w:val="26"/>
                <w:szCs w:val="26"/>
              </w:rPr>
              <w:t>M</w:t>
            </w:r>
          </w:p>
        </w:tc>
        <w:tc>
          <w:tcPr>
            <w:tcW w:w="454" w:type="dxa"/>
            <w:shd w:val="clear" w:color="auto" w:fill="auto"/>
            <w:vAlign w:val="center"/>
          </w:tcPr>
          <w:p w14:paraId="3E1B92DE" w14:textId="77777777" w:rsidR="00A46540" w:rsidRPr="00B33E50" w:rsidRDefault="00A46540" w:rsidP="00A46540">
            <w:pPr>
              <w:spacing w:after="0" w:line="276" w:lineRule="auto"/>
              <w:rPr>
                <w:rFonts w:ascii="Times New Roman" w:hAnsi="Times New Roman" w:cs="Times New Roman"/>
                <w:sz w:val="26"/>
                <w:szCs w:val="26"/>
              </w:rPr>
            </w:pPr>
          </w:p>
        </w:tc>
        <w:tc>
          <w:tcPr>
            <w:tcW w:w="567" w:type="dxa"/>
            <w:shd w:val="clear" w:color="auto" w:fill="auto"/>
            <w:vAlign w:val="center"/>
          </w:tcPr>
          <w:p w14:paraId="42DE1CB9" w14:textId="77777777" w:rsidR="00A46540" w:rsidRPr="00B33E50" w:rsidRDefault="00A46540" w:rsidP="00A46540">
            <w:pPr>
              <w:spacing w:after="0" w:line="276" w:lineRule="auto"/>
              <w:rPr>
                <w:rFonts w:ascii="Times New Roman" w:hAnsi="Times New Roman" w:cs="Times New Roman"/>
                <w:sz w:val="26"/>
                <w:szCs w:val="26"/>
              </w:rPr>
            </w:pPr>
          </w:p>
        </w:tc>
        <w:tc>
          <w:tcPr>
            <w:tcW w:w="425" w:type="dxa"/>
            <w:shd w:val="clear" w:color="auto" w:fill="auto"/>
            <w:vAlign w:val="center"/>
          </w:tcPr>
          <w:p w14:paraId="5E00C962" w14:textId="77777777" w:rsidR="00A46540" w:rsidRPr="00B33E50" w:rsidRDefault="00A46540" w:rsidP="00A46540">
            <w:pPr>
              <w:spacing w:after="0" w:line="276" w:lineRule="auto"/>
              <w:rPr>
                <w:rFonts w:ascii="Times New Roman" w:hAnsi="Times New Roman" w:cs="Times New Roman"/>
                <w:sz w:val="26"/>
                <w:szCs w:val="26"/>
              </w:rPr>
            </w:pPr>
          </w:p>
        </w:tc>
      </w:tr>
      <w:tr w:rsidR="00A46540" w:rsidRPr="00B33E50" w14:paraId="3EDEFBC6" w14:textId="77777777" w:rsidTr="00FC3755">
        <w:trPr>
          <w:trHeight w:val="281"/>
        </w:trPr>
        <w:tc>
          <w:tcPr>
            <w:tcW w:w="1560" w:type="dxa"/>
            <w:vAlign w:val="center"/>
          </w:tcPr>
          <w:p w14:paraId="695F7E34" w14:textId="77777777" w:rsidR="00A46540" w:rsidRPr="00B33E50" w:rsidRDefault="00A46540" w:rsidP="00A46540">
            <w:pPr>
              <w:spacing w:after="0" w:line="276" w:lineRule="auto"/>
              <w:jc w:val="center"/>
              <w:rPr>
                <w:rFonts w:ascii="Times New Roman" w:hAnsi="Times New Roman" w:cs="Times New Roman"/>
                <w:sz w:val="26"/>
                <w:szCs w:val="26"/>
              </w:rPr>
            </w:pPr>
            <w:r w:rsidRPr="00B33E50">
              <w:rPr>
                <w:rFonts w:ascii="Times New Roman" w:hAnsi="Times New Roman" w:cs="Times New Roman"/>
                <w:sz w:val="26"/>
                <w:szCs w:val="26"/>
              </w:rPr>
              <w:t>CLO3</w:t>
            </w:r>
          </w:p>
        </w:tc>
        <w:tc>
          <w:tcPr>
            <w:tcW w:w="567" w:type="dxa"/>
            <w:shd w:val="clear" w:color="auto" w:fill="auto"/>
            <w:vAlign w:val="center"/>
          </w:tcPr>
          <w:p w14:paraId="0F7992D2" w14:textId="77777777" w:rsidR="00A46540" w:rsidRPr="00B33E50" w:rsidRDefault="00A46540" w:rsidP="00A46540">
            <w:pPr>
              <w:spacing w:after="0" w:line="276" w:lineRule="auto"/>
              <w:rPr>
                <w:rFonts w:ascii="Times New Roman" w:hAnsi="Times New Roman" w:cs="Times New Roman"/>
                <w:bCs/>
                <w:sz w:val="26"/>
                <w:szCs w:val="26"/>
              </w:rPr>
            </w:pPr>
            <w:r w:rsidRPr="00B33E50">
              <w:rPr>
                <w:rFonts w:ascii="Times New Roman" w:hAnsi="Times New Roman" w:cs="Times New Roman"/>
                <w:bCs/>
                <w:sz w:val="26"/>
                <w:szCs w:val="26"/>
              </w:rPr>
              <w:t>R</w:t>
            </w:r>
          </w:p>
        </w:tc>
        <w:tc>
          <w:tcPr>
            <w:tcW w:w="454" w:type="dxa"/>
            <w:shd w:val="clear" w:color="auto" w:fill="auto"/>
            <w:vAlign w:val="center"/>
          </w:tcPr>
          <w:p w14:paraId="4602346B" w14:textId="77777777" w:rsidR="00A46540" w:rsidRPr="00B33E50" w:rsidRDefault="00A46540" w:rsidP="00A46540">
            <w:pPr>
              <w:spacing w:after="0" w:line="276" w:lineRule="auto"/>
              <w:rPr>
                <w:rFonts w:ascii="Times New Roman" w:hAnsi="Times New Roman" w:cs="Times New Roman"/>
                <w:sz w:val="26"/>
                <w:szCs w:val="26"/>
              </w:rPr>
            </w:pPr>
          </w:p>
        </w:tc>
        <w:tc>
          <w:tcPr>
            <w:tcW w:w="567" w:type="dxa"/>
            <w:shd w:val="clear" w:color="auto" w:fill="auto"/>
            <w:vAlign w:val="center"/>
          </w:tcPr>
          <w:p w14:paraId="5DA1B434" w14:textId="77777777" w:rsidR="00A46540" w:rsidRPr="00B33E50" w:rsidRDefault="00A46540" w:rsidP="00A46540">
            <w:pPr>
              <w:spacing w:after="0" w:line="276" w:lineRule="auto"/>
              <w:rPr>
                <w:rFonts w:ascii="Times New Roman" w:hAnsi="Times New Roman" w:cs="Times New Roman"/>
                <w:sz w:val="26"/>
                <w:szCs w:val="26"/>
              </w:rPr>
            </w:pPr>
          </w:p>
        </w:tc>
        <w:tc>
          <w:tcPr>
            <w:tcW w:w="567" w:type="dxa"/>
            <w:shd w:val="clear" w:color="auto" w:fill="auto"/>
            <w:vAlign w:val="center"/>
          </w:tcPr>
          <w:p w14:paraId="1F8B05BC" w14:textId="77777777" w:rsidR="00A46540" w:rsidRPr="00B33E50" w:rsidRDefault="00A46540" w:rsidP="00A46540">
            <w:pPr>
              <w:spacing w:after="0" w:line="276" w:lineRule="auto"/>
              <w:rPr>
                <w:rFonts w:ascii="Times New Roman" w:hAnsi="Times New Roman" w:cs="Times New Roman"/>
                <w:sz w:val="26"/>
                <w:szCs w:val="26"/>
              </w:rPr>
            </w:pPr>
          </w:p>
        </w:tc>
        <w:tc>
          <w:tcPr>
            <w:tcW w:w="425" w:type="dxa"/>
            <w:shd w:val="clear" w:color="auto" w:fill="auto"/>
            <w:vAlign w:val="center"/>
          </w:tcPr>
          <w:p w14:paraId="3367C4C8" w14:textId="77777777" w:rsidR="00A46540" w:rsidRPr="00B33E50" w:rsidRDefault="00A46540" w:rsidP="00A46540">
            <w:pPr>
              <w:spacing w:after="0" w:line="276" w:lineRule="auto"/>
              <w:rPr>
                <w:rFonts w:ascii="Times New Roman" w:hAnsi="Times New Roman" w:cs="Times New Roman"/>
                <w:sz w:val="26"/>
                <w:szCs w:val="26"/>
              </w:rPr>
            </w:pPr>
          </w:p>
        </w:tc>
        <w:tc>
          <w:tcPr>
            <w:tcW w:w="426" w:type="dxa"/>
            <w:shd w:val="clear" w:color="auto" w:fill="auto"/>
            <w:vAlign w:val="center"/>
          </w:tcPr>
          <w:p w14:paraId="2EF4EB13" w14:textId="77777777" w:rsidR="00A46540" w:rsidRPr="00B33E50" w:rsidRDefault="00A46540" w:rsidP="00A46540">
            <w:pPr>
              <w:spacing w:after="0" w:line="276" w:lineRule="auto"/>
              <w:rPr>
                <w:rFonts w:ascii="Times New Roman" w:hAnsi="Times New Roman" w:cs="Times New Roman"/>
                <w:sz w:val="26"/>
                <w:szCs w:val="26"/>
              </w:rPr>
            </w:pPr>
          </w:p>
        </w:tc>
        <w:tc>
          <w:tcPr>
            <w:tcW w:w="709" w:type="dxa"/>
            <w:shd w:val="clear" w:color="auto" w:fill="auto"/>
            <w:vAlign w:val="center"/>
          </w:tcPr>
          <w:p w14:paraId="04EAF725" w14:textId="77777777" w:rsidR="00A46540" w:rsidRPr="00B33E50" w:rsidRDefault="00A46540" w:rsidP="00A46540">
            <w:pPr>
              <w:spacing w:after="0" w:line="276" w:lineRule="auto"/>
              <w:rPr>
                <w:rFonts w:ascii="Times New Roman" w:hAnsi="Times New Roman" w:cs="Times New Roman"/>
                <w:bCs/>
                <w:sz w:val="26"/>
                <w:szCs w:val="26"/>
              </w:rPr>
            </w:pPr>
            <w:r w:rsidRPr="00B33E50">
              <w:rPr>
                <w:rFonts w:ascii="Times New Roman" w:hAnsi="Times New Roman" w:cs="Times New Roman"/>
                <w:bCs/>
                <w:sz w:val="26"/>
                <w:szCs w:val="26"/>
              </w:rPr>
              <w:t>R</w:t>
            </w:r>
          </w:p>
        </w:tc>
        <w:tc>
          <w:tcPr>
            <w:tcW w:w="454" w:type="dxa"/>
            <w:shd w:val="clear" w:color="auto" w:fill="auto"/>
            <w:vAlign w:val="center"/>
          </w:tcPr>
          <w:p w14:paraId="4518059B" w14:textId="77777777" w:rsidR="00A46540" w:rsidRPr="00B33E50" w:rsidRDefault="00A46540" w:rsidP="00A46540">
            <w:pPr>
              <w:spacing w:after="0" w:line="276" w:lineRule="auto"/>
              <w:rPr>
                <w:rFonts w:ascii="Times New Roman" w:hAnsi="Times New Roman" w:cs="Times New Roman"/>
                <w:sz w:val="26"/>
                <w:szCs w:val="26"/>
              </w:rPr>
            </w:pPr>
          </w:p>
        </w:tc>
        <w:tc>
          <w:tcPr>
            <w:tcW w:w="538" w:type="dxa"/>
            <w:shd w:val="clear" w:color="auto" w:fill="auto"/>
            <w:vAlign w:val="center"/>
          </w:tcPr>
          <w:p w14:paraId="459BE9DE" w14:textId="77777777" w:rsidR="00A46540" w:rsidRPr="00B33E50" w:rsidRDefault="00A46540" w:rsidP="00A46540">
            <w:pPr>
              <w:spacing w:after="0" w:line="276" w:lineRule="auto"/>
              <w:rPr>
                <w:rFonts w:ascii="Times New Roman" w:hAnsi="Times New Roman" w:cs="Times New Roman"/>
                <w:sz w:val="26"/>
                <w:szCs w:val="26"/>
              </w:rPr>
            </w:pPr>
          </w:p>
        </w:tc>
        <w:tc>
          <w:tcPr>
            <w:tcW w:w="425" w:type="dxa"/>
            <w:shd w:val="clear" w:color="auto" w:fill="auto"/>
            <w:vAlign w:val="center"/>
          </w:tcPr>
          <w:p w14:paraId="0967CC55" w14:textId="77777777" w:rsidR="00A46540" w:rsidRPr="00B33E50" w:rsidRDefault="00A46540" w:rsidP="00A46540">
            <w:pPr>
              <w:spacing w:after="0" w:line="276" w:lineRule="auto"/>
              <w:rPr>
                <w:rFonts w:ascii="Times New Roman" w:hAnsi="Times New Roman" w:cs="Times New Roman"/>
                <w:sz w:val="26"/>
                <w:szCs w:val="26"/>
              </w:rPr>
            </w:pPr>
          </w:p>
        </w:tc>
        <w:tc>
          <w:tcPr>
            <w:tcW w:w="567" w:type="dxa"/>
            <w:shd w:val="clear" w:color="auto" w:fill="auto"/>
            <w:vAlign w:val="center"/>
          </w:tcPr>
          <w:p w14:paraId="6E1694D2" w14:textId="77777777" w:rsidR="00A46540" w:rsidRPr="00B33E50" w:rsidRDefault="00A46540" w:rsidP="00A46540">
            <w:pPr>
              <w:spacing w:after="0" w:line="276" w:lineRule="auto"/>
              <w:rPr>
                <w:rFonts w:ascii="Times New Roman" w:hAnsi="Times New Roman" w:cs="Times New Roman"/>
                <w:sz w:val="26"/>
                <w:szCs w:val="26"/>
              </w:rPr>
            </w:pPr>
          </w:p>
        </w:tc>
        <w:tc>
          <w:tcPr>
            <w:tcW w:w="538" w:type="dxa"/>
            <w:shd w:val="clear" w:color="auto" w:fill="auto"/>
            <w:vAlign w:val="center"/>
          </w:tcPr>
          <w:p w14:paraId="7358221D" w14:textId="77777777" w:rsidR="00A46540" w:rsidRPr="00B33E50" w:rsidRDefault="00A46540" w:rsidP="00A46540">
            <w:pPr>
              <w:spacing w:after="0" w:line="276" w:lineRule="auto"/>
              <w:rPr>
                <w:rFonts w:ascii="Times New Roman" w:hAnsi="Times New Roman" w:cs="Times New Roman"/>
                <w:sz w:val="26"/>
                <w:szCs w:val="26"/>
              </w:rPr>
            </w:pPr>
            <w:r w:rsidRPr="00B33E50">
              <w:rPr>
                <w:rFonts w:ascii="Times New Roman" w:hAnsi="Times New Roman" w:cs="Times New Roman"/>
                <w:bCs/>
                <w:sz w:val="26"/>
                <w:szCs w:val="26"/>
              </w:rPr>
              <w:t>M</w:t>
            </w:r>
          </w:p>
        </w:tc>
        <w:tc>
          <w:tcPr>
            <w:tcW w:w="454" w:type="dxa"/>
            <w:shd w:val="clear" w:color="auto" w:fill="auto"/>
            <w:vAlign w:val="center"/>
          </w:tcPr>
          <w:p w14:paraId="1721AD0C" w14:textId="77777777" w:rsidR="00A46540" w:rsidRPr="00B33E50" w:rsidRDefault="00A46540" w:rsidP="00A46540">
            <w:pPr>
              <w:spacing w:after="0" w:line="276" w:lineRule="auto"/>
              <w:rPr>
                <w:rFonts w:ascii="Times New Roman" w:hAnsi="Times New Roman" w:cs="Times New Roman"/>
                <w:sz w:val="26"/>
                <w:szCs w:val="26"/>
              </w:rPr>
            </w:pPr>
          </w:p>
        </w:tc>
        <w:tc>
          <w:tcPr>
            <w:tcW w:w="567" w:type="dxa"/>
            <w:shd w:val="clear" w:color="auto" w:fill="auto"/>
            <w:vAlign w:val="center"/>
          </w:tcPr>
          <w:p w14:paraId="01F8583D" w14:textId="77777777" w:rsidR="00A46540" w:rsidRPr="00B33E50" w:rsidRDefault="00A46540" w:rsidP="00A46540">
            <w:pPr>
              <w:spacing w:after="0" w:line="276" w:lineRule="auto"/>
              <w:rPr>
                <w:rFonts w:ascii="Times New Roman" w:hAnsi="Times New Roman" w:cs="Times New Roman"/>
                <w:sz w:val="26"/>
                <w:szCs w:val="26"/>
              </w:rPr>
            </w:pPr>
          </w:p>
        </w:tc>
        <w:tc>
          <w:tcPr>
            <w:tcW w:w="425" w:type="dxa"/>
            <w:shd w:val="clear" w:color="auto" w:fill="auto"/>
            <w:vAlign w:val="center"/>
          </w:tcPr>
          <w:p w14:paraId="2F5DDC73" w14:textId="77777777" w:rsidR="00A46540" w:rsidRPr="00B33E50" w:rsidRDefault="00A46540" w:rsidP="00A46540">
            <w:pPr>
              <w:spacing w:after="0" w:line="276" w:lineRule="auto"/>
              <w:rPr>
                <w:rFonts w:ascii="Times New Roman" w:hAnsi="Times New Roman" w:cs="Times New Roman"/>
                <w:sz w:val="26"/>
                <w:szCs w:val="26"/>
              </w:rPr>
            </w:pPr>
          </w:p>
        </w:tc>
      </w:tr>
      <w:tr w:rsidR="00A46540" w:rsidRPr="00B33E50" w14:paraId="58D795F5" w14:textId="77777777" w:rsidTr="00FC3755">
        <w:tc>
          <w:tcPr>
            <w:tcW w:w="1560" w:type="dxa"/>
            <w:vAlign w:val="center"/>
          </w:tcPr>
          <w:p w14:paraId="0B6DBD2A" w14:textId="77777777" w:rsidR="00A46540" w:rsidRPr="00B33E50" w:rsidRDefault="00A46540" w:rsidP="00A46540">
            <w:pPr>
              <w:spacing w:after="0" w:line="276" w:lineRule="auto"/>
              <w:jc w:val="center"/>
              <w:rPr>
                <w:rFonts w:ascii="Times New Roman" w:hAnsi="Times New Roman" w:cs="Times New Roman"/>
                <w:sz w:val="26"/>
                <w:szCs w:val="26"/>
              </w:rPr>
            </w:pPr>
            <w:r w:rsidRPr="00B33E50">
              <w:rPr>
                <w:rFonts w:ascii="Times New Roman" w:hAnsi="Times New Roman" w:cs="Times New Roman"/>
                <w:sz w:val="26"/>
                <w:szCs w:val="26"/>
              </w:rPr>
              <w:t>CL04</w:t>
            </w:r>
          </w:p>
        </w:tc>
        <w:tc>
          <w:tcPr>
            <w:tcW w:w="567" w:type="dxa"/>
            <w:shd w:val="clear" w:color="auto" w:fill="auto"/>
            <w:vAlign w:val="center"/>
          </w:tcPr>
          <w:p w14:paraId="0BFEACC2" w14:textId="77777777" w:rsidR="00A46540" w:rsidRPr="00B33E50" w:rsidRDefault="00A46540" w:rsidP="00A46540">
            <w:pPr>
              <w:spacing w:after="0" w:line="276" w:lineRule="auto"/>
              <w:rPr>
                <w:rFonts w:ascii="Times New Roman" w:hAnsi="Times New Roman" w:cs="Times New Roman"/>
                <w:bCs/>
                <w:sz w:val="26"/>
                <w:szCs w:val="26"/>
              </w:rPr>
            </w:pPr>
            <w:r w:rsidRPr="00B33E50">
              <w:rPr>
                <w:rFonts w:ascii="Times New Roman" w:hAnsi="Times New Roman" w:cs="Times New Roman"/>
                <w:bCs/>
                <w:sz w:val="26"/>
                <w:szCs w:val="26"/>
              </w:rPr>
              <w:t>R</w:t>
            </w:r>
          </w:p>
        </w:tc>
        <w:tc>
          <w:tcPr>
            <w:tcW w:w="454" w:type="dxa"/>
            <w:shd w:val="clear" w:color="auto" w:fill="auto"/>
            <w:vAlign w:val="center"/>
          </w:tcPr>
          <w:p w14:paraId="4436404E" w14:textId="77777777" w:rsidR="00A46540" w:rsidRPr="00B33E50" w:rsidRDefault="00A46540" w:rsidP="00A46540">
            <w:pPr>
              <w:spacing w:after="0" w:line="276" w:lineRule="auto"/>
              <w:rPr>
                <w:rFonts w:ascii="Times New Roman" w:hAnsi="Times New Roman" w:cs="Times New Roman"/>
                <w:sz w:val="26"/>
                <w:szCs w:val="26"/>
              </w:rPr>
            </w:pPr>
          </w:p>
        </w:tc>
        <w:tc>
          <w:tcPr>
            <w:tcW w:w="567" w:type="dxa"/>
            <w:shd w:val="clear" w:color="auto" w:fill="auto"/>
            <w:vAlign w:val="center"/>
          </w:tcPr>
          <w:p w14:paraId="704DC228" w14:textId="77777777" w:rsidR="00A46540" w:rsidRPr="00B33E50" w:rsidRDefault="00A46540" w:rsidP="00A46540">
            <w:pPr>
              <w:spacing w:after="0" w:line="276" w:lineRule="auto"/>
              <w:rPr>
                <w:rFonts w:ascii="Times New Roman" w:hAnsi="Times New Roman" w:cs="Times New Roman"/>
                <w:sz w:val="26"/>
                <w:szCs w:val="26"/>
              </w:rPr>
            </w:pPr>
          </w:p>
        </w:tc>
        <w:tc>
          <w:tcPr>
            <w:tcW w:w="567" w:type="dxa"/>
            <w:shd w:val="clear" w:color="auto" w:fill="auto"/>
            <w:vAlign w:val="center"/>
          </w:tcPr>
          <w:p w14:paraId="721E5FDB" w14:textId="77777777" w:rsidR="00A46540" w:rsidRPr="00B33E50" w:rsidRDefault="00A46540" w:rsidP="00A46540">
            <w:pPr>
              <w:spacing w:after="0" w:line="276" w:lineRule="auto"/>
              <w:rPr>
                <w:rFonts w:ascii="Times New Roman" w:hAnsi="Times New Roman" w:cs="Times New Roman"/>
                <w:sz w:val="26"/>
                <w:szCs w:val="26"/>
              </w:rPr>
            </w:pPr>
          </w:p>
        </w:tc>
        <w:tc>
          <w:tcPr>
            <w:tcW w:w="425" w:type="dxa"/>
            <w:shd w:val="clear" w:color="auto" w:fill="auto"/>
            <w:vAlign w:val="center"/>
          </w:tcPr>
          <w:p w14:paraId="125040FC" w14:textId="77777777" w:rsidR="00A46540" w:rsidRPr="00B33E50" w:rsidRDefault="00A46540" w:rsidP="00A46540">
            <w:pPr>
              <w:spacing w:after="0" w:line="276" w:lineRule="auto"/>
              <w:rPr>
                <w:rFonts w:ascii="Times New Roman" w:hAnsi="Times New Roman" w:cs="Times New Roman"/>
                <w:sz w:val="26"/>
                <w:szCs w:val="26"/>
              </w:rPr>
            </w:pPr>
          </w:p>
        </w:tc>
        <w:tc>
          <w:tcPr>
            <w:tcW w:w="426" w:type="dxa"/>
            <w:shd w:val="clear" w:color="auto" w:fill="auto"/>
            <w:vAlign w:val="center"/>
          </w:tcPr>
          <w:p w14:paraId="2BD9B0BB" w14:textId="77777777" w:rsidR="00A46540" w:rsidRPr="00B33E50" w:rsidRDefault="00A46540" w:rsidP="00A46540">
            <w:pPr>
              <w:spacing w:after="0" w:line="276" w:lineRule="auto"/>
              <w:rPr>
                <w:rFonts w:ascii="Times New Roman" w:hAnsi="Times New Roman" w:cs="Times New Roman"/>
                <w:sz w:val="26"/>
                <w:szCs w:val="26"/>
              </w:rPr>
            </w:pPr>
          </w:p>
        </w:tc>
        <w:tc>
          <w:tcPr>
            <w:tcW w:w="709" w:type="dxa"/>
            <w:shd w:val="clear" w:color="auto" w:fill="auto"/>
            <w:vAlign w:val="center"/>
          </w:tcPr>
          <w:p w14:paraId="595DBDB7" w14:textId="77777777" w:rsidR="00A46540" w:rsidRPr="00B33E50" w:rsidRDefault="00A46540" w:rsidP="00A46540">
            <w:pPr>
              <w:spacing w:after="0" w:line="276" w:lineRule="auto"/>
              <w:rPr>
                <w:rFonts w:ascii="Times New Roman" w:hAnsi="Times New Roman" w:cs="Times New Roman"/>
                <w:bCs/>
                <w:sz w:val="26"/>
                <w:szCs w:val="26"/>
              </w:rPr>
            </w:pPr>
            <w:r w:rsidRPr="00B33E50">
              <w:rPr>
                <w:rFonts w:ascii="Times New Roman" w:hAnsi="Times New Roman" w:cs="Times New Roman"/>
                <w:bCs/>
                <w:sz w:val="26"/>
                <w:szCs w:val="26"/>
              </w:rPr>
              <w:t>R</w:t>
            </w:r>
          </w:p>
        </w:tc>
        <w:tc>
          <w:tcPr>
            <w:tcW w:w="454" w:type="dxa"/>
            <w:shd w:val="clear" w:color="auto" w:fill="auto"/>
            <w:vAlign w:val="center"/>
          </w:tcPr>
          <w:p w14:paraId="7C43EFC4" w14:textId="77777777" w:rsidR="00A46540" w:rsidRPr="00B33E50" w:rsidRDefault="00A46540" w:rsidP="00A46540">
            <w:pPr>
              <w:spacing w:after="0" w:line="276" w:lineRule="auto"/>
              <w:rPr>
                <w:rFonts w:ascii="Times New Roman" w:hAnsi="Times New Roman" w:cs="Times New Roman"/>
                <w:sz w:val="26"/>
                <w:szCs w:val="26"/>
              </w:rPr>
            </w:pPr>
          </w:p>
        </w:tc>
        <w:tc>
          <w:tcPr>
            <w:tcW w:w="538" w:type="dxa"/>
            <w:shd w:val="clear" w:color="auto" w:fill="auto"/>
            <w:vAlign w:val="center"/>
          </w:tcPr>
          <w:p w14:paraId="55522DAF" w14:textId="77777777" w:rsidR="00A46540" w:rsidRPr="00B33E50" w:rsidRDefault="00A46540" w:rsidP="00A46540">
            <w:pPr>
              <w:spacing w:after="0" w:line="276" w:lineRule="auto"/>
              <w:rPr>
                <w:rFonts w:ascii="Times New Roman" w:hAnsi="Times New Roman" w:cs="Times New Roman"/>
                <w:sz w:val="26"/>
                <w:szCs w:val="26"/>
              </w:rPr>
            </w:pPr>
          </w:p>
        </w:tc>
        <w:tc>
          <w:tcPr>
            <w:tcW w:w="425" w:type="dxa"/>
            <w:shd w:val="clear" w:color="auto" w:fill="auto"/>
            <w:vAlign w:val="center"/>
          </w:tcPr>
          <w:p w14:paraId="4CAF799A" w14:textId="77777777" w:rsidR="00A46540" w:rsidRPr="00B33E50" w:rsidRDefault="00A46540" w:rsidP="00A46540">
            <w:pPr>
              <w:spacing w:after="0" w:line="276" w:lineRule="auto"/>
              <w:rPr>
                <w:rFonts w:ascii="Times New Roman" w:hAnsi="Times New Roman" w:cs="Times New Roman"/>
                <w:sz w:val="26"/>
                <w:szCs w:val="26"/>
              </w:rPr>
            </w:pPr>
          </w:p>
        </w:tc>
        <w:tc>
          <w:tcPr>
            <w:tcW w:w="567" w:type="dxa"/>
            <w:shd w:val="clear" w:color="auto" w:fill="auto"/>
            <w:vAlign w:val="center"/>
          </w:tcPr>
          <w:p w14:paraId="02D8D96C" w14:textId="77777777" w:rsidR="00A46540" w:rsidRPr="00B33E50" w:rsidRDefault="00A46540" w:rsidP="00A46540">
            <w:pPr>
              <w:spacing w:after="0" w:line="276" w:lineRule="auto"/>
              <w:rPr>
                <w:rFonts w:ascii="Times New Roman" w:hAnsi="Times New Roman" w:cs="Times New Roman"/>
                <w:sz w:val="26"/>
                <w:szCs w:val="26"/>
              </w:rPr>
            </w:pPr>
          </w:p>
        </w:tc>
        <w:tc>
          <w:tcPr>
            <w:tcW w:w="538" w:type="dxa"/>
            <w:shd w:val="clear" w:color="auto" w:fill="auto"/>
            <w:vAlign w:val="center"/>
          </w:tcPr>
          <w:p w14:paraId="5419BADB" w14:textId="77777777" w:rsidR="00A46540" w:rsidRPr="00B33E50" w:rsidRDefault="00A46540" w:rsidP="00A46540">
            <w:pPr>
              <w:spacing w:after="0" w:line="276" w:lineRule="auto"/>
              <w:rPr>
                <w:rFonts w:ascii="Times New Roman" w:hAnsi="Times New Roman" w:cs="Times New Roman"/>
                <w:sz w:val="26"/>
                <w:szCs w:val="26"/>
              </w:rPr>
            </w:pPr>
            <w:r w:rsidRPr="00B33E50">
              <w:rPr>
                <w:rFonts w:ascii="Times New Roman" w:hAnsi="Times New Roman" w:cs="Times New Roman"/>
                <w:bCs/>
                <w:sz w:val="26"/>
                <w:szCs w:val="26"/>
              </w:rPr>
              <w:t>M</w:t>
            </w:r>
          </w:p>
        </w:tc>
        <w:tc>
          <w:tcPr>
            <w:tcW w:w="454" w:type="dxa"/>
            <w:shd w:val="clear" w:color="auto" w:fill="auto"/>
            <w:vAlign w:val="center"/>
          </w:tcPr>
          <w:p w14:paraId="7A224D5B" w14:textId="77777777" w:rsidR="00A46540" w:rsidRPr="00B33E50" w:rsidRDefault="00A46540" w:rsidP="00A46540">
            <w:pPr>
              <w:spacing w:after="0" w:line="276" w:lineRule="auto"/>
              <w:rPr>
                <w:rFonts w:ascii="Times New Roman" w:hAnsi="Times New Roman" w:cs="Times New Roman"/>
                <w:sz w:val="26"/>
                <w:szCs w:val="26"/>
              </w:rPr>
            </w:pPr>
          </w:p>
        </w:tc>
        <w:tc>
          <w:tcPr>
            <w:tcW w:w="567" w:type="dxa"/>
            <w:shd w:val="clear" w:color="auto" w:fill="auto"/>
            <w:vAlign w:val="center"/>
          </w:tcPr>
          <w:p w14:paraId="10FE9F30" w14:textId="77777777" w:rsidR="00A46540" w:rsidRPr="00B33E50" w:rsidRDefault="00A46540" w:rsidP="00A46540">
            <w:pPr>
              <w:spacing w:after="0" w:line="276" w:lineRule="auto"/>
              <w:rPr>
                <w:rFonts w:ascii="Times New Roman" w:hAnsi="Times New Roman" w:cs="Times New Roman"/>
                <w:sz w:val="26"/>
                <w:szCs w:val="26"/>
              </w:rPr>
            </w:pPr>
          </w:p>
        </w:tc>
        <w:tc>
          <w:tcPr>
            <w:tcW w:w="425" w:type="dxa"/>
            <w:shd w:val="clear" w:color="auto" w:fill="auto"/>
            <w:vAlign w:val="center"/>
          </w:tcPr>
          <w:p w14:paraId="132DA31F" w14:textId="77777777" w:rsidR="00A46540" w:rsidRPr="00B33E50" w:rsidRDefault="00A46540" w:rsidP="00A46540">
            <w:pPr>
              <w:spacing w:after="0" w:line="276" w:lineRule="auto"/>
              <w:rPr>
                <w:rFonts w:ascii="Times New Roman" w:hAnsi="Times New Roman" w:cs="Times New Roman"/>
                <w:sz w:val="26"/>
                <w:szCs w:val="26"/>
              </w:rPr>
            </w:pPr>
          </w:p>
        </w:tc>
      </w:tr>
    </w:tbl>
    <w:p w14:paraId="61A0AC99" w14:textId="77777777" w:rsidR="000B1B7B" w:rsidRPr="00B33E50" w:rsidRDefault="000B1B7B" w:rsidP="000B1B7B">
      <w:pPr>
        <w:spacing w:after="0" w:line="276" w:lineRule="auto"/>
        <w:rPr>
          <w:rFonts w:ascii="Times New Roman" w:hAnsi="Times New Roman" w:cs="Times New Roman"/>
          <w:b/>
          <w:bCs/>
          <w:sz w:val="26"/>
          <w:szCs w:val="26"/>
        </w:rPr>
      </w:pPr>
      <w:r w:rsidRPr="00B33E50">
        <w:rPr>
          <w:rFonts w:ascii="Times New Roman" w:hAnsi="Times New Roman" w:cs="Times New Roman"/>
          <w:b/>
          <w:bCs/>
          <w:sz w:val="26"/>
          <w:szCs w:val="26"/>
        </w:rPr>
        <w:t xml:space="preserve">9. </w:t>
      </w:r>
      <w:proofErr w:type="spellStart"/>
      <w:r w:rsidRPr="00B33E50">
        <w:rPr>
          <w:rFonts w:ascii="Times New Roman" w:hAnsi="Times New Roman" w:cs="Times New Roman"/>
          <w:b/>
          <w:bCs/>
          <w:sz w:val="26"/>
          <w:szCs w:val="26"/>
        </w:rPr>
        <w:t>Nhiệm</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vụ</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của</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sinh</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viên</w:t>
      </w:r>
      <w:proofErr w:type="spellEnd"/>
      <w:r w:rsidRPr="00B33E50">
        <w:rPr>
          <w:rFonts w:ascii="Times New Roman" w:hAnsi="Times New Roman" w:cs="Times New Roman"/>
          <w:b/>
          <w:bCs/>
          <w:sz w:val="26"/>
          <w:szCs w:val="26"/>
        </w:rPr>
        <w:t xml:space="preserve"> </w:t>
      </w:r>
    </w:p>
    <w:p w14:paraId="6C0A4631" w14:textId="77777777" w:rsidR="000B1B7B" w:rsidRPr="00B33E50" w:rsidRDefault="000B1B7B" w:rsidP="000B1B7B">
      <w:pPr>
        <w:spacing w:after="0" w:line="276" w:lineRule="auto"/>
        <w:jc w:val="both"/>
        <w:rPr>
          <w:rFonts w:ascii="Times New Roman" w:hAnsi="Times New Roman" w:cs="Times New Roman"/>
          <w:b/>
          <w:bCs/>
          <w:i/>
          <w:sz w:val="26"/>
          <w:szCs w:val="26"/>
          <w:lang w:val="sv-SE"/>
        </w:rPr>
      </w:pPr>
      <w:r w:rsidRPr="00B33E50">
        <w:rPr>
          <w:rFonts w:ascii="Times New Roman" w:hAnsi="Times New Roman" w:cs="Times New Roman"/>
          <w:b/>
          <w:bCs/>
          <w:i/>
          <w:sz w:val="26"/>
          <w:szCs w:val="26"/>
          <w:lang w:val="sv-SE"/>
        </w:rPr>
        <w:t>9.1. Phần lý thuyết, bài tập, thảo luận</w:t>
      </w:r>
    </w:p>
    <w:p w14:paraId="6133B31F" w14:textId="77777777" w:rsidR="000B1B7B" w:rsidRPr="00B33E50" w:rsidRDefault="000B1B7B" w:rsidP="000B1B7B">
      <w:pPr>
        <w:spacing w:after="0" w:line="276" w:lineRule="auto"/>
        <w:jc w:val="both"/>
        <w:rPr>
          <w:rFonts w:ascii="Times New Roman" w:hAnsi="Times New Roman" w:cs="Times New Roman"/>
          <w:bCs/>
          <w:sz w:val="26"/>
          <w:szCs w:val="26"/>
          <w:lang w:val="sv-SE"/>
        </w:rPr>
      </w:pPr>
      <w:r w:rsidRPr="00B33E50">
        <w:rPr>
          <w:rFonts w:ascii="Times New Roman" w:hAnsi="Times New Roman" w:cs="Times New Roman"/>
          <w:bCs/>
          <w:sz w:val="26"/>
          <w:szCs w:val="26"/>
          <w:lang w:val="sv-SE"/>
        </w:rPr>
        <w:t xml:space="preserve">- Dự lớp </w:t>
      </w:r>
      <w:r w:rsidRPr="00B33E50">
        <w:rPr>
          <w:rFonts w:ascii="Times New Roman" w:hAnsi="Times New Roman" w:cs="Times New Roman"/>
          <w:bCs/>
          <w:sz w:val="26"/>
          <w:szCs w:val="26"/>
        </w:rPr>
        <w:sym w:font="Symbol" w:char="F0B3"/>
      </w:r>
      <w:r w:rsidRPr="00B33E50">
        <w:rPr>
          <w:rFonts w:ascii="Times New Roman" w:hAnsi="Times New Roman" w:cs="Times New Roman"/>
          <w:bCs/>
          <w:sz w:val="26"/>
          <w:szCs w:val="26"/>
          <w:lang w:val="sv-SE"/>
        </w:rPr>
        <w:t xml:space="preserve"> 80 % tổng số thời lượng của học phần.</w:t>
      </w:r>
    </w:p>
    <w:p w14:paraId="176B86B4" w14:textId="77777777" w:rsidR="000B1B7B" w:rsidRPr="00B33E50" w:rsidRDefault="000B1B7B" w:rsidP="000B1B7B">
      <w:pPr>
        <w:spacing w:after="0" w:line="276" w:lineRule="auto"/>
        <w:jc w:val="both"/>
        <w:rPr>
          <w:rFonts w:ascii="Times New Roman" w:hAnsi="Times New Roman" w:cs="Times New Roman"/>
          <w:bCs/>
          <w:sz w:val="26"/>
          <w:szCs w:val="26"/>
          <w:lang w:val="sv-SE"/>
        </w:rPr>
      </w:pPr>
      <w:r w:rsidRPr="00B33E50">
        <w:rPr>
          <w:rFonts w:ascii="Times New Roman" w:hAnsi="Times New Roman" w:cs="Times New Roman"/>
          <w:bCs/>
          <w:sz w:val="26"/>
          <w:szCs w:val="26"/>
          <w:lang w:val="sv-SE"/>
        </w:rPr>
        <w:t>- Chuẩn bị nội dung thảo luận.</w:t>
      </w:r>
    </w:p>
    <w:p w14:paraId="131B6416" w14:textId="77777777" w:rsidR="000B1B7B" w:rsidRPr="00B33E50" w:rsidRDefault="000B1B7B" w:rsidP="000B1B7B">
      <w:pPr>
        <w:spacing w:after="0" w:line="276" w:lineRule="auto"/>
        <w:jc w:val="both"/>
        <w:rPr>
          <w:rFonts w:ascii="Times New Roman" w:hAnsi="Times New Roman" w:cs="Times New Roman"/>
          <w:bCs/>
          <w:sz w:val="26"/>
          <w:szCs w:val="26"/>
          <w:lang w:val="sv-SE"/>
        </w:rPr>
      </w:pPr>
      <w:r w:rsidRPr="00B33E50">
        <w:rPr>
          <w:rFonts w:ascii="Times New Roman" w:hAnsi="Times New Roman" w:cs="Times New Roman"/>
          <w:bCs/>
          <w:sz w:val="26"/>
          <w:szCs w:val="26"/>
          <w:lang w:val="sv-SE"/>
        </w:rPr>
        <w:t>-  Hoàn thành các bài tập được giao.</w:t>
      </w:r>
    </w:p>
    <w:p w14:paraId="1CDB586A" w14:textId="77777777" w:rsidR="000B1B7B" w:rsidRPr="00B33E50" w:rsidRDefault="000B1B7B" w:rsidP="000B1B7B">
      <w:pPr>
        <w:spacing w:after="0" w:line="276" w:lineRule="auto"/>
        <w:jc w:val="both"/>
        <w:rPr>
          <w:rFonts w:ascii="Times New Roman" w:hAnsi="Times New Roman" w:cs="Times New Roman"/>
          <w:bCs/>
          <w:sz w:val="26"/>
          <w:szCs w:val="26"/>
          <w:lang w:val="sv-SE"/>
        </w:rPr>
      </w:pPr>
      <w:r w:rsidRPr="00B33E50">
        <w:rPr>
          <w:rFonts w:ascii="Times New Roman" w:hAnsi="Times New Roman" w:cs="Times New Roman"/>
          <w:bCs/>
          <w:sz w:val="26"/>
          <w:szCs w:val="26"/>
          <w:lang w:val="sv-SE"/>
        </w:rPr>
        <w:t>- Nghiên cứu tài liệu học tập.</w:t>
      </w:r>
    </w:p>
    <w:p w14:paraId="25DBABBB" w14:textId="77777777" w:rsidR="000B1B7B" w:rsidRPr="00B33E50" w:rsidRDefault="000B1B7B" w:rsidP="000B1B7B">
      <w:pPr>
        <w:spacing w:after="0" w:line="276" w:lineRule="auto"/>
        <w:jc w:val="both"/>
        <w:rPr>
          <w:rFonts w:ascii="Times New Roman" w:hAnsi="Times New Roman" w:cs="Times New Roman"/>
          <w:b/>
          <w:bCs/>
          <w:i/>
          <w:sz w:val="26"/>
          <w:szCs w:val="26"/>
          <w:lang w:val="vi-VN"/>
        </w:rPr>
      </w:pPr>
      <w:r w:rsidRPr="00B33E50">
        <w:rPr>
          <w:rFonts w:ascii="Times New Roman" w:hAnsi="Times New Roman" w:cs="Times New Roman"/>
          <w:b/>
          <w:bCs/>
          <w:i/>
          <w:sz w:val="26"/>
          <w:szCs w:val="26"/>
          <w:lang w:val="sv-SE"/>
        </w:rPr>
        <w:t xml:space="preserve">9.2. Phần thực hành, tiểu luận </w:t>
      </w:r>
      <w:r w:rsidRPr="00B33E50">
        <w:rPr>
          <w:rFonts w:ascii="Times New Roman" w:hAnsi="Times New Roman" w:cs="Times New Roman"/>
          <w:b/>
          <w:bCs/>
          <w:i/>
          <w:sz w:val="26"/>
          <w:szCs w:val="26"/>
          <w:lang w:val="vi-VN"/>
        </w:rPr>
        <w:t>(nếu có)</w:t>
      </w:r>
    </w:p>
    <w:p w14:paraId="7757FAE0" w14:textId="77777777" w:rsidR="000B1B7B" w:rsidRPr="008507A0" w:rsidRDefault="000B1B7B" w:rsidP="000B1B7B">
      <w:pPr>
        <w:spacing w:after="0" w:line="276" w:lineRule="auto"/>
        <w:jc w:val="both"/>
        <w:rPr>
          <w:rFonts w:ascii="Times New Roman" w:hAnsi="Times New Roman" w:cs="Times New Roman"/>
          <w:bCs/>
          <w:sz w:val="26"/>
          <w:szCs w:val="26"/>
          <w:lang w:val="vi-VN"/>
        </w:rPr>
      </w:pPr>
      <w:r w:rsidRPr="00B33E50">
        <w:rPr>
          <w:rFonts w:ascii="Times New Roman" w:hAnsi="Times New Roman" w:cs="Times New Roman"/>
          <w:b/>
          <w:bCs/>
          <w:sz w:val="26"/>
          <w:szCs w:val="26"/>
          <w:lang w:val="vi-VN"/>
        </w:rPr>
        <w:t>-</w:t>
      </w:r>
      <w:r w:rsidRPr="00B33E50">
        <w:rPr>
          <w:rFonts w:ascii="Times New Roman" w:hAnsi="Times New Roman" w:cs="Times New Roman"/>
          <w:bCs/>
          <w:sz w:val="26"/>
          <w:szCs w:val="26"/>
          <w:lang w:val="vi-VN"/>
        </w:rPr>
        <w:t xml:space="preserve"> </w:t>
      </w:r>
      <w:r w:rsidRPr="008507A0">
        <w:rPr>
          <w:rFonts w:ascii="Times New Roman" w:hAnsi="Times New Roman" w:cs="Times New Roman"/>
          <w:bCs/>
          <w:sz w:val="26"/>
          <w:szCs w:val="26"/>
          <w:lang w:val="vi-VN"/>
        </w:rPr>
        <w:t>Hoàn thành các</w:t>
      </w:r>
      <w:r w:rsidRPr="00B33E50">
        <w:rPr>
          <w:rFonts w:ascii="Times New Roman" w:hAnsi="Times New Roman" w:cs="Times New Roman"/>
          <w:bCs/>
          <w:sz w:val="26"/>
          <w:szCs w:val="26"/>
          <w:lang w:val="vi-VN"/>
        </w:rPr>
        <w:t xml:space="preserve"> bài </w:t>
      </w:r>
      <w:r w:rsidRPr="008507A0">
        <w:rPr>
          <w:rFonts w:ascii="Times New Roman" w:hAnsi="Times New Roman" w:cs="Times New Roman"/>
          <w:bCs/>
          <w:sz w:val="26"/>
          <w:szCs w:val="26"/>
          <w:lang w:val="vi-VN"/>
        </w:rPr>
        <w:t>t</w:t>
      </w:r>
      <w:r w:rsidRPr="00B33E50">
        <w:rPr>
          <w:rFonts w:ascii="Times New Roman" w:hAnsi="Times New Roman" w:cs="Times New Roman"/>
          <w:bCs/>
          <w:sz w:val="26"/>
          <w:szCs w:val="26"/>
          <w:lang w:val="vi-VN"/>
        </w:rPr>
        <w:t>hực hành</w:t>
      </w:r>
      <w:r w:rsidRPr="008507A0">
        <w:rPr>
          <w:rFonts w:ascii="Times New Roman" w:hAnsi="Times New Roman" w:cs="Times New Roman"/>
          <w:bCs/>
          <w:sz w:val="26"/>
          <w:szCs w:val="26"/>
          <w:lang w:val="vi-VN"/>
        </w:rPr>
        <w:t xml:space="preserve"> </w:t>
      </w:r>
      <w:r w:rsidRPr="00B33E50">
        <w:rPr>
          <w:rFonts w:ascii="Times New Roman" w:hAnsi="Times New Roman" w:cs="Times New Roman"/>
          <w:bCs/>
          <w:sz w:val="26"/>
          <w:szCs w:val="26"/>
          <w:lang w:val="vi-VN"/>
        </w:rPr>
        <w:t>của học</w:t>
      </w:r>
      <w:r w:rsidRPr="008507A0">
        <w:rPr>
          <w:rFonts w:ascii="Times New Roman" w:hAnsi="Times New Roman" w:cs="Times New Roman"/>
          <w:bCs/>
          <w:sz w:val="26"/>
          <w:szCs w:val="26"/>
          <w:lang w:val="vi-VN"/>
        </w:rPr>
        <w:t xml:space="preserve"> phần.</w:t>
      </w:r>
    </w:p>
    <w:p w14:paraId="05404A55" w14:textId="77777777" w:rsidR="000B1B7B" w:rsidRPr="008507A0" w:rsidRDefault="000B1B7B" w:rsidP="000B1B7B">
      <w:pPr>
        <w:spacing w:after="0" w:line="276" w:lineRule="auto"/>
        <w:jc w:val="both"/>
        <w:rPr>
          <w:rFonts w:ascii="Times New Roman" w:hAnsi="Times New Roman" w:cs="Times New Roman"/>
          <w:bCs/>
          <w:sz w:val="26"/>
          <w:szCs w:val="26"/>
          <w:lang w:val="vi-VN"/>
        </w:rPr>
      </w:pPr>
      <w:r w:rsidRPr="008507A0">
        <w:rPr>
          <w:rFonts w:ascii="Times New Roman" w:hAnsi="Times New Roman" w:cs="Times New Roman"/>
          <w:bCs/>
          <w:sz w:val="26"/>
          <w:szCs w:val="26"/>
          <w:lang w:val="vi-VN"/>
        </w:rPr>
        <w:t>- Hoàn thành các bài tiểu luận theo yêu cầu.</w:t>
      </w:r>
    </w:p>
    <w:p w14:paraId="0E70422C" w14:textId="77777777" w:rsidR="000B1B7B" w:rsidRPr="008507A0" w:rsidRDefault="000B1B7B" w:rsidP="000B1B7B">
      <w:pPr>
        <w:spacing w:after="0" w:line="276" w:lineRule="auto"/>
        <w:jc w:val="both"/>
        <w:rPr>
          <w:rFonts w:ascii="Times New Roman" w:hAnsi="Times New Roman" w:cs="Times New Roman"/>
          <w:bCs/>
          <w:i/>
          <w:sz w:val="26"/>
          <w:szCs w:val="26"/>
          <w:lang w:val="vi-VN"/>
        </w:rPr>
      </w:pPr>
      <w:r w:rsidRPr="008507A0">
        <w:rPr>
          <w:rFonts w:ascii="Times New Roman" w:hAnsi="Times New Roman" w:cs="Times New Roman"/>
          <w:b/>
          <w:bCs/>
          <w:i/>
          <w:sz w:val="26"/>
          <w:szCs w:val="26"/>
          <w:lang w:val="vi-VN"/>
        </w:rPr>
        <w:t>9</w:t>
      </w:r>
      <w:r w:rsidRPr="00B33E50">
        <w:rPr>
          <w:rFonts w:ascii="Times New Roman" w:hAnsi="Times New Roman" w:cs="Times New Roman"/>
          <w:b/>
          <w:bCs/>
          <w:i/>
          <w:sz w:val="26"/>
          <w:szCs w:val="26"/>
          <w:lang w:val="vi-VN"/>
        </w:rPr>
        <w:t>.</w:t>
      </w:r>
      <w:r w:rsidRPr="008507A0">
        <w:rPr>
          <w:rFonts w:ascii="Times New Roman" w:hAnsi="Times New Roman" w:cs="Times New Roman"/>
          <w:b/>
          <w:bCs/>
          <w:i/>
          <w:sz w:val="26"/>
          <w:szCs w:val="26"/>
          <w:lang w:val="vi-VN"/>
        </w:rPr>
        <w:t>3</w:t>
      </w:r>
      <w:r w:rsidRPr="00B33E50">
        <w:rPr>
          <w:rFonts w:ascii="Times New Roman" w:hAnsi="Times New Roman" w:cs="Times New Roman"/>
          <w:b/>
          <w:bCs/>
          <w:i/>
          <w:sz w:val="26"/>
          <w:szCs w:val="26"/>
          <w:lang w:val="vi-VN"/>
        </w:rPr>
        <w:t>. Phần khác</w:t>
      </w:r>
      <w:r w:rsidRPr="008507A0">
        <w:rPr>
          <w:rFonts w:ascii="Times New Roman" w:hAnsi="Times New Roman" w:cs="Times New Roman"/>
          <w:b/>
          <w:bCs/>
          <w:i/>
          <w:sz w:val="26"/>
          <w:szCs w:val="26"/>
          <w:lang w:val="vi-VN"/>
        </w:rPr>
        <w:t xml:space="preserve"> </w:t>
      </w:r>
      <w:r w:rsidRPr="00B33E50">
        <w:rPr>
          <w:rFonts w:ascii="Times New Roman" w:hAnsi="Times New Roman" w:cs="Times New Roman"/>
          <w:b/>
          <w:bCs/>
          <w:i/>
          <w:sz w:val="26"/>
          <w:szCs w:val="26"/>
          <w:lang w:val="vi-VN"/>
        </w:rPr>
        <w:t>(nếu có)</w:t>
      </w:r>
      <w:r w:rsidRPr="008507A0">
        <w:rPr>
          <w:rFonts w:ascii="Times New Roman" w:hAnsi="Times New Roman" w:cs="Times New Roman"/>
          <w:b/>
          <w:bCs/>
          <w:i/>
          <w:sz w:val="26"/>
          <w:szCs w:val="26"/>
          <w:lang w:val="vi-VN"/>
        </w:rPr>
        <w:t xml:space="preserve">: </w:t>
      </w:r>
      <w:r w:rsidRPr="00B33E50">
        <w:rPr>
          <w:rFonts w:ascii="Times New Roman" w:hAnsi="Times New Roman" w:cs="Times New Roman"/>
          <w:bCs/>
          <w:sz w:val="26"/>
          <w:szCs w:val="26"/>
          <w:lang w:val="vi-VN"/>
        </w:rPr>
        <w:t>Trong toàn khóa học, sinh viên có thể tham gia các cuộc thi tìm hiểu kiến thức các môn Lý luận Chính trị, tham dự chương trình tọa đàm các chuyên đề Lý luận Chính trị và kết hợp tham quan thực tế theo kế hoạch của Nhà trường tổ chức.</w:t>
      </w:r>
    </w:p>
    <w:p w14:paraId="03A75AAB" w14:textId="77777777" w:rsidR="000B1B7B" w:rsidRPr="00B33E50" w:rsidRDefault="000B1B7B" w:rsidP="000B1B7B">
      <w:pPr>
        <w:spacing w:after="0" w:line="276" w:lineRule="auto"/>
        <w:rPr>
          <w:rFonts w:ascii="Times New Roman" w:hAnsi="Times New Roman" w:cs="Times New Roman"/>
          <w:bCs/>
          <w:sz w:val="26"/>
          <w:szCs w:val="26"/>
          <w:lang w:val="vi-VN"/>
        </w:rPr>
      </w:pPr>
      <w:r w:rsidRPr="00B33E50">
        <w:rPr>
          <w:rFonts w:ascii="Times New Roman" w:hAnsi="Times New Roman" w:cs="Times New Roman"/>
          <w:b/>
          <w:bCs/>
          <w:sz w:val="26"/>
          <w:szCs w:val="26"/>
          <w:lang w:val="vi-VN"/>
        </w:rPr>
        <w:t>10. Tài liệu học tập</w:t>
      </w:r>
      <w:r w:rsidRPr="00B33E50">
        <w:rPr>
          <w:rFonts w:ascii="Times New Roman" w:hAnsi="Times New Roman" w:cs="Times New Roman"/>
          <w:bCs/>
          <w:sz w:val="26"/>
          <w:szCs w:val="26"/>
          <w:lang w:val="vi-VN"/>
        </w:rPr>
        <w:t xml:space="preserve"> </w:t>
      </w:r>
    </w:p>
    <w:p w14:paraId="266AF48C" w14:textId="77777777" w:rsidR="006D29C1" w:rsidRPr="00B33E50" w:rsidRDefault="006D29C1" w:rsidP="006D29C1">
      <w:pPr>
        <w:spacing w:after="0" w:line="276" w:lineRule="auto"/>
        <w:jc w:val="both"/>
        <w:rPr>
          <w:rFonts w:ascii="Times New Roman" w:hAnsi="Times New Roman" w:cs="Times New Roman"/>
          <w:bCs/>
          <w:sz w:val="26"/>
          <w:szCs w:val="26"/>
          <w:lang w:val="de-DE"/>
        </w:rPr>
      </w:pPr>
      <w:bookmarkStart w:id="0" w:name="_Hlk127366023"/>
      <w:r w:rsidRPr="00B33E50">
        <w:rPr>
          <w:rFonts w:ascii="Times New Roman" w:hAnsi="Times New Roman" w:cs="Times New Roman"/>
          <w:b/>
          <w:bCs/>
          <w:i/>
          <w:sz w:val="26"/>
          <w:szCs w:val="26"/>
          <w:lang w:val="de-DE"/>
        </w:rPr>
        <w:t xml:space="preserve">- </w:t>
      </w:r>
      <w:proofErr w:type="spellStart"/>
      <w:r w:rsidRPr="00B33E50">
        <w:rPr>
          <w:rFonts w:ascii="Times New Roman" w:hAnsi="Times New Roman" w:cs="Times New Roman"/>
          <w:bCs/>
          <w:i/>
          <w:sz w:val="26"/>
          <w:szCs w:val="26"/>
          <w:lang w:val="de-DE"/>
        </w:rPr>
        <w:t>Sách</w:t>
      </w:r>
      <w:proofErr w:type="spellEnd"/>
      <w:r w:rsidRPr="00B33E50">
        <w:rPr>
          <w:rFonts w:ascii="Times New Roman" w:hAnsi="Times New Roman" w:cs="Times New Roman"/>
          <w:bCs/>
          <w:i/>
          <w:sz w:val="26"/>
          <w:szCs w:val="26"/>
          <w:lang w:val="de-DE"/>
        </w:rPr>
        <w:t xml:space="preserve">, </w:t>
      </w:r>
      <w:proofErr w:type="spellStart"/>
      <w:r w:rsidRPr="00B33E50">
        <w:rPr>
          <w:rFonts w:ascii="Times New Roman" w:hAnsi="Times New Roman" w:cs="Times New Roman"/>
          <w:bCs/>
          <w:i/>
          <w:sz w:val="26"/>
          <w:szCs w:val="26"/>
          <w:lang w:val="de-DE"/>
        </w:rPr>
        <w:t>giáo</w:t>
      </w:r>
      <w:proofErr w:type="spellEnd"/>
      <w:r w:rsidRPr="00B33E50">
        <w:rPr>
          <w:rFonts w:ascii="Times New Roman" w:hAnsi="Times New Roman" w:cs="Times New Roman"/>
          <w:bCs/>
          <w:i/>
          <w:sz w:val="26"/>
          <w:szCs w:val="26"/>
          <w:lang w:val="de-DE"/>
        </w:rPr>
        <w:t xml:space="preserve"> </w:t>
      </w:r>
      <w:proofErr w:type="spellStart"/>
      <w:r w:rsidRPr="00B33E50">
        <w:rPr>
          <w:rFonts w:ascii="Times New Roman" w:hAnsi="Times New Roman" w:cs="Times New Roman"/>
          <w:bCs/>
          <w:i/>
          <w:sz w:val="26"/>
          <w:szCs w:val="26"/>
          <w:lang w:val="de-DE"/>
        </w:rPr>
        <w:t>trình</w:t>
      </w:r>
      <w:proofErr w:type="spellEnd"/>
      <w:r w:rsidRPr="00B33E50">
        <w:rPr>
          <w:rFonts w:ascii="Times New Roman" w:hAnsi="Times New Roman" w:cs="Times New Roman"/>
          <w:bCs/>
          <w:i/>
          <w:sz w:val="26"/>
          <w:szCs w:val="26"/>
          <w:lang w:val="de-DE"/>
        </w:rPr>
        <w:t xml:space="preserve"> </w:t>
      </w:r>
      <w:proofErr w:type="spellStart"/>
      <w:r w:rsidRPr="00B33E50">
        <w:rPr>
          <w:rFonts w:ascii="Times New Roman" w:hAnsi="Times New Roman" w:cs="Times New Roman"/>
          <w:bCs/>
          <w:i/>
          <w:sz w:val="26"/>
          <w:szCs w:val="26"/>
          <w:lang w:val="de-DE"/>
        </w:rPr>
        <w:t>chính</w:t>
      </w:r>
      <w:proofErr w:type="spellEnd"/>
      <w:r w:rsidRPr="00B33E50">
        <w:rPr>
          <w:rFonts w:ascii="Times New Roman" w:hAnsi="Times New Roman" w:cs="Times New Roman"/>
          <w:bCs/>
          <w:sz w:val="26"/>
          <w:szCs w:val="26"/>
          <w:lang w:val="de-DE"/>
        </w:rPr>
        <w:t>:</w:t>
      </w:r>
    </w:p>
    <w:p w14:paraId="70345B2D" w14:textId="77777777" w:rsidR="006D29C1" w:rsidRPr="003D0098" w:rsidRDefault="006D29C1" w:rsidP="006D29C1">
      <w:pPr>
        <w:widowControl w:val="0"/>
        <w:numPr>
          <w:ilvl w:val="0"/>
          <w:numId w:val="1"/>
        </w:numPr>
        <w:tabs>
          <w:tab w:val="left" w:pos="0"/>
          <w:tab w:val="left" w:pos="284"/>
        </w:tabs>
        <w:spacing w:after="0" w:line="360" w:lineRule="auto"/>
        <w:ind w:left="0" w:firstLine="0"/>
        <w:jc w:val="both"/>
        <w:rPr>
          <w:rFonts w:ascii="Times New Roman" w:eastAsia="Times New Roman" w:hAnsi="Times New Roman" w:cs="Times New Roman"/>
          <w:color w:val="000000"/>
          <w:sz w:val="26"/>
          <w:szCs w:val="26"/>
          <w:lang w:val="de-DE" w:eastAsia="vi-VN" w:bidi="vi-VN"/>
        </w:rPr>
      </w:pPr>
      <w:bookmarkStart w:id="1" w:name="_Hlk127352591"/>
      <w:proofErr w:type="spellStart"/>
      <w:r w:rsidRPr="003D0098">
        <w:rPr>
          <w:rFonts w:ascii="Times New Roman" w:eastAsia="Times New Roman" w:hAnsi="Times New Roman" w:cs="Times New Roman"/>
          <w:color w:val="000000"/>
          <w:sz w:val="26"/>
          <w:szCs w:val="26"/>
          <w:lang w:val="de-DE" w:eastAsia="vi-VN" w:bidi="vi-VN"/>
        </w:rPr>
        <w:t>Bộ</w:t>
      </w:r>
      <w:proofErr w:type="spellEnd"/>
      <w:r w:rsidRPr="003D0098">
        <w:rPr>
          <w:rFonts w:ascii="Times New Roman" w:eastAsia="Times New Roman" w:hAnsi="Times New Roman" w:cs="Times New Roman"/>
          <w:color w:val="000000"/>
          <w:sz w:val="26"/>
          <w:szCs w:val="26"/>
          <w:lang w:val="de-DE" w:eastAsia="vi-VN" w:bidi="vi-VN"/>
        </w:rPr>
        <w:t xml:space="preserve"> GD &amp; ĐT (2013), </w:t>
      </w:r>
      <w:r w:rsidRPr="003D0098">
        <w:rPr>
          <w:rFonts w:ascii="Times New Roman" w:eastAsia="Times New Roman" w:hAnsi="Times New Roman" w:cs="Times New Roman"/>
          <w:i/>
          <w:iCs/>
          <w:color w:val="000000"/>
          <w:sz w:val="26"/>
          <w:szCs w:val="26"/>
          <w:lang w:val="de-DE" w:eastAsia="vi-VN" w:bidi="vi-VN"/>
        </w:rPr>
        <w:t xml:space="preserve">GT </w:t>
      </w:r>
      <w:proofErr w:type="spellStart"/>
      <w:r w:rsidRPr="003D0098">
        <w:rPr>
          <w:rFonts w:ascii="Times New Roman" w:eastAsia="Times New Roman" w:hAnsi="Times New Roman" w:cs="Times New Roman"/>
          <w:i/>
          <w:iCs/>
          <w:color w:val="000000"/>
          <w:sz w:val="26"/>
          <w:szCs w:val="26"/>
          <w:lang w:val="de-DE" w:eastAsia="vi-VN" w:bidi="vi-VN"/>
        </w:rPr>
        <w:t>Đường</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lối</w:t>
      </w:r>
      <w:proofErr w:type="spellEnd"/>
      <w:r w:rsidRPr="003D0098">
        <w:rPr>
          <w:rFonts w:ascii="Times New Roman" w:eastAsia="Times New Roman" w:hAnsi="Times New Roman" w:cs="Times New Roman"/>
          <w:i/>
          <w:iCs/>
          <w:color w:val="000000"/>
          <w:sz w:val="26"/>
          <w:szCs w:val="26"/>
          <w:lang w:val="de-DE" w:eastAsia="vi-VN" w:bidi="vi-VN"/>
        </w:rPr>
        <w:t xml:space="preserve"> CM ĐCS </w:t>
      </w:r>
      <w:proofErr w:type="spellStart"/>
      <w:r w:rsidRPr="003D0098">
        <w:rPr>
          <w:rFonts w:ascii="Times New Roman" w:eastAsia="Times New Roman" w:hAnsi="Times New Roman" w:cs="Times New Roman"/>
          <w:i/>
          <w:iCs/>
          <w:color w:val="000000"/>
          <w:sz w:val="26"/>
          <w:szCs w:val="26"/>
          <w:lang w:val="de-DE" w:eastAsia="vi-VN" w:bidi="vi-VN"/>
        </w:rPr>
        <w:t>Việt</w:t>
      </w:r>
      <w:proofErr w:type="spellEnd"/>
      <w:r w:rsidRPr="003D0098">
        <w:rPr>
          <w:rFonts w:ascii="Times New Roman" w:eastAsia="Times New Roman" w:hAnsi="Times New Roman" w:cs="Times New Roman"/>
          <w:i/>
          <w:iCs/>
          <w:color w:val="000000"/>
          <w:sz w:val="26"/>
          <w:szCs w:val="26"/>
          <w:lang w:val="de-DE" w:eastAsia="vi-VN" w:bidi="vi-VN"/>
        </w:rPr>
        <w:t xml:space="preserve"> Nam</w:t>
      </w:r>
      <w:r w:rsidRPr="003D0098">
        <w:rPr>
          <w:rFonts w:ascii="Times New Roman" w:eastAsia="Times New Roman" w:hAnsi="Times New Roman" w:cs="Times New Roman"/>
          <w:color w:val="000000"/>
          <w:sz w:val="26"/>
          <w:szCs w:val="26"/>
          <w:lang w:val="de-DE" w:eastAsia="vi-VN" w:bidi="vi-VN"/>
        </w:rPr>
        <w:t xml:space="preserve">, NXB CTQG, </w:t>
      </w:r>
      <w:proofErr w:type="spellStart"/>
      <w:r w:rsidRPr="003D0098">
        <w:rPr>
          <w:rFonts w:ascii="Times New Roman" w:eastAsia="Times New Roman" w:hAnsi="Times New Roman" w:cs="Times New Roman"/>
          <w:color w:val="000000"/>
          <w:sz w:val="26"/>
          <w:szCs w:val="26"/>
          <w:lang w:val="de-DE" w:eastAsia="vi-VN" w:bidi="vi-VN"/>
        </w:rPr>
        <w:t>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Nội</w:t>
      </w:r>
      <w:proofErr w:type="spellEnd"/>
      <w:r w:rsidRPr="003D0098">
        <w:rPr>
          <w:rFonts w:ascii="Times New Roman" w:eastAsia="Times New Roman" w:hAnsi="Times New Roman" w:cs="Times New Roman"/>
          <w:color w:val="000000"/>
          <w:sz w:val="26"/>
          <w:szCs w:val="26"/>
          <w:lang w:val="de-DE" w:eastAsia="vi-VN" w:bidi="vi-VN"/>
        </w:rPr>
        <w:t>.</w:t>
      </w:r>
    </w:p>
    <w:p w14:paraId="239AAFA8" w14:textId="77777777" w:rsidR="006D29C1" w:rsidRPr="003D0098" w:rsidRDefault="006D29C1" w:rsidP="006D29C1">
      <w:pPr>
        <w:widowControl w:val="0"/>
        <w:numPr>
          <w:ilvl w:val="0"/>
          <w:numId w:val="1"/>
        </w:numPr>
        <w:shd w:val="clear" w:color="auto" w:fill="FFFFFF"/>
        <w:tabs>
          <w:tab w:val="left" w:pos="0"/>
          <w:tab w:val="left" w:pos="284"/>
        </w:tabs>
        <w:spacing w:after="0" w:line="360" w:lineRule="auto"/>
        <w:ind w:left="0" w:firstLine="0"/>
        <w:jc w:val="both"/>
        <w:rPr>
          <w:rFonts w:ascii="Times New Roman" w:eastAsia="Times New Roman" w:hAnsi="Times New Roman" w:cs="Times New Roman"/>
          <w:color w:val="000000"/>
          <w:sz w:val="28"/>
          <w:szCs w:val="28"/>
          <w:lang w:val="de-DE" w:eastAsia="vi-VN" w:bidi="vi-VN"/>
        </w:rPr>
      </w:pPr>
      <w:proofErr w:type="spellStart"/>
      <w:r w:rsidRPr="003D0098">
        <w:rPr>
          <w:rFonts w:ascii="Times New Roman" w:eastAsia="Times New Roman" w:hAnsi="Times New Roman" w:cs="Times New Roman"/>
          <w:color w:val="000000"/>
          <w:sz w:val="26"/>
          <w:szCs w:val="26"/>
          <w:lang w:val="de-DE" w:eastAsia="vi-VN" w:bidi="vi-VN"/>
        </w:rPr>
        <w:lastRenderedPageBreak/>
        <w:t>Bộ</w:t>
      </w:r>
      <w:proofErr w:type="spellEnd"/>
      <w:r w:rsidRPr="003D0098">
        <w:rPr>
          <w:rFonts w:ascii="Times New Roman" w:eastAsia="Times New Roman" w:hAnsi="Times New Roman" w:cs="Times New Roman"/>
          <w:color w:val="000000"/>
          <w:sz w:val="26"/>
          <w:szCs w:val="26"/>
          <w:lang w:val="de-DE" w:eastAsia="vi-VN" w:bidi="vi-VN"/>
        </w:rPr>
        <w:t xml:space="preserve"> GD &amp; ĐT (2021), </w:t>
      </w:r>
      <w:r w:rsidRPr="003D0098">
        <w:rPr>
          <w:rFonts w:ascii="Times New Roman" w:eastAsia="Times New Roman" w:hAnsi="Times New Roman" w:cs="Times New Roman"/>
          <w:i/>
          <w:iCs/>
          <w:color w:val="000000"/>
          <w:sz w:val="26"/>
          <w:szCs w:val="26"/>
          <w:lang w:val="de-DE" w:eastAsia="vi-VN" w:bidi="vi-VN"/>
        </w:rPr>
        <w:t xml:space="preserve">GT </w:t>
      </w:r>
      <w:proofErr w:type="spellStart"/>
      <w:r w:rsidRPr="003D0098">
        <w:rPr>
          <w:rFonts w:ascii="Times New Roman" w:eastAsia="Times New Roman" w:hAnsi="Times New Roman" w:cs="Times New Roman"/>
          <w:i/>
          <w:iCs/>
          <w:color w:val="000000"/>
          <w:sz w:val="26"/>
          <w:szCs w:val="26"/>
          <w:lang w:val="de-DE" w:eastAsia="vi-VN" w:bidi="vi-VN"/>
        </w:rPr>
        <w:t>Lịch</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sử</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Đảng</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Cộng</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sản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Việt</w:t>
      </w:r>
      <w:proofErr w:type="spellEnd"/>
      <w:r w:rsidRPr="003D0098">
        <w:rPr>
          <w:rFonts w:ascii="Times New Roman" w:eastAsia="Times New Roman" w:hAnsi="Times New Roman" w:cs="Times New Roman"/>
          <w:i/>
          <w:iCs/>
          <w:color w:val="000000"/>
          <w:sz w:val="26"/>
          <w:szCs w:val="26"/>
          <w:lang w:val="de-DE" w:eastAsia="vi-VN" w:bidi="vi-VN"/>
        </w:rPr>
        <w:t xml:space="preserve"> Nam (</w:t>
      </w:r>
      <w:proofErr w:type="spellStart"/>
      <w:r w:rsidRPr="003D0098">
        <w:rPr>
          <w:rFonts w:ascii="Times New Roman" w:eastAsia="Times New Roman" w:hAnsi="Times New Roman" w:cs="Times New Roman"/>
          <w:i/>
          <w:iCs/>
          <w:color w:val="000000"/>
          <w:sz w:val="26"/>
          <w:szCs w:val="26"/>
          <w:lang w:val="de-DE" w:eastAsia="vi-VN" w:bidi="vi-VN"/>
        </w:rPr>
        <w:t>Dành</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cho</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bậc</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đại</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học</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hệ</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không</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chuyên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lý</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luận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chính</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trị</w:t>
      </w:r>
      <w:proofErr w:type="spellEnd"/>
      <w:r w:rsidRPr="003D0098">
        <w:rPr>
          <w:rFonts w:ascii="Times New Roman" w:eastAsia="Times New Roman" w:hAnsi="Times New Roman" w:cs="Times New Roman"/>
          <w:i/>
          <w:iCs/>
          <w:color w:val="000000"/>
          <w:sz w:val="26"/>
          <w:szCs w:val="26"/>
          <w:lang w:val="de-DE" w:eastAsia="vi-VN" w:bidi="vi-VN"/>
        </w:rPr>
        <w:t>)</w:t>
      </w:r>
      <w:r w:rsidRPr="003D0098">
        <w:rPr>
          <w:rFonts w:ascii="Times New Roman" w:eastAsia="Times New Roman" w:hAnsi="Times New Roman" w:cs="Times New Roman"/>
          <w:color w:val="000000"/>
          <w:sz w:val="26"/>
          <w:szCs w:val="26"/>
          <w:lang w:val="de-DE" w:eastAsia="vi-VN" w:bidi="vi-VN"/>
        </w:rPr>
        <w:t xml:space="preserve">, NXB CTQG  - </w:t>
      </w:r>
      <w:proofErr w:type="spellStart"/>
      <w:r w:rsidRPr="003D0098">
        <w:rPr>
          <w:rFonts w:ascii="Times New Roman" w:eastAsia="Times New Roman" w:hAnsi="Times New Roman" w:cs="Times New Roman"/>
          <w:color w:val="000000"/>
          <w:sz w:val="26"/>
          <w:szCs w:val="26"/>
          <w:lang w:val="de-DE" w:eastAsia="vi-VN" w:bidi="vi-VN"/>
        </w:rPr>
        <w:t>Sự</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thật</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Nội</w:t>
      </w:r>
      <w:proofErr w:type="spellEnd"/>
      <w:r w:rsidRPr="003D0098">
        <w:rPr>
          <w:rFonts w:ascii="Times New Roman" w:eastAsia="Times New Roman" w:hAnsi="Times New Roman" w:cs="Times New Roman"/>
          <w:color w:val="000000"/>
          <w:sz w:val="28"/>
          <w:szCs w:val="28"/>
          <w:lang w:val="de-DE" w:eastAsia="vi-VN" w:bidi="vi-VN"/>
        </w:rPr>
        <w:t>.</w:t>
      </w:r>
      <w:bookmarkEnd w:id="1"/>
    </w:p>
    <w:p w14:paraId="00517F80" w14:textId="77777777" w:rsidR="006D29C1" w:rsidRPr="003D0098" w:rsidRDefault="006D29C1" w:rsidP="006D29C1">
      <w:pPr>
        <w:tabs>
          <w:tab w:val="left" w:pos="0"/>
          <w:tab w:val="left" w:pos="284"/>
        </w:tabs>
        <w:spacing w:after="0" w:line="276" w:lineRule="auto"/>
        <w:rPr>
          <w:rFonts w:ascii="Times New Roman" w:hAnsi="Times New Roman" w:cs="Times New Roman"/>
          <w:bCs/>
          <w:i/>
          <w:sz w:val="26"/>
          <w:szCs w:val="26"/>
          <w:lang w:val="de-DE"/>
        </w:rPr>
      </w:pPr>
      <w:r w:rsidRPr="003D0098">
        <w:rPr>
          <w:rFonts w:ascii="Times New Roman" w:hAnsi="Times New Roman" w:cs="Times New Roman"/>
          <w:b/>
          <w:bCs/>
          <w:i/>
          <w:sz w:val="26"/>
          <w:szCs w:val="26"/>
          <w:lang w:val="de-DE"/>
        </w:rPr>
        <w:t>-</w:t>
      </w:r>
      <w:r w:rsidRPr="003D0098">
        <w:rPr>
          <w:rFonts w:ascii="Times New Roman" w:hAnsi="Times New Roman" w:cs="Times New Roman"/>
          <w:bCs/>
          <w:i/>
          <w:sz w:val="26"/>
          <w:szCs w:val="26"/>
          <w:lang w:val="de-DE"/>
        </w:rPr>
        <w:t xml:space="preserve"> </w:t>
      </w:r>
      <w:proofErr w:type="spellStart"/>
      <w:r w:rsidRPr="003D0098">
        <w:rPr>
          <w:rFonts w:ascii="Times New Roman" w:hAnsi="Times New Roman" w:cs="Times New Roman"/>
          <w:bCs/>
          <w:i/>
          <w:sz w:val="26"/>
          <w:szCs w:val="26"/>
          <w:lang w:val="de-DE"/>
        </w:rPr>
        <w:t>Tài</w:t>
      </w:r>
      <w:proofErr w:type="spellEnd"/>
      <w:r w:rsidRPr="003D0098">
        <w:rPr>
          <w:rFonts w:ascii="Times New Roman" w:hAnsi="Times New Roman" w:cs="Times New Roman"/>
          <w:bCs/>
          <w:i/>
          <w:sz w:val="26"/>
          <w:szCs w:val="26"/>
          <w:lang w:val="de-DE"/>
        </w:rPr>
        <w:t xml:space="preserve"> </w:t>
      </w:r>
      <w:proofErr w:type="spellStart"/>
      <w:r w:rsidRPr="003D0098">
        <w:rPr>
          <w:rFonts w:ascii="Times New Roman" w:hAnsi="Times New Roman" w:cs="Times New Roman"/>
          <w:bCs/>
          <w:i/>
          <w:sz w:val="26"/>
          <w:szCs w:val="26"/>
          <w:lang w:val="de-DE"/>
        </w:rPr>
        <w:t>liệu</w:t>
      </w:r>
      <w:proofErr w:type="spellEnd"/>
      <w:r w:rsidRPr="003D0098">
        <w:rPr>
          <w:rFonts w:ascii="Times New Roman" w:hAnsi="Times New Roman" w:cs="Times New Roman"/>
          <w:bCs/>
          <w:i/>
          <w:sz w:val="26"/>
          <w:szCs w:val="26"/>
          <w:lang w:val="de-DE"/>
        </w:rPr>
        <w:t xml:space="preserve"> </w:t>
      </w:r>
      <w:proofErr w:type="spellStart"/>
      <w:r w:rsidRPr="003D0098">
        <w:rPr>
          <w:rFonts w:ascii="Times New Roman" w:hAnsi="Times New Roman" w:cs="Times New Roman"/>
          <w:bCs/>
          <w:i/>
          <w:sz w:val="26"/>
          <w:szCs w:val="26"/>
          <w:lang w:val="de-DE"/>
        </w:rPr>
        <w:t>tham</w:t>
      </w:r>
      <w:proofErr w:type="spellEnd"/>
      <w:r w:rsidRPr="003D0098">
        <w:rPr>
          <w:rFonts w:ascii="Times New Roman" w:hAnsi="Times New Roman" w:cs="Times New Roman"/>
          <w:bCs/>
          <w:i/>
          <w:sz w:val="26"/>
          <w:szCs w:val="26"/>
          <w:lang w:val="de-DE"/>
        </w:rPr>
        <w:t xml:space="preserve"> </w:t>
      </w:r>
      <w:proofErr w:type="spellStart"/>
      <w:r w:rsidRPr="003D0098">
        <w:rPr>
          <w:rFonts w:ascii="Times New Roman" w:hAnsi="Times New Roman" w:cs="Times New Roman"/>
          <w:bCs/>
          <w:i/>
          <w:sz w:val="26"/>
          <w:szCs w:val="26"/>
          <w:lang w:val="de-DE"/>
        </w:rPr>
        <w:t>khảo</w:t>
      </w:r>
      <w:proofErr w:type="spellEnd"/>
      <w:r w:rsidRPr="003D0098">
        <w:rPr>
          <w:rFonts w:ascii="Times New Roman" w:hAnsi="Times New Roman" w:cs="Times New Roman"/>
          <w:bCs/>
          <w:i/>
          <w:sz w:val="26"/>
          <w:szCs w:val="26"/>
          <w:lang w:val="de-DE"/>
        </w:rPr>
        <w:t>:</w:t>
      </w:r>
    </w:p>
    <w:p w14:paraId="5194FF35" w14:textId="77777777" w:rsidR="006D29C1" w:rsidRPr="003D0098" w:rsidRDefault="006D29C1" w:rsidP="006D29C1">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bookmarkStart w:id="2" w:name="_Hlk127352656"/>
      <w:proofErr w:type="spellStart"/>
      <w:r w:rsidRPr="003D0098">
        <w:rPr>
          <w:rFonts w:ascii="Times New Roman" w:eastAsia="Times New Roman" w:hAnsi="Times New Roman" w:cs="Times New Roman"/>
          <w:color w:val="000000"/>
          <w:sz w:val="26"/>
          <w:szCs w:val="26"/>
          <w:lang w:val="de-DE" w:eastAsia="vi-VN" w:bidi="vi-VN"/>
        </w:rPr>
        <w:t>Trương</w:t>
      </w:r>
      <w:proofErr w:type="spellEnd"/>
      <w:r w:rsidRPr="003D0098">
        <w:rPr>
          <w:rFonts w:ascii="Times New Roman" w:eastAsia="Times New Roman" w:hAnsi="Times New Roman" w:cs="Times New Roman"/>
          <w:color w:val="000000"/>
          <w:sz w:val="26"/>
          <w:szCs w:val="26"/>
          <w:lang w:val="de-DE" w:eastAsia="vi-VN" w:bidi="vi-VN"/>
        </w:rPr>
        <w:t xml:space="preserve"> Minh </w:t>
      </w:r>
      <w:proofErr w:type="spellStart"/>
      <w:r w:rsidRPr="003D0098">
        <w:rPr>
          <w:rFonts w:ascii="Times New Roman" w:eastAsia="Times New Roman" w:hAnsi="Times New Roman" w:cs="Times New Roman"/>
          <w:color w:val="000000"/>
          <w:sz w:val="26"/>
          <w:szCs w:val="26"/>
          <w:lang w:val="de-DE" w:eastAsia="vi-VN" w:bidi="vi-VN"/>
        </w:rPr>
        <w:t>Dục</w:t>
      </w:r>
      <w:proofErr w:type="spellEnd"/>
      <w:r w:rsidRPr="003D0098">
        <w:rPr>
          <w:rFonts w:ascii="Times New Roman" w:eastAsia="Times New Roman" w:hAnsi="Times New Roman" w:cs="Times New Roman"/>
          <w:color w:val="000000"/>
          <w:sz w:val="26"/>
          <w:szCs w:val="26"/>
          <w:lang w:val="de-DE" w:eastAsia="vi-VN" w:bidi="vi-VN"/>
        </w:rPr>
        <w:t xml:space="preserve"> (2014), </w:t>
      </w:r>
      <w:proofErr w:type="spellStart"/>
      <w:r w:rsidRPr="003D0098">
        <w:rPr>
          <w:rFonts w:ascii="Times New Roman" w:eastAsia="Times New Roman" w:hAnsi="Times New Roman" w:cs="Times New Roman"/>
          <w:i/>
          <w:iCs/>
          <w:color w:val="000000"/>
          <w:sz w:val="26"/>
          <w:szCs w:val="26"/>
          <w:lang w:val="de-DE" w:eastAsia="vi-VN" w:bidi="vi-VN"/>
        </w:rPr>
        <w:t>Chủ</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quyền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quốc</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gia</w:t>
      </w:r>
      <w:proofErr w:type="spellEnd"/>
      <w:r w:rsidRPr="003D0098">
        <w:rPr>
          <w:rFonts w:ascii="Times New Roman" w:eastAsia="Times New Roman" w:hAnsi="Times New Roman" w:cs="Times New Roman"/>
          <w:i/>
          <w:iCs/>
          <w:color w:val="000000"/>
          <w:sz w:val="26"/>
          <w:szCs w:val="26"/>
          <w:lang w:val="de-DE" w:eastAsia="vi-VN" w:bidi="vi-VN"/>
        </w:rPr>
        <w:t xml:space="preserve"> VN </w:t>
      </w:r>
      <w:proofErr w:type="spellStart"/>
      <w:r w:rsidRPr="003D0098">
        <w:rPr>
          <w:rFonts w:ascii="Times New Roman" w:eastAsia="Times New Roman" w:hAnsi="Times New Roman" w:cs="Times New Roman"/>
          <w:i/>
          <w:iCs/>
          <w:color w:val="000000"/>
          <w:sz w:val="26"/>
          <w:szCs w:val="26"/>
          <w:lang w:val="de-DE" w:eastAsia="vi-VN" w:bidi="vi-VN"/>
        </w:rPr>
        <w:t>tại</w:t>
      </w:r>
      <w:proofErr w:type="spellEnd"/>
      <w:r w:rsidRPr="003D0098">
        <w:rPr>
          <w:rFonts w:ascii="Times New Roman" w:eastAsia="Times New Roman" w:hAnsi="Times New Roman" w:cs="Times New Roman"/>
          <w:i/>
          <w:iCs/>
          <w:color w:val="000000"/>
          <w:sz w:val="26"/>
          <w:szCs w:val="26"/>
          <w:lang w:val="de-DE" w:eastAsia="vi-VN" w:bidi="vi-VN"/>
        </w:rPr>
        <w:t xml:space="preserve"> 2 </w:t>
      </w:r>
      <w:proofErr w:type="spellStart"/>
      <w:r w:rsidRPr="003D0098">
        <w:rPr>
          <w:rFonts w:ascii="Times New Roman" w:eastAsia="Times New Roman" w:hAnsi="Times New Roman" w:cs="Times New Roman"/>
          <w:i/>
          <w:iCs/>
          <w:color w:val="000000"/>
          <w:sz w:val="26"/>
          <w:szCs w:val="26"/>
          <w:lang w:val="de-DE" w:eastAsia="vi-VN" w:bidi="vi-VN"/>
        </w:rPr>
        <w:t>quần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đảo</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Hoàng</w:t>
      </w:r>
      <w:proofErr w:type="spellEnd"/>
      <w:r w:rsidRPr="003D0098">
        <w:rPr>
          <w:rFonts w:ascii="Times New Roman" w:eastAsia="Times New Roman" w:hAnsi="Times New Roman" w:cs="Times New Roman"/>
          <w:i/>
          <w:iCs/>
          <w:color w:val="000000"/>
          <w:sz w:val="26"/>
          <w:szCs w:val="26"/>
          <w:lang w:val="de-DE" w:eastAsia="vi-VN" w:bidi="vi-VN"/>
        </w:rPr>
        <w:t xml:space="preserve"> Sa &amp; </w:t>
      </w:r>
      <w:proofErr w:type="spellStart"/>
      <w:r w:rsidRPr="003D0098">
        <w:rPr>
          <w:rFonts w:ascii="Times New Roman" w:eastAsia="Times New Roman" w:hAnsi="Times New Roman" w:cs="Times New Roman"/>
          <w:i/>
          <w:iCs/>
          <w:color w:val="000000"/>
          <w:sz w:val="26"/>
          <w:szCs w:val="26"/>
          <w:lang w:val="de-DE" w:eastAsia="vi-VN" w:bidi="vi-VN"/>
        </w:rPr>
        <w:t>Trường</w:t>
      </w:r>
      <w:proofErr w:type="spellEnd"/>
      <w:r w:rsidRPr="003D0098">
        <w:rPr>
          <w:rFonts w:ascii="Times New Roman" w:eastAsia="Times New Roman" w:hAnsi="Times New Roman" w:cs="Times New Roman"/>
          <w:i/>
          <w:iCs/>
          <w:color w:val="000000"/>
          <w:sz w:val="26"/>
          <w:szCs w:val="26"/>
          <w:lang w:val="de-DE" w:eastAsia="vi-VN" w:bidi="vi-VN"/>
        </w:rPr>
        <w:t xml:space="preserve"> Sa qua </w:t>
      </w:r>
      <w:proofErr w:type="spellStart"/>
      <w:r w:rsidRPr="003D0098">
        <w:rPr>
          <w:rFonts w:ascii="Times New Roman" w:eastAsia="Times New Roman" w:hAnsi="Times New Roman" w:cs="Times New Roman"/>
          <w:i/>
          <w:iCs/>
          <w:color w:val="000000"/>
          <w:sz w:val="26"/>
          <w:szCs w:val="26"/>
          <w:lang w:val="de-DE" w:eastAsia="vi-VN" w:bidi="vi-VN"/>
        </w:rPr>
        <w:t>tư</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liệu</w:t>
      </w:r>
      <w:proofErr w:type="spellEnd"/>
      <w:r w:rsidRPr="003D0098">
        <w:rPr>
          <w:rFonts w:ascii="Times New Roman" w:eastAsia="Times New Roman" w:hAnsi="Times New Roman" w:cs="Times New Roman"/>
          <w:i/>
          <w:iCs/>
          <w:color w:val="000000"/>
          <w:sz w:val="26"/>
          <w:szCs w:val="26"/>
          <w:lang w:val="de-DE" w:eastAsia="vi-VN" w:bidi="vi-VN"/>
        </w:rPr>
        <w:t xml:space="preserve"> VN </w:t>
      </w:r>
      <w:proofErr w:type="spellStart"/>
      <w:r w:rsidRPr="003D0098">
        <w:rPr>
          <w:rFonts w:ascii="Times New Roman" w:eastAsia="Times New Roman" w:hAnsi="Times New Roman" w:cs="Times New Roman"/>
          <w:i/>
          <w:iCs/>
          <w:color w:val="000000"/>
          <w:sz w:val="26"/>
          <w:szCs w:val="26"/>
          <w:lang w:val="de-DE" w:eastAsia="vi-VN" w:bidi="vi-VN"/>
        </w:rPr>
        <w:t>và</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nước</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ngoài</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xuất</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bản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TT&amp;Tr.thông</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Nội</w:t>
      </w:r>
      <w:proofErr w:type="spellEnd"/>
      <w:r w:rsidRPr="003D0098">
        <w:rPr>
          <w:rFonts w:ascii="Times New Roman" w:eastAsia="Times New Roman" w:hAnsi="Times New Roman" w:cs="Times New Roman"/>
          <w:color w:val="000000"/>
          <w:sz w:val="26"/>
          <w:szCs w:val="26"/>
          <w:lang w:val="de-DE" w:eastAsia="vi-VN" w:bidi="vi-VN"/>
        </w:rPr>
        <w:t>.</w:t>
      </w:r>
    </w:p>
    <w:p w14:paraId="5C0F6673" w14:textId="77777777" w:rsidR="006D29C1" w:rsidRPr="003D0098" w:rsidRDefault="006D29C1" w:rsidP="006D29C1">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proofErr w:type="spellStart"/>
      <w:r w:rsidRPr="003D0098">
        <w:rPr>
          <w:rFonts w:ascii="Times New Roman" w:eastAsia="Times New Roman" w:hAnsi="Times New Roman" w:cs="Times New Roman"/>
          <w:color w:val="000000"/>
          <w:sz w:val="26"/>
          <w:szCs w:val="26"/>
          <w:lang w:val="de-DE" w:eastAsia="vi-VN" w:bidi="vi-VN"/>
        </w:rPr>
        <w:t>Nhiều</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tác</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giả</w:t>
      </w:r>
      <w:proofErr w:type="spellEnd"/>
      <w:r w:rsidRPr="003D0098">
        <w:rPr>
          <w:rFonts w:ascii="Times New Roman" w:eastAsia="Times New Roman" w:hAnsi="Times New Roman" w:cs="Times New Roman"/>
          <w:color w:val="000000"/>
          <w:sz w:val="26"/>
          <w:szCs w:val="26"/>
          <w:lang w:val="de-DE" w:eastAsia="vi-VN" w:bidi="vi-VN"/>
        </w:rPr>
        <w:t xml:space="preserve"> (2014), </w:t>
      </w:r>
      <w:proofErr w:type="spellStart"/>
      <w:r w:rsidRPr="003D0098">
        <w:rPr>
          <w:rFonts w:ascii="Times New Roman" w:eastAsia="Times New Roman" w:hAnsi="Times New Roman" w:cs="Times New Roman"/>
          <w:i/>
          <w:iCs/>
          <w:color w:val="000000"/>
          <w:sz w:val="26"/>
          <w:szCs w:val="26"/>
          <w:lang w:val="de-DE" w:eastAsia="vi-VN" w:bidi="vi-VN"/>
        </w:rPr>
        <w:t>Hoàng</w:t>
      </w:r>
      <w:proofErr w:type="spellEnd"/>
      <w:r w:rsidRPr="003D0098">
        <w:rPr>
          <w:rFonts w:ascii="Times New Roman" w:eastAsia="Times New Roman" w:hAnsi="Times New Roman" w:cs="Times New Roman"/>
          <w:i/>
          <w:iCs/>
          <w:color w:val="000000"/>
          <w:sz w:val="26"/>
          <w:szCs w:val="26"/>
          <w:lang w:val="de-DE" w:eastAsia="vi-VN" w:bidi="vi-VN"/>
        </w:rPr>
        <w:t xml:space="preserve"> Sa, </w:t>
      </w:r>
      <w:proofErr w:type="spellStart"/>
      <w:r w:rsidRPr="003D0098">
        <w:rPr>
          <w:rFonts w:ascii="Times New Roman" w:eastAsia="Times New Roman" w:hAnsi="Times New Roman" w:cs="Times New Roman"/>
          <w:i/>
          <w:iCs/>
          <w:color w:val="000000"/>
          <w:sz w:val="26"/>
          <w:szCs w:val="26"/>
          <w:lang w:val="de-DE" w:eastAsia="vi-VN" w:bidi="vi-VN"/>
        </w:rPr>
        <w:t>Trường</w:t>
      </w:r>
      <w:proofErr w:type="spellEnd"/>
      <w:r w:rsidRPr="003D0098">
        <w:rPr>
          <w:rFonts w:ascii="Times New Roman" w:eastAsia="Times New Roman" w:hAnsi="Times New Roman" w:cs="Times New Roman"/>
          <w:i/>
          <w:iCs/>
          <w:color w:val="000000"/>
          <w:sz w:val="26"/>
          <w:szCs w:val="26"/>
          <w:lang w:val="de-DE" w:eastAsia="vi-VN" w:bidi="vi-VN"/>
        </w:rPr>
        <w:t xml:space="preserve"> Sa </w:t>
      </w:r>
      <w:proofErr w:type="spellStart"/>
      <w:r w:rsidRPr="003D0098">
        <w:rPr>
          <w:rFonts w:ascii="Times New Roman" w:eastAsia="Times New Roman" w:hAnsi="Times New Roman" w:cs="Times New Roman"/>
          <w:i/>
          <w:iCs/>
          <w:color w:val="000000"/>
          <w:sz w:val="26"/>
          <w:szCs w:val="26"/>
          <w:lang w:val="de-DE" w:eastAsia="vi-VN" w:bidi="vi-VN"/>
        </w:rPr>
        <w:t>là</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máu</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thịt</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Việt</w:t>
      </w:r>
      <w:proofErr w:type="spellEnd"/>
      <w:r w:rsidRPr="003D0098">
        <w:rPr>
          <w:rFonts w:ascii="Times New Roman" w:eastAsia="Times New Roman" w:hAnsi="Times New Roman" w:cs="Times New Roman"/>
          <w:i/>
          <w:iCs/>
          <w:color w:val="000000"/>
          <w:sz w:val="26"/>
          <w:szCs w:val="26"/>
          <w:lang w:val="de-DE" w:eastAsia="vi-VN" w:bidi="vi-VN"/>
        </w:rPr>
        <w:t xml:space="preserve"> Nam</w:t>
      </w:r>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xuất</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bản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TT&amp;Tr.thông</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Nội</w:t>
      </w:r>
      <w:proofErr w:type="spellEnd"/>
      <w:r w:rsidRPr="003D0098">
        <w:rPr>
          <w:rFonts w:ascii="Times New Roman" w:eastAsia="Times New Roman" w:hAnsi="Times New Roman" w:cs="Times New Roman"/>
          <w:color w:val="000000"/>
          <w:sz w:val="26"/>
          <w:szCs w:val="26"/>
          <w:lang w:val="de-DE" w:eastAsia="vi-VN" w:bidi="vi-VN"/>
        </w:rPr>
        <w:t>.</w:t>
      </w:r>
    </w:p>
    <w:p w14:paraId="55DA3BF8" w14:textId="77777777" w:rsidR="006D29C1" w:rsidRPr="003D0098" w:rsidRDefault="006D29C1" w:rsidP="006D29C1">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 Ban </w:t>
      </w:r>
      <w:proofErr w:type="spellStart"/>
      <w:r w:rsidRPr="003D0098">
        <w:rPr>
          <w:rFonts w:ascii="Times New Roman" w:eastAsia="Times New Roman" w:hAnsi="Times New Roman" w:cs="Times New Roman"/>
          <w:color w:val="000000"/>
          <w:sz w:val="26"/>
          <w:szCs w:val="26"/>
          <w:lang w:val="de-DE" w:eastAsia="vi-VN" w:bidi="vi-VN"/>
        </w:rPr>
        <w:t>tuyên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giáo</w:t>
      </w:r>
      <w:proofErr w:type="spellEnd"/>
      <w:r w:rsidRPr="003D0098">
        <w:rPr>
          <w:rFonts w:ascii="Times New Roman" w:eastAsia="Times New Roman" w:hAnsi="Times New Roman" w:cs="Times New Roman"/>
          <w:color w:val="000000"/>
          <w:sz w:val="26"/>
          <w:szCs w:val="26"/>
          <w:lang w:val="de-DE" w:eastAsia="vi-VN" w:bidi="vi-VN"/>
        </w:rPr>
        <w:t xml:space="preserve"> TW (2013), </w:t>
      </w:r>
      <w:r w:rsidRPr="003D0098">
        <w:rPr>
          <w:rFonts w:ascii="Times New Roman" w:eastAsia="Times New Roman" w:hAnsi="Times New Roman" w:cs="Times New Roman"/>
          <w:i/>
          <w:iCs/>
          <w:color w:val="000000"/>
          <w:sz w:val="26"/>
          <w:szCs w:val="26"/>
          <w:lang w:val="de-DE" w:eastAsia="vi-VN" w:bidi="vi-VN"/>
        </w:rPr>
        <w:t xml:space="preserve">100 </w:t>
      </w:r>
      <w:proofErr w:type="spellStart"/>
      <w:r w:rsidRPr="003D0098">
        <w:rPr>
          <w:rFonts w:ascii="Times New Roman" w:eastAsia="Times New Roman" w:hAnsi="Times New Roman" w:cs="Times New Roman"/>
          <w:i/>
          <w:iCs/>
          <w:color w:val="000000"/>
          <w:sz w:val="26"/>
          <w:szCs w:val="26"/>
          <w:lang w:val="de-DE" w:eastAsia="vi-VN" w:bidi="vi-VN"/>
        </w:rPr>
        <w:t>câu</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hỏi</w:t>
      </w:r>
      <w:proofErr w:type="spellEnd"/>
      <w:r w:rsidRPr="003D0098">
        <w:rPr>
          <w:rFonts w:ascii="Times New Roman" w:eastAsia="Times New Roman" w:hAnsi="Times New Roman" w:cs="Times New Roman"/>
          <w:i/>
          <w:iCs/>
          <w:color w:val="000000"/>
          <w:sz w:val="26"/>
          <w:szCs w:val="26"/>
          <w:lang w:val="de-DE" w:eastAsia="vi-VN" w:bidi="vi-VN"/>
        </w:rPr>
        <w:t xml:space="preserve"> - </w:t>
      </w:r>
      <w:proofErr w:type="spellStart"/>
      <w:r w:rsidRPr="003D0098">
        <w:rPr>
          <w:rFonts w:ascii="Times New Roman" w:eastAsia="Times New Roman" w:hAnsi="Times New Roman" w:cs="Times New Roman"/>
          <w:i/>
          <w:iCs/>
          <w:color w:val="000000"/>
          <w:sz w:val="26"/>
          <w:szCs w:val="26"/>
          <w:lang w:val="de-DE" w:eastAsia="vi-VN" w:bidi="vi-VN"/>
        </w:rPr>
        <w:t>đáp</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về</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biển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đảo</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hành</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cho</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tuổi</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trẻ</w:t>
      </w:r>
      <w:proofErr w:type="spellEnd"/>
      <w:r w:rsidRPr="003D0098">
        <w:rPr>
          <w:rFonts w:ascii="Times New Roman" w:eastAsia="Times New Roman" w:hAnsi="Times New Roman" w:cs="Times New Roman"/>
          <w:i/>
          <w:iCs/>
          <w:color w:val="000000"/>
          <w:sz w:val="26"/>
          <w:szCs w:val="26"/>
          <w:lang w:val="de-DE" w:eastAsia="vi-VN" w:bidi="vi-VN"/>
        </w:rPr>
        <w:t xml:space="preserve"> VN</w:t>
      </w:r>
      <w:r w:rsidRPr="003D0098">
        <w:rPr>
          <w:rFonts w:ascii="Times New Roman" w:eastAsia="Times New Roman" w:hAnsi="Times New Roman" w:cs="Times New Roman"/>
          <w:color w:val="000000"/>
          <w:sz w:val="26"/>
          <w:szCs w:val="26"/>
          <w:lang w:val="de-DE" w:eastAsia="vi-VN" w:bidi="vi-VN"/>
        </w:rPr>
        <w:t>,</w:t>
      </w:r>
      <w:r w:rsidRPr="003D0098">
        <w:rPr>
          <w:rFonts w:ascii="Times New Roman" w:eastAsia="Times New Roman" w:hAnsi="Times New Roman" w:cs="Times New Roman"/>
          <w:color w:val="000000"/>
          <w:sz w:val="26"/>
          <w:szCs w:val="26"/>
          <w:lang w:val="de-DE" w:eastAsia="vi-VN" w:bidi="vi-VN"/>
        </w:rPr>
        <w:tab/>
      </w:r>
      <w:proofErr w:type="spellStart"/>
      <w:r w:rsidRPr="003D0098">
        <w:rPr>
          <w:rFonts w:ascii="Times New Roman" w:eastAsia="Times New Roman" w:hAnsi="Times New Roman" w:cs="Times New Roman"/>
          <w:color w:val="000000"/>
          <w:sz w:val="26"/>
          <w:szCs w:val="26"/>
          <w:lang w:val="de-DE" w:eastAsia="vi-VN" w:bidi="vi-VN"/>
        </w:rPr>
        <w:t>Nhà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xuất</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bản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TT&amp;Tr.thông</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Nội</w:t>
      </w:r>
      <w:proofErr w:type="spellEnd"/>
      <w:r w:rsidRPr="003D0098">
        <w:rPr>
          <w:rFonts w:ascii="Times New Roman" w:eastAsia="Times New Roman" w:hAnsi="Times New Roman" w:cs="Times New Roman"/>
          <w:color w:val="000000"/>
          <w:sz w:val="26"/>
          <w:szCs w:val="26"/>
          <w:lang w:val="de-DE" w:eastAsia="vi-VN" w:bidi="vi-VN"/>
        </w:rPr>
        <w:t>.</w:t>
      </w:r>
    </w:p>
    <w:p w14:paraId="303B6C0A" w14:textId="77777777" w:rsidR="006D29C1" w:rsidRPr="003D0098" w:rsidRDefault="006D29C1" w:rsidP="006D29C1">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Nguyễn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Bá</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Diến</w:t>
      </w:r>
      <w:proofErr w:type="spellEnd"/>
      <w:r w:rsidRPr="003D0098">
        <w:rPr>
          <w:rFonts w:ascii="Times New Roman" w:eastAsia="Times New Roman" w:hAnsi="Times New Roman" w:cs="Times New Roman"/>
          <w:color w:val="000000"/>
          <w:sz w:val="26"/>
          <w:szCs w:val="26"/>
          <w:lang w:val="de-DE" w:eastAsia="vi-VN" w:bidi="vi-VN"/>
        </w:rPr>
        <w:t xml:space="preserve"> (2013), </w:t>
      </w:r>
      <w:r w:rsidRPr="003D0098">
        <w:rPr>
          <w:rFonts w:ascii="Times New Roman" w:eastAsia="Times New Roman" w:hAnsi="Times New Roman" w:cs="Times New Roman"/>
          <w:i/>
          <w:iCs/>
          <w:color w:val="000000"/>
          <w:sz w:val="26"/>
          <w:szCs w:val="26"/>
          <w:lang w:val="de-DE" w:eastAsia="vi-VN" w:bidi="vi-VN"/>
        </w:rPr>
        <w:t xml:space="preserve">TLTK: </w:t>
      </w:r>
      <w:proofErr w:type="spellStart"/>
      <w:r w:rsidRPr="003D0098">
        <w:rPr>
          <w:rFonts w:ascii="Times New Roman" w:eastAsia="Times New Roman" w:hAnsi="Times New Roman" w:cs="Times New Roman"/>
          <w:i/>
          <w:iCs/>
          <w:color w:val="000000"/>
          <w:sz w:val="26"/>
          <w:szCs w:val="26"/>
          <w:lang w:val="de-DE" w:eastAsia="vi-VN" w:bidi="vi-VN"/>
        </w:rPr>
        <w:t>Phục</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vụ</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công</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tác</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tập</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huấn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tuyên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truyền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về</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biển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đảo</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xuất</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bản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TT&amp;Tr.thông</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Nội</w:t>
      </w:r>
      <w:proofErr w:type="spellEnd"/>
      <w:r w:rsidRPr="003D0098">
        <w:rPr>
          <w:rFonts w:ascii="Times New Roman" w:eastAsia="Times New Roman" w:hAnsi="Times New Roman" w:cs="Times New Roman"/>
          <w:color w:val="000000"/>
          <w:sz w:val="26"/>
          <w:szCs w:val="26"/>
          <w:lang w:val="de-DE" w:eastAsia="vi-VN" w:bidi="vi-VN"/>
        </w:rPr>
        <w:t>.</w:t>
      </w:r>
    </w:p>
    <w:p w14:paraId="72AC9864" w14:textId="77777777" w:rsidR="006D29C1" w:rsidRPr="003D0098" w:rsidRDefault="006D29C1" w:rsidP="006D29C1">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Đặng</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Công</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Ngữ</w:t>
      </w:r>
      <w:proofErr w:type="spellEnd"/>
      <w:r w:rsidRPr="003D0098">
        <w:rPr>
          <w:rFonts w:ascii="Times New Roman" w:eastAsia="Times New Roman" w:hAnsi="Times New Roman" w:cs="Times New Roman"/>
          <w:color w:val="000000"/>
          <w:sz w:val="26"/>
          <w:szCs w:val="26"/>
          <w:lang w:val="de-DE" w:eastAsia="vi-VN" w:bidi="vi-VN"/>
        </w:rPr>
        <w:t xml:space="preserve"> (2014), </w:t>
      </w:r>
      <w:proofErr w:type="spellStart"/>
      <w:r w:rsidRPr="003D0098">
        <w:rPr>
          <w:rFonts w:ascii="Times New Roman" w:eastAsia="Times New Roman" w:hAnsi="Times New Roman" w:cs="Times New Roman"/>
          <w:i/>
          <w:iCs/>
          <w:color w:val="000000"/>
          <w:sz w:val="26"/>
          <w:szCs w:val="26"/>
          <w:lang w:val="de-DE" w:eastAsia="vi-VN" w:bidi="vi-VN"/>
        </w:rPr>
        <w:t>Kỷ</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yếu</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Hoàng</w:t>
      </w:r>
      <w:proofErr w:type="spellEnd"/>
      <w:r w:rsidRPr="003D0098">
        <w:rPr>
          <w:rFonts w:ascii="Times New Roman" w:eastAsia="Times New Roman" w:hAnsi="Times New Roman" w:cs="Times New Roman"/>
          <w:i/>
          <w:iCs/>
          <w:color w:val="000000"/>
          <w:sz w:val="26"/>
          <w:szCs w:val="26"/>
          <w:lang w:val="de-DE" w:eastAsia="vi-VN" w:bidi="vi-VN"/>
        </w:rPr>
        <w:t xml:space="preserve"> Sa</w:t>
      </w:r>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xuất</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bản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TT&amp;Tr.thông</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Nội</w:t>
      </w:r>
      <w:proofErr w:type="spellEnd"/>
      <w:r w:rsidRPr="003D0098">
        <w:rPr>
          <w:rFonts w:ascii="Times New Roman" w:eastAsia="Times New Roman" w:hAnsi="Times New Roman" w:cs="Times New Roman"/>
          <w:color w:val="000000"/>
          <w:sz w:val="26"/>
          <w:szCs w:val="26"/>
          <w:lang w:val="de-DE" w:eastAsia="vi-VN" w:bidi="vi-VN"/>
        </w:rPr>
        <w:t>.</w:t>
      </w:r>
    </w:p>
    <w:p w14:paraId="625F2F95" w14:textId="77777777" w:rsidR="006D29C1" w:rsidRPr="003D0098" w:rsidRDefault="006D29C1" w:rsidP="006D29C1">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proofErr w:type="spellStart"/>
      <w:r w:rsidRPr="003D0098">
        <w:rPr>
          <w:rFonts w:ascii="Times New Roman" w:eastAsia="Times New Roman" w:hAnsi="Times New Roman" w:cs="Times New Roman"/>
          <w:color w:val="000000"/>
          <w:sz w:val="26"/>
          <w:szCs w:val="26"/>
          <w:lang w:val="de-DE" w:eastAsia="vi-VN" w:bidi="vi-VN"/>
        </w:rPr>
        <w:t>Bộ</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ngoại</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giao</w:t>
      </w:r>
      <w:proofErr w:type="spellEnd"/>
      <w:r w:rsidRPr="003D0098">
        <w:rPr>
          <w:rFonts w:ascii="Times New Roman" w:eastAsia="Times New Roman" w:hAnsi="Times New Roman" w:cs="Times New Roman"/>
          <w:color w:val="000000"/>
          <w:sz w:val="26"/>
          <w:szCs w:val="26"/>
          <w:lang w:val="de-DE" w:eastAsia="vi-VN" w:bidi="vi-VN"/>
        </w:rPr>
        <w:t xml:space="preserve"> (2013), </w:t>
      </w:r>
      <w:proofErr w:type="spellStart"/>
      <w:r w:rsidRPr="003D0098">
        <w:rPr>
          <w:rFonts w:ascii="Times New Roman" w:eastAsia="Times New Roman" w:hAnsi="Times New Roman" w:cs="Times New Roman"/>
          <w:i/>
          <w:iCs/>
          <w:color w:val="000000"/>
          <w:sz w:val="26"/>
          <w:szCs w:val="26"/>
          <w:lang w:val="de-DE" w:eastAsia="vi-VN" w:bidi="vi-VN"/>
        </w:rPr>
        <w:t>Chủ</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quyền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của</w:t>
      </w:r>
      <w:proofErr w:type="spellEnd"/>
      <w:r w:rsidRPr="003D0098">
        <w:rPr>
          <w:rFonts w:ascii="Times New Roman" w:eastAsia="Times New Roman" w:hAnsi="Times New Roman" w:cs="Times New Roman"/>
          <w:i/>
          <w:iCs/>
          <w:color w:val="000000"/>
          <w:sz w:val="26"/>
          <w:szCs w:val="26"/>
          <w:lang w:val="de-DE" w:eastAsia="vi-VN" w:bidi="vi-VN"/>
        </w:rPr>
        <w:t xml:space="preserve"> VN </w:t>
      </w:r>
      <w:proofErr w:type="spellStart"/>
      <w:r w:rsidRPr="003D0098">
        <w:rPr>
          <w:rFonts w:ascii="Times New Roman" w:eastAsia="Times New Roman" w:hAnsi="Times New Roman" w:cs="Times New Roman"/>
          <w:i/>
          <w:iCs/>
          <w:color w:val="000000"/>
          <w:sz w:val="26"/>
          <w:szCs w:val="26"/>
          <w:lang w:val="de-DE" w:eastAsia="vi-VN" w:bidi="vi-VN"/>
        </w:rPr>
        <w:t>đối</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với</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hai</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quần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đảo</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Hoàng</w:t>
      </w:r>
      <w:proofErr w:type="spellEnd"/>
      <w:r w:rsidRPr="003D0098">
        <w:rPr>
          <w:rFonts w:ascii="Times New Roman" w:eastAsia="Times New Roman" w:hAnsi="Times New Roman" w:cs="Times New Roman"/>
          <w:i/>
          <w:iCs/>
          <w:color w:val="000000"/>
          <w:sz w:val="26"/>
          <w:szCs w:val="26"/>
          <w:lang w:val="de-DE" w:eastAsia="vi-VN" w:bidi="vi-VN"/>
        </w:rPr>
        <w:t xml:space="preserve"> Sa </w:t>
      </w:r>
      <w:proofErr w:type="spellStart"/>
      <w:r w:rsidRPr="003D0098">
        <w:rPr>
          <w:rFonts w:ascii="Times New Roman" w:eastAsia="Times New Roman" w:hAnsi="Times New Roman" w:cs="Times New Roman"/>
          <w:i/>
          <w:iCs/>
          <w:color w:val="000000"/>
          <w:sz w:val="26"/>
          <w:szCs w:val="26"/>
          <w:lang w:val="de-DE" w:eastAsia="vi-VN" w:bidi="vi-VN"/>
        </w:rPr>
        <w:t>và</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Trường</w:t>
      </w:r>
      <w:proofErr w:type="spellEnd"/>
      <w:r w:rsidRPr="003D0098">
        <w:rPr>
          <w:rFonts w:ascii="Times New Roman" w:eastAsia="Times New Roman" w:hAnsi="Times New Roman" w:cs="Times New Roman"/>
          <w:i/>
          <w:iCs/>
          <w:color w:val="000000"/>
          <w:sz w:val="26"/>
          <w:szCs w:val="26"/>
          <w:lang w:val="de-DE" w:eastAsia="vi-VN" w:bidi="vi-VN"/>
        </w:rPr>
        <w:t xml:space="preserve"> Sa</w:t>
      </w:r>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xuất</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bản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Tri</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thức</w:t>
      </w:r>
      <w:proofErr w:type="spellEnd"/>
      <w:r w:rsidRPr="003D0098">
        <w:rPr>
          <w:rFonts w:ascii="Times New Roman" w:eastAsia="Times New Roman" w:hAnsi="Times New Roman" w:cs="Times New Roman"/>
          <w:color w:val="000000"/>
          <w:sz w:val="26"/>
          <w:szCs w:val="26"/>
          <w:lang w:val="de-DE" w:eastAsia="vi-VN" w:bidi="vi-VN"/>
        </w:rPr>
        <w:t>,</w:t>
      </w:r>
      <w:r w:rsidRPr="003D0098">
        <w:rPr>
          <w:rFonts w:ascii="Times New Roman" w:eastAsia="Times New Roman" w:hAnsi="Times New Roman" w:cs="Times New Roman"/>
          <w:color w:val="000000"/>
          <w:sz w:val="26"/>
          <w:szCs w:val="26"/>
          <w:lang w:val="de-DE" w:eastAsia="vi-VN" w:bidi="vi-VN"/>
        </w:rPr>
        <w:tab/>
      </w:r>
      <w:proofErr w:type="spellStart"/>
      <w:r w:rsidRPr="003D0098">
        <w:rPr>
          <w:rFonts w:ascii="Times New Roman" w:eastAsia="Times New Roman" w:hAnsi="Times New Roman" w:cs="Times New Roman"/>
          <w:color w:val="000000"/>
          <w:sz w:val="26"/>
          <w:szCs w:val="26"/>
          <w:lang w:val="de-DE" w:eastAsia="vi-VN" w:bidi="vi-VN"/>
        </w:rPr>
        <w:t>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Nội</w:t>
      </w:r>
      <w:proofErr w:type="spellEnd"/>
      <w:r w:rsidRPr="003D0098">
        <w:rPr>
          <w:rFonts w:ascii="Times New Roman" w:eastAsia="Times New Roman" w:hAnsi="Times New Roman" w:cs="Times New Roman"/>
          <w:color w:val="000000"/>
          <w:sz w:val="26"/>
          <w:szCs w:val="26"/>
          <w:lang w:val="de-DE" w:eastAsia="vi-VN" w:bidi="vi-VN"/>
        </w:rPr>
        <w:t>.</w:t>
      </w:r>
    </w:p>
    <w:p w14:paraId="78B15FAF" w14:textId="77777777" w:rsidR="006D29C1" w:rsidRPr="003D0098" w:rsidRDefault="006D29C1" w:rsidP="006D29C1">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Lê </w:t>
      </w:r>
      <w:proofErr w:type="spellStart"/>
      <w:r w:rsidRPr="003D0098">
        <w:rPr>
          <w:rFonts w:ascii="Times New Roman" w:eastAsia="Times New Roman" w:hAnsi="Times New Roman" w:cs="Times New Roman"/>
          <w:color w:val="000000"/>
          <w:sz w:val="26"/>
          <w:szCs w:val="26"/>
          <w:lang w:val="de-DE" w:eastAsia="vi-VN" w:bidi="vi-VN"/>
        </w:rPr>
        <w:t>Quốc</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Lý</w:t>
      </w:r>
      <w:proofErr w:type="spellEnd"/>
      <w:r w:rsidRPr="003D0098">
        <w:rPr>
          <w:rFonts w:ascii="Times New Roman" w:eastAsia="Times New Roman" w:hAnsi="Times New Roman" w:cs="Times New Roman"/>
          <w:color w:val="000000"/>
          <w:sz w:val="26"/>
          <w:szCs w:val="26"/>
          <w:lang w:val="de-DE" w:eastAsia="vi-VN" w:bidi="vi-VN"/>
        </w:rPr>
        <w:t xml:space="preserve"> (2019), </w:t>
      </w:r>
      <w:proofErr w:type="spellStart"/>
      <w:r w:rsidRPr="003D0098">
        <w:rPr>
          <w:rFonts w:ascii="Times New Roman" w:eastAsia="Times New Roman" w:hAnsi="Times New Roman" w:cs="Times New Roman"/>
          <w:i/>
          <w:iCs/>
          <w:color w:val="000000"/>
          <w:sz w:val="26"/>
          <w:szCs w:val="26"/>
          <w:lang w:val="de-DE" w:eastAsia="vi-VN" w:bidi="vi-VN"/>
        </w:rPr>
        <w:t>Kinh</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tế</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tư</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nhân</w:t>
      </w:r>
      <w:proofErr w:type="spellEnd"/>
      <w:r w:rsidRPr="003D0098">
        <w:rPr>
          <w:rFonts w:ascii="Times New Roman" w:eastAsia="Times New Roman" w:hAnsi="Times New Roman" w:cs="Times New Roman"/>
          <w:i/>
          <w:iCs/>
          <w:color w:val="000000"/>
          <w:sz w:val="26"/>
          <w:szCs w:val="26"/>
          <w:lang w:val="de-DE" w:eastAsia="vi-VN" w:bidi="vi-VN"/>
        </w:rPr>
        <w:t xml:space="preserve"> ở </w:t>
      </w:r>
      <w:proofErr w:type="spellStart"/>
      <w:r w:rsidRPr="003D0098">
        <w:rPr>
          <w:rFonts w:ascii="Times New Roman" w:eastAsia="Times New Roman" w:hAnsi="Times New Roman" w:cs="Times New Roman"/>
          <w:i/>
          <w:iCs/>
          <w:color w:val="000000"/>
          <w:sz w:val="26"/>
          <w:szCs w:val="26"/>
          <w:lang w:val="de-DE" w:eastAsia="vi-VN" w:bidi="vi-VN"/>
        </w:rPr>
        <w:t>Việt</w:t>
      </w:r>
      <w:proofErr w:type="spellEnd"/>
      <w:r w:rsidRPr="003D0098">
        <w:rPr>
          <w:rFonts w:ascii="Times New Roman" w:eastAsia="Times New Roman" w:hAnsi="Times New Roman" w:cs="Times New Roman"/>
          <w:i/>
          <w:iCs/>
          <w:color w:val="000000"/>
          <w:sz w:val="26"/>
          <w:szCs w:val="26"/>
          <w:lang w:val="de-DE" w:eastAsia="vi-VN" w:bidi="vi-VN"/>
        </w:rPr>
        <w:t xml:space="preserve"> Nam </w:t>
      </w:r>
      <w:proofErr w:type="spellStart"/>
      <w:r w:rsidRPr="003D0098">
        <w:rPr>
          <w:rFonts w:ascii="Times New Roman" w:eastAsia="Times New Roman" w:hAnsi="Times New Roman" w:cs="Times New Roman"/>
          <w:i/>
          <w:iCs/>
          <w:color w:val="000000"/>
          <w:sz w:val="26"/>
          <w:szCs w:val="26"/>
          <w:lang w:val="de-DE" w:eastAsia="vi-VN" w:bidi="vi-VN"/>
        </w:rPr>
        <w:t>trong</w:t>
      </w:r>
      <w:proofErr w:type="spellEnd"/>
      <w:r w:rsidRPr="003D0098">
        <w:rPr>
          <w:rFonts w:ascii="Times New Roman" w:eastAsia="Times New Roman" w:hAnsi="Times New Roman" w:cs="Times New Roman"/>
          <w:i/>
          <w:iCs/>
          <w:color w:val="000000"/>
          <w:sz w:val="26"/>
          <w:szCs w:val="26"/>
          <w:lang w:val="de-DE" w:eastAsia="vi-VN" w:bidi="vi-VN"/>
        </w:rPr>
        <w:t xml:space="preserve"> 30 </w:t>
      </w:r>
      <w:proofErr w:type="spellStart"/>
      <w:r w:rsidRPr="003D0098">
        <w:rPr>
          <w:rFonts w:ascii="Times New Roman" w:eastAsia="Times New Roman" w:hAnsi="Times New Roman" w:cs="Times New Roman"/>
          <w:i/>
          <w:iCs/>
          <w:color w:val="000000"/>
          <w:sz w:val="26"/>
          <w:szCs w:val="26"/>
          <w:lang w:val="de-DE" w:eastAsia="vi-VN" w:bidi="vi-VN"/>
        </w:rPr>
        <w:t>năm</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đổi</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mới</w:t>
      </w:r>
      <w:proofErr w:type="spellEnd"/>
      <w:r w:rsidRPr="003D0098">
        <w:rPr>
          <w:rFonts w:ascii="Times New Roman" w:eastAsia="Times New Roman" w:hAnsi="Times New Roman" w:cs="Times New Roman"/>
          <w:i/>
          <w:iCs/>
          <w:color w:val="000000"/>
          <w:sz w:val="26"/>
          <w:szCs w:val="26"/>
          <w:lang w:val="de-DE" w:eastAsia="vi-VN" w:bidi="vi-VN"/>
        </w:rPr>
        <w:t xml:space="preserve"> (1986-2016),</w:t>
      </w:r>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xuất</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bản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Lý</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luận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chính</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trị</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Nội</w:t>
      </w:r>
      <w:proofErr w:type="spellEnd"/>
      <w:r w:rsidRPr="003D0098">
        <w:rPr>
          <w:rFonts w:ascii="Times New Roman" w:eastAsia="Times New Roman" w:hAnsi="Times New Roman" w:cs="Times New Roman"/>
          <w:color w:val="000000"/>
          <w:sz w:val="26"/>
          <w:szCs w:val="26"/>
          <w:lang w:val="de-DE" w:eastAsia="vi-VN" w:bidi="vi-VN"/>
        </w:rPr>
        <w:t>.</w:t>
      </w:r>
    </w:p>
    <w:p w14:paraId="47B0C6BE" w14:textId="77777777" w:rsidR="006D29C1" w:rsidRPr="003D0098" w:rsidRDefault="006D29C1" w:rsidP="006D29C1">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pacing w:val="-6"/>
          <w:sz w:val="26"/>
          <w:szCs w:val="26"/>
          <w:lang w:val="de-DE" w:eastAsia="vi-VN" w:bidi="vi-VN"/>
        </w:rPr>
      </w:pPr>
      <w:r w:rsidRPr="003D0098">
        <w:rPr>
          <w:rFonts w:ascii="Times New Roman" w:eastAsia="Times New Roman" w:hAnsi="Times New Roman" w:cs="Times New Roman"/>
          <w:color w:val="000000"/>
          <w:spacing w:val="-6"/>
          <w:sz w:val="26"/>
          <w:szCs w:val="26"/>
          <w:lang w:val="de-DE" w:eastAsia="vi-VN" w:bidi="vi-VN"/>
        </w:rPr>
        <w:t xml:space="preserve"> </w:t>
      </w:r>
      <w:proofErr w:type="spellStart"/>
      <w:r w:rsidRPr="003D0098">
        <w:rPr>
          <w:rFonts w:ascii="Times New Roman" w:eastAsia="Times New Roman" w:hAnsi="Times New Roman" w:cs="Times New Roman"/>
          <w:color w:val="000000"/>
          <w:spacing w:val="-6"/>
          <w:sz w:val="26"/>
          <w:szCs w:val="26"/>
          <w:lang w:val="de-DE" w:eastAsia="vi-VN" w:bidi="vi-VN"/>
        </w:rPr>
        <w:t>Võ</w:t>
      </w:r>
      <w:proofErr w:type="spellEnd"/>
      <w:r w:rsidRPr="003D0098">
        <w:rPr>
          <w:rFonts w:ascii="Times New Roman" w:eastAsia="Times New Roman" w:hAnsi="Times New Roman" w:cs="Times New Roman"/>
          <w:color w:val="000000"/>
          <w:spacing w:val="-6"/>
          <w:sz w:val="26"/>
          <w:szCs w:val="26"/>
          <w:lang w:val="de-DE" w:eastAsia="vi-VN" w:bidi="vi-VN"/>
        </w:rPr>
        <w:t xml:space="preserve"> </w:t>
      </w:r>
      <w:proofErr w:type="spellStart"/>
      <w:r w:rsidRPr="003D0098">
        <w:rPr>
          <w:rFonts w:ascii="Times New Roman" w:eastAsia="Times New Roman" w:hAnsi="Times New Roman" w:cs="Times New Roman"/>
          <w:color w:val="000000"/>
          <w:spacing w:val="-6"/>
          <w:sz w:val="26"/>
          <w:szCs w:val="26"/>
          <w:lang w:val="de-DE" w:eastAsia="vi-VN" w:bidi="vi-VN"/>
        </w:rPr>
        <w:t>Thị</w:t>
      </w:r>
      <w:proofErr w:type="spellEnd"/>
      <w:r w:rsidRPr="003D0098">
        <w:rPr>
          <w:rFonts w:ascii="Times New Roman" w:eastAsia="Times New Roman" w:hAnsi="Times New Roman" w:cs="Times New Roman"/>
          <w:color w:val="000000"/>
          <w:spacing w:val="-6"/>
          <w:sz w:val="26"/>
          <w:szCs w:val="26"/>
          <w:lang w:val="de-DE" w:eastAsia="vi-VN" w:bidi="vi-VN"/>
        </w:rPr>
        <w:t xml:space="preserve"> Kim Thu (2019), </w:t>
      </w:r>
      <w:proofErr w:type="spellStart"/>
      <w:r w:rsidRPr="003D0098">
        <w:rPr>
          <w:rFonts w:ascii="Times New Roman" w:eastAsia="Times New Roman" w:hAnsi="Times New Roman" w:cs="Times New Roman"/>
          <w:i/>
          <w:iCs/>
          <w:color w:val="000000"/>
          <w:spacing w:val="-6"/>
          <w:sz w:val="26"/>
          <w:szCs w:val="26"/>
          <w:lang w:val="de-DE" w:eastAsia="vi-VN" w:bidi="vi-VN"/>
        </w:rPr>
        <w:t>Tác</w:t>
      </w:r>
      <w:proofErr w:type="spellEnd"/>
      <w:r w:rsidRPr="003D0098">
        <w:rPr>
          <w:rFonts w:ascii="Times New Roman" w:eastAsia="Times New Roman" w:hAnsi="Times New Roman" w:cs="Times New Roman"/>
          <w:i/>
          <w:iCs/>
          <w:color w:val="000000"/>
          <w:spacing w:val="-6"/>
          <w:sz w:val="26"/>
          <w:szCs w:val="26"/>
          <w:lang w:val="de-DE" w:eastAsia="vi-VN" w:bidi="vi-VN"/>
        </w:rPr>
        <w:t xml:space="preserve"> </w:t>
      </w:r>
      <w:proofErr w:type="spellStart"/>
      <w:r w:rsidRPr="003D0098">
        <w:rPr>
          <w:rFonts w:ascii="Times New Roman" w:eastAsia="Times New Roman" w:hAnsi="Times New Roman" w:cs="Times New Roman"/>
          <w:i/>
          <w:iCs/>
          <w:color w:val="000000"/>
          <w:spacing w:val="-6"/>
          <w:sz w:val="26"/>
          <w:szCs w:val="26"/>
          <w:lang w:val="de-DE" w:eastAsia="vi-VN" w:bidi="vi-VN"/>
        </w:rPr>
        <w:t>động</w:t>
      </w:r>
      <w:proofErr w:type="spellEnd"/>
      <w:r w:rsidRPr="003D0098">
        <w:rPr>
          <w:rFonts w:ascii="Times New Roman" w:eastAsia="Times New Roman" w:hAnsi="Times New Roman" w:cs="Times New Roman"/>
          <w:i/>
          <w:iCs/>
          <w:color w:val="000000"/>
          <w:spacing w:val="-6"/>
          <w:sz w:val="26"/>
          <w:szCs w:val="26"/>
          <w:lang w:val="de-DE" w:eastAsia="vi-VN" w:bidi="vi-VN"/>
        </w:rPr>
        <w:t xml:space="preserve"> </w:t>
      </w:r>
      <w:proofErr w:type="spellStart"/>
      <w:r w:rsidRPr="003D0098">
        <w:rPr>
          <w:rFonts w:ascii="Times New Roman" w:eastAsia="Times New Roman" w:hAnsi="Times New Roman" w:cs="Times New Roman"/>
          <w:i/>
          <w:iCs/>
          <w:color w:val="000000"/>
          <w:spacing w:val="-6"/>
          <w:sz w:val="26"/>
          <w:szCs w:val="26"/>
          <w:lang w:val="de-DE" w:eastAsia="vi-VN" w:bidi="vi-VN"/>
        </w:rPr>
        <w:t>của</w:t>
      </w:r>
      <w:proofErr w:type="spellEnd"/>
      <w:r w:rsidRPr="003D0098">
        <w:rPr>
          <w:rFonts w:ascii="Times New Roman" w:eastAsia="Times New Roman" w:hAnsi="Times New Roman" w:cs="Times New Roman"/>
          <w:i/>
          <w:iCs/>
          <w:color w:val="000000"/>
          <w:spacing w:val="-6"/>
          <w:sz w:val="26"/>
          <w:szCs w:val="26"/>
          <w:lang w:val="de-DE" w:eastAsia="vi-VN" w:bidi="vi-VN"/>
        </w:rPr>
        <w:t xml:space="preserve"> </w:t>
      </w:r>
      <w:proofErr w:type="spellStart"/>
      <w:r w:rsidRPr="003D0098">
        <w:rPr>
          <w:rFonts w:ascii="Times New Roman" w:eastAsia="Times New Roman" w:hAnsi="Times New Roman" w:cs="Times New Roman"/>
          <w:i/>
          <w:iCs/>
          <w:color w:val="000000"/>
          <w:spacing w:val="-6"/>
          <w:sz w:val="26"/>
          <w:szCs w:val="26"/>
          <w:lang w:val="de-DE" w:eastAsia="vi-VN" w:bidi="vi-VN"/>
        </w:rPr>
        <w:t>hiệp</w:t>
      </w:r>
      <w:proofErr w:type="spellEnd"/>
      <w:r w:rsidRPr="003D0098">
        <w:rPr>
          <w:rFonts w:ascii="Times New Roman" w:eastAsia="Times New Roman" w:hAnsi="Times New Roman" w:cs="Times New Roman"/>
          <w:i/>
          <w:iCs/>
          <w:color w:val="000000"/>
          <w:spacing w:val="-6"/>
          <w:sz w:val="26"/>
          <w:szCs w:val="26"/>
          <w:lang w:val="de-DE" w:eastAsia="vi-VN" w:bidi="vi-VN"/>
        </w:rPr>
        <w:t xml:space="preserve"> </w:t>
      </w:r>
      <w:proofErr w:type="spellStart"/>
      <w:r w:rsidRPr="003D0098">
        <w:rPr>
          <w:rFonts w:ascii="Times New Roman" w:eastAsia="Times New Roman" w:hAnsi="Times New Roman" w:cs="Times New Roman"/>
          <w:i/>
          <w:iCs/>
          <w:color w:val="000000"/>
          <w:spacing w:val="-6"/>
          <w:sz w:val="26"/>
          <w:szCs w:val="26"/>
          <w:lang w:val="de-DE" w:eastAsia="vi-VN" w:bidi="vi-VN"/>
        </w:rPr>
        <w:t>định</w:t>
      </w:r>
      <w:proofErr w:type="spellEnd"/>
      <w:r w:rsidRPr="003D0098">
        <w:rPr>
          <w:rFonts w:ascii="Times New Roman" w:eastAsia="Times New Roman" w:hAnsi="Times New Roman" w:cs="Times New Roman"/>
          <w:i/>
          <w:iCs/>
          <w:color w:val="000000"/>
          <w:spacing w:val="-6"/>
          <w:sz w:val="26"/>
          <w:szCs w:val="26"/>
          <w:lang w:val="de-DE" w:eastAsia="vi-VN" w:bidi="vi-VN"/>
        </w:rPr>
        <w:t xml:space="preserve"> </w:t>
      </w:r>
      <w:proofErr w:type="spellStart"/>
      <w:r w:rsidRPr="003D0098">
        <w:rPr>
          <w:rFonts w:ascii="Times New Roman" w:eastAsia="Times New Roman" w:hAnsi="Times New Roman" w:cs="Times New Roman"/>
          <w:i/>
          <w:iCs/>
          <w:color w:val="000000"/>
          <w:spacing w:val="-6"/>
          <w:sz w:val="26"/>
          <w:szCs w:val="26"/>
          <w:lang w:val="de-DE" w:eastAsia="vi-VN" w:bidi="vi-VN"/>
        </w:rPr>
        <w:t>thương</w:t>
      </w:r>
      <w:proofErr w:type="spellEnd"/>
      <w:r w:rsidRPr="003D0098">
        <w:rPr>
          <w:rFonts w:ascii="Times New Roman" w:eastAsia="Times New Roman" w:hAnsi="Times New Roman" w:cs="Times New Roman"/>
          <w:i/>
          <w:iCs/>
          <w:color w:val="000000"/>
          <w:spacing w:val="-6"/>
          <w:sz w:val="26"/>
          <w:szCs w:val="26"/>
          <w:lang w:val="de-DE" w:eastAsia="vi-VN" w:bidi="vi-VN"/>
        </w:rPr>
        <w:t xml:space="preserve"> </w:t>
      </w:r>
      <w:proofErr w:type="spellStart"/>
      <w:r w:rsidRPr="003D0098">
        <w:rPr>
          <w:rFonts w:ascii="Times New Roman" w:eastAsia="Times New Roman" w:hAnsi="Times New Roman" w:cs="Times New Roman"/>
          <w:i/>
          <w:iCs/>
          <w:color w:val="000000"/>
          <w:spacing w:val="-6"/>
          <w:sz w:val="26"/>
          <w:szCs w:val="26"/>
          <w:lang w:val="de-DE" w:eastAsia="vi-VN" w:bidi="vi-VN"/>
        </w:rPr>
        <w:t>mại</w:t>
      </w:r>
      <w:proofErr w:type="spellEnd"/>
      <w:r w:rsidRPr="003D0098">
        <w:rPr>
          <w:rFonts w:ascii="Times New Roman" w:eastAsia="Times New Roman" w:hAnsi="Times New Roman" w:cs="Times New Roman"/>
          <w:i/>
          <w:iCs/>
          <w:color w:val="000000"/>
          <w:spacing w:val="-6"/>
          <w:sz w:val="26"/>
          <w:szCs w:val="26"/>
          <w:lang w:val="de-DE" w:eastAsia="vi-VN" w:bidi="vi-VN"/>
        </w:rPr>
        <w:t xml:space="preserve"> </w:t>
      </w:r>
      <w:proofErr w:type="spellStart"/>
      <w:r w:rsidRPr="003D0098">
        <w:rPr>
          <w:rFonts w:ascii="Times New Roman" w:eastAsia="Times New Roman" w:hAnsi="Times New Roman" w:cs="Times New Roman"/>
          <w:i/>
          <w:iCs/>
          <w:color w:val="000000"/>
          <w:spacing w:val="-6"/>
          <w:sz w:val="26"/>
          <w:szCs w:val="26"/>
          <w:lang w:val="de-DE" w:eastAsia="vi-VN" w:bidi="vi-VN"/>
        </w:rPr>
        <w:t>tự</w:t>
      </w:r>
      <w:proofErr w:type="spellEnd"/>
      <w:r w:rsidRPr="003D0098">
        <w:rPr>
          <w:rFonts w:ascii="Times New Roman" w:eastAsia="Times New Roman" w:hAnsi="Times New Roman" w:cs="Times New Roman"/>
          <w:i/>
          <w:iCs/>
          <w:color w:val="000000"/>
          <w:spacing w:val="-6"/>
          <w:sz w:val="26"/>
          <w:szCs w:val="26"/>
          <w:lang w:val="de-DE" w:eastAsia="vi-VN" w:bidi="vi-VN"/>
        </w:rPr>
        <w:t xml:space="preserve"> do </w:t>
      </w:r>
      <w:proofErr w:type="spellStart"/>
      <w:r w:rsidRPr="003D0098">
        <w:rPr>
          <w:rFonts w:ascii="Times New Roman" w:eastAsia="Times New Roman" w:hAnsi="Times New Roman" w:cs="Times New Roman"/>
          <w:i/>
          <w:iCs/>
          <w:color w:val="000000"/>
          <w:spacing w:val="-6"/>
          <w:sz w:val="26"/>
          <w:szCs w:val="26"/>
          <w:lang w:val="de-DE" w:eastAsia="vi-VN" w:bidi="vi-VN"/>
        </w:rPr>
        <w:t>đến</w:t>
      </w:r>
      <w:proofErr w:type="spellEnd"/>
      <w:r w:rsidRPr="003D0098">
        <w:rPr>
          <w:rFonts w:ascii="Times New Roman" w:eastAsia="Times New Roman" w:hAnsi="Times New Roman" w:cs="Times New Roman"/>
          <w:i/>
          <w:iCs/>
          <w:color w:val="000000"/>
          <w:spacing w:val="-6"/>
          <w:sz w:val="26"/>
          <w:szCs w:val="26"/>
          <w:lang w:val="de-DE" w:eastAsia="vi-VN" w:bidi="vi-VN"/>
        </w:rPr>
        <w:t xml:space="preserve"> </w:t>
      </w:r>
      <w:proofErr w:type="spellStart"/>
      <w:r w:rsidRPr="003D0098">
        <w:rPr>
          <w:rFonts w:ascii="Times New Roman" w:eastAsia="Times New Roman" w:hAnsi="Times New Roman" w:cs="Times New Roman"/>
          <w:i/>
          <w:iCs/>
          <w:color w:val="000000"/>
          <w:spacing w:val="-6"/>
          <w:sz w:val="26"/>
          <w:szCs w:val="26"/>
          <w:lang w:val="de-DE" w:eastAsia="vi-VN" w:bidi="vi-VN"/>
        </w:rPr>
        <w:t>phát</w:t>
      </w:r>
      <w:proofErr w:type="spellEnd"/>
      <w:r w:rsidRPr="003D0098">
        <w:rPr>
          <w:rFonts w:ascii="Times New Roman" w:eastAsia="Times New Roman" w:hAnsi="Times New Roman" w:cs="Times New Roman"/>
          <w:i/>
          <w:iCs/>
          <w:color w:val="000000"/>
          <w:spacing w:val="-6"/>
          <w:sz w:val="26"/>
          <w:szCs w:val="26"/>
          <w:lang w:val="de-DE" w:eastAsia="vi-VN" w:bidi="vi-VN"/>
        </w:rPr>
        <w:t xml:space="preserve"> </w:t>
      </w:r>
      <w:proofErr w:type="spellStart"/>
      <w:r w:rsidRPr="003D0098">
        <w:rPr>
          <w:rFonts w:ascii="Times New Roman" w:eastAsia="Times New Roman" w:hAnsi="Times New Roman" w:cs="Times New Roman"/>
          <w:i/>
          <w:iCs/>
          <w:color w:val="000000"/>
          <w:spacing w:val="-6"/>
          <w:sz w:val="26"/>
          <w:szCs w:val="26"/>
          <w:lang w:val="de-DE" w:eastAsia="vi-VN" w:bidi="vi-VN"/>
        </w:rPr>
        <w:t>triển</w:t>
      </w:r>
      <w:proofErr w:type="spellEnd"/>
      <w:r w:rsidRPr="003D0098">
        <w:rPr>
          <w:rFonts w:ascii="Times New Roman" w:eastAsia="Times New Roman" w:hAnsi="Times New Roman" w:cs="Times New Roman"/>
          <w:i/>
          <w:iCs/>
          <w:color w:val="000000"/>
          <w:spacing w:val="-6"/>
          <w:sz w:val="26"/>
          <w:szCs w:val="26"/>
          <w:lang w:val="de-DE" w:eastAsia="vi-VN" w:bidi="vi-VN"/>
        </w:rPr>
        <w:t xml:space="preserve"> </w:t>
      </w:r>
      <w:proofErr w:type="spellStart"/>
      <w:r w:rsidRPr="003D0098">
        <w:rPr>
          <w:rFonts w:ascii="Times New Roman" w:eastAsia="Times New Roman" w:hAnsi="Times New Roman" w:cs="Times New Roman"/>
          <w:i/>
          <w:iCs/>
          <w:color w:val="000000"/>
          <w:spacing w:val="-6"/>
          <w:sz w:val="26"/>
          <w:szCs w:val="26"/>
          <w:lang w:val="de-DE" w:eastAsia="vi-VN" w:bidi="vi-VN"/>
        </w:rPr>
        <w:t>nông</w:t>
      </w:r>
      <w:proofErr w:type="spellEnd"/>
      <w:r w:rsidRPr="003D0098">
        <w:rPr>
          <w:rFonts w:ascii="Times New Roman" w:eastAsia="Times New Roman" w:hAnsi="Times New Roman" w:cs="Times New Roman"/>
          <w:i/>
          <w:iCs/>
          <w:color w:val="000000"/>
          <w:spacing w:val="-6"/>
          <w:sz w:val="26"/>
          <w:szCs w:val="26"/>
          <w:lang w:val="de-DE" w:eastAsia="vi-VN" w:bidi="vi-VN"/>
        </w:rPr>
        <w:t xml:space="preserve"> </w:t>
      </w:r>
      <w:proofErr w:type="spellStart"/>
      <w:r w:rsidRPr="003D0098">
        <w:rPr>
          <w:rFonts w:ascii="Times New Roman" w:eastAsia="Times New Roman" w:hAnsi="Times New Roman" w:cs="Times New Roman"/>
          <w:i/>
          <w:iCs/>
          <w:color w:val="000000"/>
          <w:spacing w:val="-6"/>
          <w:sz w:val="26"/>
          <w:szCs w:val="26"/>
          <w:lang w:val="de-DE" w:eastAsia="vi-VN" w:bidi="vi-VN"/>
        </w:rPr>
        <w:t>nghiệp</w:t>
      </w:r>
      <w:proofErr w:type="spellEnd"/>
      <w:r w:rsidRPr="003D0098">
        <w:rPr>
          <w:rFonts w:ascii="Times New Roman" w:eastAsia="Times New Roman" w:hAnsi="Times New Roman" w:cs="Times New Roman"/>
          <w:i/>
          <w:iCs/>
          <w:color w:val="000000"/>
          <w:spacing w:val="-6"/>
          <w:sz w:val="26"/>
          <w:szCs w:val="26"/>
          <w:lang w:val="de-DE" w:eastAsia="vi-VN" w:bidi="vi-VN"/>
        </w:rPr>
        <w:t xml:space="preserve"> ở </w:t>
      </w:r>
      <w:proofErr w:type="spellStart"/>
      <w:r w:rsidRPr="003D0098">
        <w:rPr>
          <w:rFonts w:ascii="Times New Roman" w:eastAsia="Times New Roman" w:hAnsi="Times New Roman" w:cs="Times New Roman"/>
          <w:i/>
          <w:iCs/>
          <w:color w:val="000000"/>
          <w:spacing w:val="-6"/>
          <w:sz w:val="26"/>
          <w:szCs w:val="26"/>
          <w:lang w:val="de-DE" w:eastAsia="vi-VN" w:bidi="vi-VN"/>
        </w:rPr>
        <w:t>khu</w:t>
      </w:r>
      <w:proofErr w:type="spellEnd"/>
      <w:r w:rsidRPr="003D0098">
        <w:rPr>
          <w:rFonts w:ascii="Times New Roman" w:eastAsia="Times New Roman" w:hAnsi="Times New Roman" w:cs="Times New Roman"/>
          <w:i/>
          <w:iCs/>
          <w:color w:val="000000"/>
          <w:spacing w:val="-6"/>
          <w:sz w:val="26"/>
          <w:szCs w:val="26"/>
          <w:lang w:val="de-DE" w:eastAsia="vi-VN" w:bidi="vi-VN"/>
        </w:rPr>
        <w:t xml:space="preserve"> </w:t>
      </w:r>
      <w:proofErr w:type="spellStart"/>
      <w:r w:rsidRPr="003D0098">
        <w:rPr>
          <w:rFonts w:ascii="Times New Roman" w:eastAsia="Times New Roman" w:hAnsi="Times New Roman" w:cs="Times New Roman"/>
          <w:i/>
          <w:iCs/>
          <w:color w:val="000000"/>
          <w:spacing w:val="-6"/>
          <w:sz w:val="26"/>
          <w:szCs w:val="26"/>
          <w:lang w:val="de-DE" w:eastAsia="vi-VN" w:bidi="vi-VN"/>
        </w:rPr>
        <w:t>vực</w:t>
      </w:r>
      <w:proofErr w:type="spellEnd"/>
      <w:r w:rsidRPr="003D0098">
        <w:rPr>
          <w:rFonts w:ascii="Times New Roman" w:eastAsia="Times New Roman" w:hAnsi="Times New Roman" w:cs="Times New Roman"/>
          <w:i/>
          <w:iCs/>
          <w:color w:val="000000"/>
          <w:spacing w:val="-6"/>
          <w:sz w:val="26"/>
          <w:szCs w:val="26"/>
          <w:lang w:val="de-DE" w:eastAsia="vi-VN" w:bidi="vi-VN"/>
        </w:rPr>
        <w:t xml:space="preserve"> </w:t>
      </w:r>
      <w:proofErr w:type="spellStart"/>
      <w:r w:rsidRPr="003D0098">
        <w:rPr>
          <w:rFonts w:ascii="Times New Roman" w:eastAsia="Times New Roman" w:hAnsi="Times New Roman" w:cs="Times New Roman"/>
          <w:i/>
          <w:iCs/>
          <w:color w:val="000000"/>
          <w:spacing w:val="-6"/>
          <w:sz w:val="26"/>
          <w:szCs w:val="26"/>
          <w:lang w:val="de-DE" w:eastAsia="vi-VN" w:bidi="vi-VN"/>
        </w:rPr>
        <w:t>đồng</w:t>
      </w:r>
      <w:proofErr w:type="spellEnd"/>
      <w:r w:rsidRPr="003D0098">
        <w:rPr>
          <w:rFonts w:ascii="Times New Roman" w:eastAsia="Times New Roman" w:hAnsi="Times New Roman" w:cs="Times New Roman"/>
          <w:i/>
          <w:iCs/>
          <w:color w:val="000000"/>
          <w:spacing w:val="-6"/>
          <w:sz w:val="26"/>
          <w:szCs w:val="26"/>
          <w:lang w:val="de-DE" w:eastAsia="vi-VN" w:bidi="vi-VN"/>
        </w:rPr>
        <w:t xml:space="preserve"> </w:t>
      </w:r>
      <w:proofErr w:type="spellStart"/>
      <w:r w:rsidRPr="003D0098">
        <w:rPr>
          <w:rFonts w:ascii="Times New Roman" w:eastAsia="Times New Roman" w:hAnsi="Times New Roman" w:cs="Times New Roman"/>
          <w:i/>
          <w:iCs/>
          <w:color w:val="000000"/>
          <w:spacing w:val="-6"/>
          <w:sz w:val="26"/>
          <w:szCs w:val="26"/>
          <w:lang w:val="de-DE" w:eastAsia="vi-VN" w:bidi="vi-VN"/>
        </w:rPr>
        <w:t>bằng</w:t>
      </w:r>
      <w:proofErr w:type="spellEnd"/>
      <w:r w:rsidRPr="003D0098">
        <w:rPr>
          <w:rFonts w:ascii="Times New Roman" w:eastAsia="Times New Roman" w:hAnsi="Times New Roman" w:cs="Times New Roman"/>
          <w:i/>
          <w:iCs/>
          <w:color w:val="000000"/>
          <w:spacing w:val="-6"/>
          <w:sz w:val="26"/>
          <w:szCs w:val="26"/>
          <w:lang w:val="de-DE" w:eastAsia="vi-VN" w:bidi="vi-VN"/>
        </w:rPr>
        <w:t xml:space="preserve"> </w:t>
      </w:r>
      <w:proofErr w:type="spellStart"/>
      <w:r w:rsidRPr="003D0098">
        <w:rPr>
          <w:rFonts w:ascii="Times New Roman" w:eastAsia="Times New Roman" w:hAnsi="Times New Roman" w:cs="Times New Roman"/>
          <w:i/>
          <w:iCs/>
          <w:color w:val="000000"/>
          <w:spacing w:val="-6"/>
          <w:sz w:val="26"/>
          <w:szCs w:val="26"/>
          <w:lang w:val="de-DE" w:eastAsia="vi-VN" w:bidi="vi-VN"/>
        </w:rPr>
        <w:t>sông</w:t>
      </w:r>
      <w:proofErr w:type="spellEnd"/>
      <w:r w:rsidRPr="003D0098">
        <w:rPr>
          <w:rFonts w:ascii="Times New Roman" w:eastAsia="Times New Roman" w:hAnsi="Times New Roman" w:cs="Times New Roman"/>
          <w:i/>
          <w:iCs/>
          <w:color w:val="000000"/>
          <w:spacing w:val="-6"/>
          <w:sz w:val="26"/>
          <w:szCs w:val="26"/>
          <w:lang w:val="de-DE" w:eastAsia="vi-VN" w:bidi="vi-VN"/>
        </w:rPr>
        <w:t xml:space="preserve"> </w:t>
      </w:r>
      <w:proofErr w:type="spellStart"/>
      <w:r w:rsidRPr="003D0098">
        <w:rPr>
          <w:rFonts w:ascii="Times New Roman" w:eastAsia="Times New Roman" w:hAnsi="Times New Roman" w:cs="Times New Roman"/>
          <w:i/>
          <w:iCs/>
          <w:color w:val="000000"/>
          <w:spacing w:val="-6"/>
          <w:sz w:val="26"/>
          <w:szCs w:val="26"/>
          <w:lang w:val="de-DE" w:eastAsia="vi-VN" w:bidi="vi-VN"/>
        </w:rPr>
        <w:t>Cửu</w:t>
      </w:r>
      <w:proofErr w:type="spellEnd"/>
      <w:r w:rsidRPr="003D0098">
        <w:rPr>
          <w:rFonts w:ascii="Times New Roman" w:eastAsia="Times New Roman" w:hAnsi="Times New Roman" w:cs="Times New Roman"/>
          <w:i/>
          <w:iCs/>
          <w:color w:val="000000"/>
          <w:spacing w:val="-6"/>
          <w:sz w:val="26"/>
          <w:szCs w:val="26"/>
          <w:lang w:val="de-DE" w:eastAsia="vi-VN" w:bidi="vi-VN"/>
        </w:rPr>
        <w:t xml:space="preserve"> Long</w:t>
      </w:r>
      <w:r w:rsidRPr="003D0098">
        <w:rPr>
          <w:rFonts w:ascii="Times New Roman" w:eastAsia="Times New Roman" w:hAnsi="Times New Roman" w:cs="Times New Roman"/>
          <w:color w:val="000000"/>
          <w:spacing w:val="-6"/>
          <w:sz w:val="26"/>
          <w:szCs w:val="26"/>
          <w:lang w:val="de-DE" w:eastAsia="vi-VN" w:bidi="vi-VN"/>
        </w:rPr>
        <w:t xml:space="preserve">, </w:t>
      </w:r>
      <w:proofErr w:type="spellStart"/>
      <w:r w:rsidRPr="003D0098">
        <w:rPr>
          <w:rFonts w:ascii="Times New Roman" w:eastAsia="Times New Roman" w:hAnsi="Times New Roman" w:cs="Times New Roman"/>
          <w:color w:val="000000"/>
          <w:spacing w:val="-6"/>
          <w:sz w:val="26"/>
          <w:szCs w:val="26"/>
          <w:lang w:val="de-DE" w:eastAsia="vi-VN" w:bidi="vi-VN"/>
        </w:rPr>
        <w:t>Nhà</w:t>
      </w:r>
      <w:proofErr w:type="spellEnd"/>
      <w:r w:rsidRPr="003D0098">
        <w:rPr>
          <w:rFonts w:ascii="Times New Roman" w:eastAsia="Times New Roman" w:hAnsi="Times New Roman" w:cs="Times New Roman"/>
          <w:color w:val="000000"/>
          <w:spacing w:val="-6"/>
          <w:sz w:val="26"/>
          <w:szCs w:val="26"/>
          <w:lang w:val="de-DE" w:eastAsia="vi-VN" w:bidi="vi-VN"/>
        </w:rPr>
        <w:t xml:space="preserve"> </w:t>
      </w:r>
      <w:proofErr w:type="spellStart"/>
      <w:r w:rsidRPr="003D0098">
        <w:rPr>
          <w:rFonts w:ascii="Times New Roman" w:eastAsia="Times New Roman" w:hAnsi="Times New Roman" w:cs="Times New Roman"/>
          <w:color w:val="000000"/>
          <w:spacing w:val="-6"/>
          <w:sz w:val="26"/>
          <w:szCs w:val="26"/>
          <w:lang w:val="de-DE" w:eastAsia="vi-VN" w:bidi="vi-VN"/>
        </w:rPr>
        <w:t>xuất</w:t>
      </w:r>
      <w:proofErr w:type="spellEnd"/>
      <w:r w:rsidRPr="003D0098">
        <w:rPr>
          <w:rFonts w:ascii="Times New Roman" w:eastAsia="Times New Roman" w:hAnsi="Times New Roman" w:cs="Times New Roman"/>
          <w:color w:val="000000"/>
          <w:spacing w:val="-6"/>
          <w:sz w:val="26"/>
          <w:szCs w:val="26"/>
          <w:lang w:val="de-DE" w:eastAsia="vi-VN" w:bidi="vi-VN"/>
        </w:rPr>
        <w:t xml:space="preserve"> </w:t>
      </w:r>
      <w:proofErr w:type="spellStart"/>
      <w:r w:rsidRPr="003D0098">
        <w:rPr>
          <w:rFonts w:ascii="Times New Roman" w:eastAsia="Times New Roman" w:hAnsi="Times New Roman" w:cs="Times New Roman"/>
          <w:color w:val="000000"/>
          <w:spacing w:val="-6"/>
          <w:sz w:val="26"/>
          <w:szCs w:val="26"/>
          <w:lang w:val="de-DE" w:eastAsia="vi-VN" w:bidi="vi-VN"/>
        </w:rPr>
        <w:t>bản</w:t>
      </w:r>
      <w:proofErr w:type="spellEnd"/>
      <w:r w:rsidRPr="003D0098">
        <w:rPr>
          <w:rFonts w:ascii="Times New Roman" w:eastAsia="Times New Roman" w:hAnsi="Times New Roman" w:cs="Times New Roman"/>
          <w:color w:val="000000"/>
          <w:spacing w:val="-6"/>
          <w:sz w:val="26"/>
          <w:szCs w:val="26"/>
          <w:lang w:val="de-DE" w:eastAsia="vi-VN" w:bidi="vi-VN"/>
        </w:rPr>
        <w:t xml:space="preserve"> </w:t>
      </w:r>
      <w:proofErr w:type="spellStart"/>
      <w:r w:rsidRPr="003D0098">
        <w:rPr>
          <w:rFonts w:ascii="Times New Roman" w:eastAsia="Times New Roman" w:hAnsi="Times New Roman" w:cs="Times New Roman"/>
          <w:color w:val="000000"/>
          <w:spacing w:val="-6"/>
          <w:sz w:val="26"/>
          <w:szCs w:val="26"/>
          <w:lang w:val="de-DE" w:eastAsia="vi-VN" w:bidi="vi-VN"/>
        </w:rPr>
        <w:t>Lý</w:t>
      </w:r>
      <w:proofErr w:type="spellEnd"/>
      <w:r w:rsidRPr="003D0098">
        <w:rPr>
          <w:rFonts w:ascii="Times New Roman" w:eastAsia="Times New Roman" w:hAnsi="Times New Roman" w:cs="Times New Roman"/>
          <w:color w:val="000000"/>
          <w:spacing w:val="-6"/>
          <w:sz w:val="26"/>
          <w:szCs w:val="26"/>
          <w:lang w:val="de-DE" w:eastAsia="vi-VN" w:bidi="vi-VN"/>
        </w:rPr>
        <w:t xml:space="preserve"> </w:t>
      </w:r>
      <w:proofErr w:type="spellStart"/>
      <w:r w:rsidRPr="003D0098">
        <w:rPr>
          <w:rFonts w:ascii="Times New Roman" w:eastAsia="Times New Roman" w:hAnsi="Times New Roman" w:cs="Times New Roman"/>
          <w:color w:val="000000"/>
          <w:spacing w:val="-6"/>
          <w:sz w:val="26"/>
          <w:szCs w:val="26"/>
          <w:lang w:val="de-DE" w:eastAsia="vi-VN" w:bidi="vi-VN"/>
        </w:rPr>
        <w:t>luận</w:t>
      </w:r>
      <w:proofErr w:type="spellEnd"/>
      <w:r w:rsidRPr="003D0098">
        <w:rPr>
          <w:rFonts w:ascii="Times New Roman" w:eastAsia="Times New Roman" w:hAnsi="Times New Roman" w:cs="Times New Roman"/>
          <w:color w:val="000000"/>
          <w:spacing w:val="-6"/>
          <w:sz w:val="26"/>
          <w:szCs w:val="26"/>
          <w:lang w:val="de-DE" w:eastAsia="vi-VN" w:bidi="vi-VN"/>
        </w:rPr>
        <w:t xml:space="preserve"> </w:t>
      </w:r>
      <w:proofErr w:type="spellStart"/>
      <w:r w:rsidRPr="003D0098">
        <w:rPr>
          <w:rFonts w:ascii="Times New Roman" w:eastAsia="Times New Roman" w:hAnsi="Times New Roman" w:cs="Times New Roman"/>
          <w:color w:val="000000"/>
          <w:spacing w:val="-6"/>
          <w:sz w:val="26"/>
          <w:szCs w:val="26"/>
          <w:lang w:val="de-DE" w:eastAsia="vi-VN" w:bidi="vi-VN"/>
        </w:rPr>
        <w:t>chính</w:t>
      </w:r>
      <w:proofErr w:type="spellEnd"/>
      <w:r w:rsidRPr="003D0098">
        <w:rPr>
          <w:rFonts w:ascii="Times New Roman" w:eastAsia="Times New Roman" w:hAnsi="Times New Roman" w:cs="Times New Roman"/>
          <w:color w:val="000000"/>
          <w:spacing w:val="-6"/>
          <w:sz w:val="26"/>
          <w:szCs w:val="26"/>
          <w:lang w:val="de-DE" w:eastAsia="vi-VN" w:bidi="vi-VN"/>
        </w:rPr>
        <w:t xml:space="preserve"> </w:t>
      </w:r>
      <w:proofErr w:type="spellStart"/>
      <w:r w:rsidRPr="003D0098">
        <w:rPr>
          <w:rFonts w:ascii="Times New Roman" w:eastAsia="Times New Roman" w:hAnsi="Times New Roman" w:cs="Times New Roman"/>
          <w:color w:val="000000"/>
          <w:spacing w:val="-6"/>
          <w:sz w:val="26"/>
          <w:szCs w:val="26"/>
          <w:lang w:val="de-DE" w:eastAsia="vi-VN" w:bidi="vi-VN"/>
        </w:rPr>
        <w:t>trị</w:t>
      </w:r>
      <w:proofErr w:type="spellEnd"/>
      <w:r w:rsidRPr="003D0098">
        <w:rPr>
          <w:rFonts w:ascii="Times New Roman" w:eastAsia="Times New Roman" w:hAnsi="Times New Roman" w:cs="Times New Roman"/>
          <w:color w:val="000000"/>
          <w:spacing w:val="-6"/>
          <w:sz w:val="26"/>
          <w:szCs w:val="26"/>
          <w:lang w:val="de-DE" w:eastAsia="vi-VN" w:bidi="vi-VN"/>
        </w:rPr>
        <w:t xml:space="preserve">, </w:t>
      </w:r>
      <w:proofErr w:type="spellStart"/>
      <w:r w:rsidRPr="003D0098">
        <w:rPr>
          <w:rFonts w:ascii="Times New Roman" w:eastAsia="Times New Roman" w:hAnsi="Times New Roman" w:cs="Times New Roman"/>
          <w:color w:val="000000"/>
          <w:spacing w:val="-6"/>
          <w:sz w:val="26"/>
          <w:szCs w:val="26"/>
          <w:lang w:val="de-DE" w:eastAsia="vi-VN" w:bidi="vi-VN"/>
        </w:rPr>
        <w:t>Hà</w:t>
      </w:r>
      <w:proofErr w:type="spellEnd"/>
      <w:r w:rsidRPr="003D0098">
        <w:rPr>
          <w:rFonts w:ascii="Times New Roman" w:eastAsia="Times New Roman" w:hAnsi="Times New Roman" w:cs="Times New Roman"/>
          <w:color w:val="000000"/>
          <w:spacing w:val="-6"/>
          <w:sz w:val="26"/>
          <w:szCs w:val="26"/>
          <w:lang w:val="de-DE" w:eastAsia="vi-VN" w:bidi="vi-VN"/>
        </w:rPr>
        <w:t xml:space="preserve"> </w:t>
      </w:r>
      <w:proofErr w:type="spellStart"/>
      <w:r w:rsidRPr="003D0098">
        <w:rPr>
          <w:rFonts w:ascii="Times New Roman" w:eastAsia="Times New Roman" w:hAnsi="Times New Roman" w:cs="Times New Roman"/>
          <w:color w:val="000000"/>
          <w:spacing w:val="-6"/>
          <w:sz w:val="26"/>
          <w:szCs w:val="26"/>
          <w:lang w:val="de-DE" w:eastAsia="vi-VN" w:bidi="vi-VN"/>
        </w:rPr>
        <w:t>Nội</w:t>
      </w:r>
      <w:proofErr w:type="spellEnd"/>
      <w:r w:rsidRPr="003D0098">
        <w:rPr>
          <w:rFonts w:ascii="Times New Roman" w:eastAsia="Times New Roman" w:hAnsi="Times New Roman" w:cs="Times New Roman"/>
          <w:color w:val="000000"/>
          <w:spacing w:val="-6"/>
          <w:sz w:val="26"/>
          <w:szCs w:val="26"/>
          <w:lang w:val="de-DE" w:eastAsia="vi-VN" w:bidi="vi-VN"/>
        </w:rPr>
        <w:t>.</w:t>
      </w:r>
    </w:p>
    <w:p w14:paraId="63C53EC3" w14:textId="77777777" w:rsidR="006D29C1" w:rsidRPr="003D0098" w:rsidRDefault="006D29C1" w:rsidP="006D29C1">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Đặng</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Văn</w:t>
      </w:r>
      <w:proofErr w:type="spellEnd"/>
      <w:r w:rsidRPr="003D0098">
        <w:rPr>
          <w:rFonts w:ascii="Times New Roman" w:eastAsia="Times New Roman" w:hAnsi="Times New Roman" w:cs="Times New Roman"/>
          <w:color w:val="000000"/>
          <w:sz w:val="26"/>
          <w:szCs w:val="26"/>
          <w:lang w:val="de-DE" w:eastAsia="vi-VN" w:bidi="vi-VN"/>
        </w:rPr>
        <w:t xml:space="preserve"> Tin (2019), </w:t>
      </w:r>
      <w:proofErr w:type="spellStart"/>
      <w:r w:rsidRPr="003D0098">
        <w:rPr>
          <w:rFonts w:ascii="Times New Roman" w:eastAsia="Times New Roman" w:hAnsi="Times New Roman" w:cs="Times New Roman"/>
          <w:i/>
          <w:iCs/>
          <w:color w:val="000000"/>
          <w:sz w:val="26"/>
          <w:szCs w:val="26"/>
          <w:lang w:val="de-DE" w:eastAsia="vi-VN" w:bidi="vi-VN"/>
        </w:rPr>
        <w:t>Đảng</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cộng</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sản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Việt</w:t>
      </w:r>
      <w:proofErr w:type="spellEnd"/>
      <w:r w:rsidRPr="003D0098">
        <w:rPr>
          <w:rFonts w:ascii="Times New Roman" w:eastAsia="Times New Roman" w:hAnsi="Times New Roman" w:cs="Times New Roman"/>
          <w:i/>
          <w:iCs/>
          <w:color w:val="000000"/>
          <w:sz w:val="26"/>
          <w:szCs w:val="26"/>
          <w:lang w:val="de-DE" w:eastAsia="vi-VN" w:bidi="vi-VN"/>
        </w:rPr>
        <w:t xml:space="preserve"> Nam </w:t>
      </w:r>
      <w:proofErr w:type="spellStart"/>
      <w:r w:rsidRPr="003D0098">
        <w:rPr>
          <w:rFonts w:ascii="Times New Roman" w:eastAsia="Times New Roman" w:hAnsi="Times New Roman" w:cs="Times New Roman"/>
          <w:i/>
          <w:iCs/>
          <w:color w:val="000000"/>
          <w:sz w:val="26"/>
          <w:szCs w:val="26"/>
          <w:lang w:val="de-DE" w:eastAsia="vi-VN" w:bidi="vi-VN"/>
        </w:rPr>
        <w:t>chịu</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trách</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nhiệm</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trước</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nhân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dân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về</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những</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quyết</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định</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của</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mình</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giai</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đoạn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hiện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nay</w:t>
      </w:r>
      <w:proofErr w:type="spellEnd"/>
      <w:r w:rsidRPr="003D0098">
        <w:rPr>
          <w:rFonts w:ascii="Times New Roman" w:eastAsia="Times New Roman" w:hAnsi="Times New Roman" w:cs="Times New Roman"/>
          <w:i/>
          <w:iCs/>
          <w:color w:val="000000"/>
          <w:sz w:val="26"/>
          <w:szCs w:val="26"/>
          <w:lang w:val="de-DE" w:eastAsia="vi-VN" w:bidi="vi-VN"/>
        </w:rPr>
        <w:t>,</w:t>
      </w:r>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xuất</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bản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Lý</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luận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chính</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trị</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Nội</w:t>
      </w:r>
      <w:proofErr w:type="spellEnd"/>
      <w:r w:rsidRPr="003D0098">
        <w:rPr>
          <w:rFonts w:ascii="Times New Roman" w:eastAsia="Times New Roman" w:hAnsi="Times New Roman" w:cs="Times New Roman"/>
          <w:color w:val="000000"/>
          <w:sz w:val="26"/>
          <w:szCs w:val="26"/>
          <w:lang w:val="de-DE" w:eastAsia="vi-VN" w:bidi="vi-VN"/>
        </w:rPr>
        <w:t>.</w:t>
      </w:r>
    </w:p>
    <w:p w14:paraId="2105B395" w14:textId="77777777" w:rsidR="006D29C1" w:rsidRPr="003D0098" w:rsidRDefault="006D29C1" w:rsidP="006D29C1">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 Cao </w:t>
      </w:r>
      <w:proofErr w:type="spellStart"/>
      <w:r w:rsidRPr="003D0098">
        <w:rPr>
          <w:rFonts w:ascii="Times New Roman" w:eastAsia="Times New Roman" w:hAnsi="Times New Roman" w:cs="Times New Roman"/>
          <w:color w:val="000000"/>
          <w:sz w:val="26"/>
          <w:szCs w:val="26"/>
          <w:lang w:val="de-DE" w:eastAsia="vi-VN" w:bidi="vi-VN"/>
        </w:rPr>
        <w:t>Văn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Phường</w:t>
      </w:r>
      <w:proofErr w:type="spellEnd"/>
      <w:r w:rsidRPr="003D0098">
        <w:rPr>
          <w:rFonts w:ascii="Times New Roman" w:eastAsia="Times New Roman" w:hAnsi="Times New Roman" w:cs="Times New Roman"/>
          <w:color w:val="000000"/>
          <w:sz w:val="26"/>
          <w:szCs w:val="26"/>
          <w:lang w:val="de-DE" w:eastAsia="vi-VN" w:bidi="vi-VN"/>
        </w:rPr>
        <w:t xml:space="preserve"> (2019), </w:t>
      </w:r>
      <w:proofErr w:type="spellStart"/>
      <w:r w:rsidRPr="003D0098">
        <w:rPr>
          <w:rFonts w:ascii="Times New Roman" w:eastAsia="Times New Roman" w:hAnsi="Times New Roman" w:cs="Times New Roman"/>
          <w:i/>
          <w:iCs/>
          <w:color w:val="000000"/>
          <w:sz w:val="26"/>
          <w:szCs w:val="26"/>
          <w:lang w:val="de-DE" w:eastAsia="vi-VN" w:bidi="vi-VN"/>
        </w:rPr>
        <w:t>Xây</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dựng</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nền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giáo</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dục</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mở</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xuất</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bản</w:t>
      </w:r>
      <w:proofErr w:type="spellEnd"/>
      <w:r w:rsidRPr="003D0098">
        <w:rPr>
          <w:rFonts w:ascii="Times New Roman" w:eastAsia="Times New Roman" w:hAnsi="Times New Roman" w:cs="Times New Roman"/>
          <w:color w:val="000000"/>
          <w:sz w:val="26"/>
          <w:szCs w:val="26"/>
          <w:lang w:val="de-DE" w:eastAsia="vi-VN" w:bidi="vi-VN"/>
        </w:rPr>
        <w:t xml:space="preserve"> CTQG - </w:t>
      </w:r>
      <w:proofErr w:type="spellStart"/>
      <w:r w:rsidRPr="003D0098">
        <w:rPr>
          <w:rFonts w:ascii="Times New Roman" w:eastAsia="Times New Roman" w:hAnsi="Times New Roman" w:cs="Times New Roman"/>
          <w:color w:val="000000"/>
          <w:sz w:val="26"/>
          <w:szCs w:val="26"/>
          <w:lang w:val="de-DE" w:eastAsia="vi-VN" w:bidi="vi-VN"/>
        </w:rPr>
        <w:t>Sự</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thật</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Nội</w:t>
      </w:r>
      <w:proofErr w:type="spellEnd"/>
      <w:r w:rsidRPr="003D0098">
        <w:rPr>
          <w:rFonts w:ascii="Times New Roman" w:eastAsia="Times New Roman" w:hAnsi="Times New Roman" w:cs="Times New Roman"/>
          <w:color w:val="000000"/>
          <w:sz w:val="26"/>
          <w:szCs w:val="26"/>
          <w:lang w:val="de-DE" w:eastAsia="vi-VN" w:bidi="vi-VN"/>
        </w:rPr>
        <w:t>.</w:t>
      </w:r>
    </w:p>
    <w:p w14:paraId="72C70E74" w14:textId="77777777" w:rsidR="006D29C1" w:rsidRPr="003D0098" w:rsidRDefault="006D29C1" w:rsidP="006D29C1">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Trần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Văn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Hoà</w:t>
      </w:r>
      <w:proofErr w:type="spellEnd"/>
      <w:r w:rsidRPr="003D0098">
        <w:rPr>
          <w:rFonts w:ascii="Times New Roman" w:eastAsia="Times New Roman" w:hAnsi="Times New Roman" w:cs="Times New Roman"/>
          <w:color w:val="000000"/>
          <w:sz w:val="26"/>
          <w:szCs w:val="26"/>
          <w:lang w:val="de-DE" w:eastAsia="vi-VN" w:bidi="vi-VN"/>
        </w:rPr>
        <w:t xml:space="preserve"> (2020), </w:t>
      </w:r>
      <w:r w:rsidRPr="003D0098">
        <w:rPr>
          <w:rFonts w:ascii="Times New Roman" w:eastAsia="Times New Roman" w:hAnsi="Times New Roman" w:cs="Times New Roman"/>
          <w:i/>
          <w:iCs/>
          <w:color w:val="000000"/>
          <w:sz w:val="26"/>
          <w:szCs w:val="26"/>
          <w:lang w:val="de-DE" w:eastAsia="vi-VN" w:bidi="vi-VN"/>
        </w:rPr>
        <w:t xml:space="preserve">An </w:t>
      </w:r>
      <w:proofErr w:type="spellStart"/>
      <w:r w:rsidRPr="003D0098">
        <w:rPr>
          <w:rFonts w:ascii="Times New Roman" w:eastAsia="Times New Roman" w:hAnsi="Times New Roman" w:cs="Times New Roman"/>
          <w:i/>
          <w:iCs/>
          <w:color w:val="000000"/>
          <w:sz w:val="26"/>
          <w:szCs w:val="26"/>
          <w:lang w:val="de-DE" w:eastAsia="vi-VN" w:bidi="vi-VN"/>
        </w:rPr>
        <w:t>ninh</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mạng</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trong</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cuộc</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cách</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mạng</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công</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nghiệp</w:t>
      </w:r>
      <w:proofErr w:type="spellEnd"/>
      <w:r w:rsidRPr="003D0098">
        <w:rPr>
          <w:rFonts w:ascii="Times New Roman" w:eastAsia="Times New Roman" w:hAnsi="Times New Roman" w:cs="Times New Roman"/>
          <w:i/>
          <w:iCs/>
          <w:color w:val="000000"/>
          <w:sz w:val="26"/>
          <w:szCs w:val="26"/>
          <w:lang w:val="de-DE" w:eastAsia="vi-VN" w:bidi="vi-VN"/>
        </w:rPr>
        <w:t xml:space="preserve"> 4.0</w:t>
      </w:r>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xuất</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bản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TT&amp;Tr.thông</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Nội</w:t>
      </w:r>
      <w:proofErr w:type="spellEnd"/>
      <w:r w:rsidRPr="003D0098">
        <w:rPr>
          <w:rFonts w:ascii="Times New Roman" w:eastAsia="Times New Roman" w:hAnsi="Times New Roman" w:cs="Times New Roman"/>
          <w:color w:val="000000"/>
          <w:sz w:val="26"/>
          <w:szCs w:val="26"/>
          <w:lang w:val="de-DE" w:eastAsia="vi-VN" w:bidi="vi-VN"/>
        </w:rPr>
        <w:t>.</w:t>
      </w:r>
    </w:p>
    <w:p w14:paraId="5982623D" w14:textId="77777777" w:rsidR="006D29C1" w:rsidRPr="003D0098" w:rsidRDefault="006D29C1" w:rsidP="006D29C1">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PGS.TS.Trần</w:t>
      </w:r>
      <w:proofErr w:type="spellEnd"/>
      <w:r w:rsidRPr="003D0098">
        <w:rPr>
          <w:rFonts w:ascii="Times New Roman" w:eastAsia="Times New Roman" w:hAnsi="Times New Roman" w:cs="Times New Roman"/>
          <w:color w:val="000000"/>
          <w:sz w:val="26"/>
          <w:szCs w:val="26"/>
          <w:lang w:val="de-DE" w:eastAsia="vi-VN" w:bidi="vi-VN"/>
        </w:rPr>
        <w:t xml:space="preserve"> Quang </w:t>
      </w:r>
      <w:proofErr w:type="spellStart"/>
      <w:r w:rsidRPr="003D0098">
        <w:rPr>
          <w:rFonts w:ascii="Times New Roman" w:eastAsia="Times New Roman" w:hAnsi="Times New Roman" w:cs="Times New Roman"/>
          <w:color w:val="000000"/>
          <w:sz w:val="26"/>
          <w:szCs w:val="26"/>
          <w:lang w:val="de-DE" w:eastAsia="vi-VN" w:bidi="vi-VN"/>
        </w:rPr>
        <w:t>Huy</w:t>
      </w:r>
      <w:proofErr w:type="spellEnd"/>
      <w:r w:rsidRPr="003D0098">
        <w:rPr>
          <w:rFonts w:ascii="Times New Roman" w:eastAsia="Times New Roman" w:hAnsi="Times New Roman" w:cs="Times New Roman"/>
          <w:color w:val="000000"/>
          <w:sz w:val="26"/>
          <w:szCs w:val="26"/>
          <w:lang w:val="de-DE" w:eastAsia="vi-VN" w:bidi="vi-VN"/>
        </w:rPr>
        <w:t xml:space="preserve">; TS. </w:t>
      </w:r>
      <w:proofErr w:type="spellStart"/>
      <w:r w:rsidRPr="003D0098">
        <w:rPr>
          <w:rFonts w:ascii="Times New Roman" w:eastAsia="Times New Roman" w:hAnsi="Times New Roman" w:cs="Times New Roman"/>
          <w:color w:val="000000"/>
          <w:sz w:val="26"/>
          <w:szCs w:val="26"/>
          <w:lang w:val="de-DE" w:eastAsia="vi-VN" w:bidi="vi-VN"/>
        </w:rPr>
        <w:t>Bùi</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Văn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Lương</w:t>
      </w:r>
      <w:proofErr w:type="spellEnd"/>
      <w:r w:rsidRPr="003D0098">
        <w:rPr>
          <w:rFonts w:ascii="Times New Roman" w:eastAsia="Times New Roman" w:hAnsi="Times New Roman" w:cs="Times New Roman"/>
          <w:color w:val="000000"/>
          <w:sz w:val="26"/>
          <w:szCs w:val="26"/>
          <w:lang w:val="de-DE" w:eastAsia="vi-VN" w:bidi="vi-VN"/>
        </w:rPr>
        <w:t xml:space="preserve"> (2021), </w:t>
      </w:r>
      <w:proofErr w:type="spellStart"/>
      <w:r w:rsidRPr="003D0098">
        <w:rPr>
          <w:rFonts w:ascii="Times New Roman" w:eastAsia="Times New Roman" w:hAnsi="Times New Roman" w:cs="Times New Roman"/>
          <w:i/>
          <w:iCs/>
          <w:color w:val="000000"/>
          <w:sz w:val="26"/>
          <w:szCs w:val="26"/>
          <w:lang w:val="de-DE" w:eastAsia="vi-VN" w:bidi="vi-VN"/>
        </w:rPr>
        <w:t>Phát</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triển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kinh</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tế</w:t>
      </w:r>
      <w:proofErr w:type="spellEnd"/>
      <w:r w:rsidRPr="003D0098">
        <w:rPr>
          <w:rFonts w:ascii="Times New Roman" w:eastAsia="Times New Roman" w:hAnsi="Times New Roman" w:cs="Times New Roman"/>
          <w:i/>
          <w:iCs/>
          <w:color w:val="000000"/>
          <w:sz w:val="26"/>
          <w:szCs w:val="26"/>
          <w:lang w:val="de-DE" w:eastAsia="vi-VN" w:bidi="vi-VN"/>
        </w:rPr>
        <w:t xml:space="preserve"> - </w:t>
      </w:r>
      <w:proofErr w:type="spellStart"/>
      <w:r w:rsidRPr="003D0098">
        <w:rPr>
          <w:rFonts w:ascii="Times New Roman" w:eastAsia="Times New Roman" w:hAnsi="Times New Roman" w:cs="Times New Roman"/>
          <w:i/>
          <w:iCs/>
          <w:color w:val="000000"/>
          <w:sz w:val="26"/>
          <w:szCs w:val="26"/>
          <w:lang w:val="de-DE" w:eastAsia="vi-VN" w:bidi="vi-VN"/>
        </w:rPr>
        <w:t>xã</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hội</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tỉnh</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Thái</w:t>
      </w:r>
      <w:proofErr w:type="spellEnd"/>
      <w:r w:rsidRPr="003D0098">
        <w:rPr>
          <w:rFonts w:ascii="Times New Roman" w:eastAsia="Times New Roman" w:hAnsi="Times New Roman" w:cs="Times New Roman"/>
          <w:i/>
          <w:iCs/>
          <w:color w:val="000000"/>
          <w:sz w:val="26"/>
          <w:szCs w:val="26"/>
          <w:lang w:val="de-DE" w:eastAsia="vi-VN" w:bidi="vi-VN"/>
        </w:rPr>
        <w:t xml:space="preserve"> Nguyên </w:t>
      </w:r>
      <w:proofErr w:type="spellStart"/>
      <w:r w:rsidRPr="003D0098">
        <w:rPr>
          <w:rFonts w:ascii="Times New Roman" w:eastAsia="Times New Roman" w:hAnsi="Times New Roman" w:cs="Times New Roman"/>
          <w:i/>
          <w:iCs/>
          <w:color w:val="000000"/>
          <w:sz w:val="26"/>
          <w:szCs w:val="26"/>
          <w:lang w:val="de-DE" w:eastAsia="vi-VN" w:bidi="vi-VN"/>
        </w:rPr>
        <w:t>đến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năm</w:t>
      </w:r>
      <w:proofErr w:type="spellEnd"/>
      <w:r w:rsidRPr="003D0098">
        <w:rPr>
          <w:rFonts w:ascii="Times New Roman" w:eastAsia="Times New Roman" w:hAnsi="Times New Roman" w:cs="Times New Roman"/>
          <w:i/>
          <w:iCs/>
          <w:color w:val="000000"/>
          <w:sz w:val="26"/>
          <w:szCs w:val="26"/>
          <w:lang w:val="de-DE" w:eastAsia="vi-VN" w:bidi="vi-VN"/>
        </w:rPr>
        <w:t xml:space="preserve"> 2025, </w:t>
      </w:r>
      <w:proofErr w:type="spellStart"/>
      <w:r w:rsidRPr="003D0098">
        <w:rPr>
          <w:rFonts w:ascii="Times New Roman" w:eastAsia="Times New Roman" w:hAnsi="Times New Roman" w:cs="Times New Roman"/>
          <w:i/>
          <w:iCs/>
          <w:color w:val="000000"/>
          <w:sz w:val="26"/>
          <w:szCs w:val="26"/>
          <w:lang w:val="de-DE" w:eastAsia="vi-VN" w:bidi="vi-VN"/>
        </w:rPr>
        <w:t>tầm</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nhìn</w:t>
      </w:r>
      <w:proofErr w:type="spellEnd"/>
      <w:r w:rsidRPr="003D0098">
        <w:rPr>
          <w:rFonts w:ascii="Times New Roman" w:eastAsia="Times New Roman" w:hAnsi="Times New Roman" w:cs="Times New Roman"/>
          <w:i/>
          <w:iCs/>
          <w:color w:val="000000"/>
          <w:sz w:val="26"/>
          <w:szCs w:val="26"/>
          <w:lang w:val="de-DE" w:eastAsia="vi-VN" w:bidi="vi-VN"/>
        </w:rPr>
        <w:t xml:space="preserve"> 2030</w:t>
      </w:r>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xuất</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bản</w:t>
      </w:r>
      <w:proofErr w:type="spellEnd"/>
      <w:r w:rsidRPr="003D0098">
        <w:rPr>
          <w:rFonts w:ascii="Times New Roman" w:eastAsia="Times New Roman" w:hAnsi="Times New Roman" w:cs="Times New Roman"/>
          <w:color w:val="000000"/>
          <w:sz w:val="26"/>
          <w:szCs w:val="26"/>
          <w:lang w:val="de-DE" w:eastAsia="vi-VN" w:bidi="vi-VN"/>
        </w:rPr>
        <w:t xml:space="preserve"> ĐHTN, </w:t>
      </w:r>
      <w:proofErr w:type="spellStart"/>
      <w:r w:rsidRPr="003D0098">
        <w:rPr>
          <w:rFonts w:ascii="Times New Roman" w:eastAsia="Times New Roman" w:hAnsi="Times New Roman" w:cs="Times New Roman"/>
          <w:color w:val="000000"/>
          <w:sz w:val="26"/>
          <w:szCs w:val="26"/>
          <w:lang w:val="de-DE" w:eastAsia="vi-VN" w:bidi="vi-VN"/>
        </w:rPr>
        <w:t>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Nội</w:t>
      </w:r>
      <w:proofErr w:type="spellEnd"/>
      <w:r w:rsidRPr="003D0098">
        <w:rPr>
          <w:rFonts w:ascii="Times New Roman" w:eastAsia="Times New Roman" w:hAnsi="Times New Roman" w:cs="Times New Roman"/>
          <w:color w:val="000000"/>
          <w:sz w:val="26"/>
          <w:szCs w:val="26"/>
          <w:lang w:val="de-DE" w:eastAsia="vi-VN" w:bidi="vi-VN"/>
        </w:rPr>
        <w:t>.</w:t>
      </w:r>
    </w:p>
    <w:p w14:paraId="79FF9FCA" w14:textId="77777777" w:rsidR="006D29C1" w:rsidRPr="003D0098" w:rsidRDefault="006D29C1" w:rsidP="006D29C1">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Phạm</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Thị</w:t>
      </w:r>
      <w:proofErr w:type="spellEnd"/>
      <w:r w:rsidRPr="003D0098">
        <w:rPr>
          <w:rFonts w:ascii="Times New Roman" w:eastAsia="Times New Roman" w:hAnsi="Times New Roman" w:cs="Times New Roman"/>
          <w:color w:val="000000"/>
          <w:sz w:val="26"/>
          <w:szCs w:val="26"/>
          <w:lang w:val="de-DE" w:eastAsia="vi-VN" w:bidi="vi-VN"/>
        </w:rPr>
        <w:t xml:space="preserve"> Nga, </w:t>
      </w:r>
      <w:proofErr w:type="spellStart"/>
      <w:r w:rsidRPr="003D0098">
        <w:rPr>
          <w:rFonts w:ascii="Times New Roman" w:eastAsia="Times New Roman" w:hAnsi="Times New Roman" w:cs="Times New Roman"/>
          <w:color w:val="000000"/>
          <w:sz w:val="26"/>
          <w:szCs w:val="26"/>
          <w:lang w:val="de-DE" w:eastAsia="vi-VN" w:bidi="vi-VN"/>
        </w:rPr>
        <w:t>Trần</w:t>
      </w:r>
      <w:proofErr w:type="spellEnd"/>
      <w:r w:rsidRPr="003D0098">
        <w:rPr>
          <w:rFonts w:ascii="Times New Roman" w:eastAsia="Times New Roman" w:hAnsi="Times New Roman" w:cs="Times New Roman"/>
          <w:color w:val="000000"/>
          <w:sz w:val="26"/>
          <w:szCs w:val="26"/>
          <w:lang w:val="de-DE" w:eastAsia="vi-VN" w:bidi="vi-VN"/>
        </w:rPr>
        <w:t xml:space="preserve"> Quang </w:t>
      </w:r>
      <w:proofErr w:type="spellStart"/>
      <w:r w:rsidRPr="003D0098">
        <w:rPr>
          <w:rFonts w:ascii="Times New Roman" w:eastAsia="Times New Roman" w:hAnsi="Times New Roman" w:cs="Times New Roman"/>
          <w:color w:val="000000"/>
          <w:sz w:val="26"/>
          <w:szCs w:val="26"/>
          <w:lang w:val="de-DE" w:eastAsia="vi-VN" w:bidi="vi-VN"/>
        </w:rPr>
        <w:t>Huy</w:t>
      </w:r>
      <w:proofErr w:type="spellEnd"/>
      <w:r w:rsidRPr="003D0098">
        <w:rPr>
          <w:rFonts w:ascii="Times New Roman" w:eastAsia="Times New Roman" w:hAnsi="Times New Roman" w:cs="Times New Roman"/>
          <w:color w:val="000000"/>
          <w:sz w:val="26"/>
          <w:szCs w:val="26"/>
          <w:lang w:val="de-DE" w:eastAsia="vi-VN" w:bidi="vi-VN"/>
        </w:rPr>
        <w:t xml:space="preserve"> (2017), </w:t>
      </w:r>
      <w:proofErr w:type="spellStart"/>
      <w:r w:rsidRPr="003D0098">
        <w:rPr>
          <w:rFonts w:ascii="Times New Roman" w:eastAsia="Times New Roman" w:hAnsi="Times New Roman" w:cs="Times New Roman"/>
          <w:i/>
          <w:iCs/>
          <w:color w:val="000000"/>
          <w:sz w:val="26"/>
          <w:szCs w:val="26"/>
          <w:lang w:val="de-DE" w:eastAsia="vi-VN" w:bidi="vi-VN"/>
        </w:rPr>
        <w:t>Chuyển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dịch</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cơ</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cấu</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kinh</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tế</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ngành</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tỉnh</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Thái</w:t>
      </w:r>
      <w:proofErr w:type="spellEnd"/>
      <w:r w:rsidRPr="003D0098">
        <w:rPr>
          <w:rFonts w:ascii="Times New Roman" w:eastAsia="Times New Roman" w:hAnsi="Times New Roman" w:cs="Times New Roman"/>
          <w:i/>
          <w:iCs/>
          <w:color w:val="000000"/>
          <w:sz w:val="26"/>
          <w:szCs w:val="26"/>
          <w:lang w:val="de-DE" w:eastAsia="vi-VN" w:bidi="vi-VN"/>
        </w:rPr>
        <w:t xml:space="preserve"> Nguyên </w:t>
      </w:r>
      <w:proofErr w:type="spellStart"/>
      <w:r w:rsidRPr="003D0098">
        <w:rPr>
          <w:rFonts w:ascii="Times New Roman" w:eastAsia="Times New Roman" w:hAnsi="Times New Roman" w:cs="Times New Roman"/>
          <w:i/>
          <w:iCs/>
          <w:color w:val="000000"/>
          <w:sz w:val="26"/>
          <w:szCs w:val="26"/>
          <w:lang w:val="de-DE" w:eastAsia="vi-VN" w:bidi="vi-VN"/>
        </w:rPr>
        <w:t>theo</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hướng</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phát</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triển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bền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vững</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xuất</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bản</w:t>
      </w:r>
      <w:proofErr w:type="spellEnd"/>
      <w:r w:rsidRPr="003D0098">
        <w:rPr>
          <w:rFonts w:ascii="Times New Roman" w:eastAsia="Times New Roman" w:hAnsi="Times New Roman" w:cs="Times New Roman"/>
          <w:color w:val="000000"/>
          <w:sz w:val="26"/>
          <w:szCs w:val="26"/>
          <w:lang w:val="de-DE" w:eastAsia="vi-VN" w:bidi="vi-VN"/>
        </w:rPr>
        <w:t xml:space="preserve"> KHXH, </w:t>
      </w:r>
      <w:proofErr w:type="spellStart"/>
      <w:r w:rsidRPr="003D0098">
        <w:rPr>
          <w:rFonts w:ascii="Times New Roman" w:eastAsia="Times New Roman" w:hAnsi="Times New Roman" w:cs="Times New Roman"/>
          <w:color w:val="000000"/>
          <w:sz w:val="26"/>
          <w:szCs w:val="26"/>
          <w:lang w:val="de-DE" w:eastAsia="vi-VN" w:bidi="vi-VN"/>
        </w:rPr>
        <w:t>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Nội</w:t>
      </w:r>
      <w:proofErr w:type="spellEnd"/>
      <w:r w:rsidRPr="003D0098">
        <w:rPr>
          <w:rFonts w:ascii="Times New Roman" w:eastAsia="Times New Roman" w:hAnsi="Times New Roman" w:cs="Times New Roman"/>
          <w:color w:val="000000"/>
          <w:sz w:val="26"/>
          <w:szCs w:val="26"/>
          <w:lang w:val="de-DE" w:eastAsia="vi-VN" w:bidi="vi-VN"/>
        </w:rPr>
        <w:t>.</w:t>
      </w:r>
    </w:p>
    <w:p w14:paraId="5EA1FC38" w14:textId="6AB21E48" w:rsidR="006D29C1" w:rsidRDefault="006D29C1" w:rsidP="006D29C1">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Ngô</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Thị</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Tân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Hương</w:t>
      </w:r>
      <w:proofErr w:type="spellEnd"/>
      <w:r w:rsidRPr="003D0098">
        <w:rPr>
          <w:rFonts w:ascii="Times New Roman" w:eastAsia="Times New Roman" w:hAnsi="Times New Roman" w:cs="Times New Roman"/>
          <w:color w:val="000000"/>
          <w:sz w:val="26"/>
          <w:szCs w:val="26"/>
          <w:lang w:val="de-DE" w:eastAsia="vi-VN" w:bidi="vi-VN"/>
        </w:rPr>
        <w:t xml:space="preserve">, (2018), </w:t>
      </w:r>
      <w:proofErr w:type="spellStart"/>
      <w:r w:rsidRPr="003D0098">
        <w:rPr>
          <w:rFonts w:ascii="Times New Roman" w:eastAsia="Times New Roman" w:hAnsi="Times New Roman" w:cs="Times New Roman"/>
          <w:i/>
          <w:iCs/>
          <w:color w:val="000000"/>
          <w:sz w:val="26"/>
          <w:szCs w:val="26"/>
          <w:lang w:val="de-DE" w:eastAsia="vi-VN" w:bidi="vi-VN"/>
        </w:rPr>
        <w:t>Chuyên</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đề</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triết</w:t>
      </w:r>
      <w:proofErr w:type="spellEnd"/>
      <w:r w:rsidRPr="003D0098">
        <w:rPr>
          <w:rFonts w:ascii="Times New Roman" w:eastAsia="Times New Roman" w:hAnsi="Times New Roman" w:cs="Times New Roman"/>
          <w:i/>
          <w:iCs/>
          <w:color w:val="000000"/>
          <w:sz w:val="26"/>
          <w:szCs w:val="26"/>
          <w:lang w:val="de-DE" w:eastAsia="vi-VN" w:bidi="vi-VN"/>
        </w:rPr>
        <w:t xml:space="preserve"> </w:t>
      </w:r>
      <w:proofErr w:type="spellStart"/>
      <w:r w:rsidRPr="003D0098">
        <w:rPr>
          <w:rFonts w:ascii="Times New Roman" w:eastAsia="Times New Roman" w:hAnsi="Times New Roman" w:cs="Times New Roman"/>
          <w:i/>
          <w:iCs/>
          <w:color w:val="000000"/>
          <w:sz w:val="26"/>
          <w:szCs w:val="26"/>
          <w:lang w:val="de-DE" w:eastAsia="vi-VN" w:bidi="vi-VN"/>
        </w:rPr>
        <w:t>học</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xuất</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bản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Lý</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luận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chính</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trị</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Nội</w:t>
      </w:r>
      <w:proofErr w:type="spellEnd"/>
      <w:r w:rsidRPr="003D0098">
        <w:rPr>
          <w:rFonts w:ascii="Times New Roman" w:eastAsia="Times New Roman" w:hAnsi="Times New Roman" w:cs="Times New Roman"/>
          <w:color w:val="000000"/>
          <w:sz w:val="26"/>
          <w:szCs w:val="26"/>
          <w:lang w:val="de-DE" w:eastAsia="vi-VN" w:bidi="vi-VN"/>
        </w:rPr>
        <w:t>.</w:t>
      </w:r>
      <w:bookmarkEnd w:id="0"/>
      <w:bookmarkEnd w:id="2"/>
    </w:p>
    <w:p w14:paraId="5C197A9F" w14:textId="77777777" w:rsidR="00720709" w:rsidRDefault="00720709" w:rsidP="00720709">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proofErr w:type="spellStart"/>
      <w:r>
        <w:rPr>
          <w:rFonts w:ascii="Times New Roman" w:eastAsia="Times New Roman" w:hAnsi="Times New Roman" w:cs="Times New Roman"/>
          <w:color w:val="000000"/>
          <w:sz w:val="26"/>
          <w:szCs w:val="26"/>
          <w:lang w:val="de-DE" w:eastAsia="vi-VN" w:bidi="vi-VN"/>
        </w:rPr>
        <w:t>Bộ</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môn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Lý</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luận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Chính</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trị</w:t>
      </w:r>
      <w:proofErr w:type="spellEnd"/>
      <w:r>
        <w:rPr>
          <w:rFonts w:ascii="Times New Roman" w:eastAsia="Times New Roman" w:hAnsi="Times New Roman" w:cs="Times New Roman"/>
          <w:color w:val="000000"/>
          <w:sz w:val="26"/>
          <w:szCs w:val="26"/>
          <w:lang w:val="de-DE" w:eastAsia="vi-VN" w:bidi="vi-VN"/>
        </w:rPr>
        <w:t xml:space="preserve"> (2023), </w:t>
      </w:r>
      <w:proofErr w:type="spellStart"/>
      <w:r>
        <w:rPr>
          <w:rFonts w:ascii="Times New Roman" w:eastAsia="Times New Roman" w:hAnsi="Times New Roman" w:cs="Times New Roman"/>
          <w:color w:val="000000"/>
          <w:sz w:val="26"/>
          <w:szCs w:val="26"/>
          <w:lang w:val="de-DE" w:eastAsia="vi-VN" w:bidi="vi-VN"/>
        </w:rPr>
        <w:t>Bài</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giảng</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Lịch</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sử</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Đảng</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Lưu</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hành</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nội</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bộ</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Thái</w:t>
      </w:r>
      <w:proofErr w:type="spellEnd"/>
      <w:r>
        <w:rPr>
          <w:rFonts w:ascii="Times New Roman" w:eastAsia="Times New Roman" w:hAnsi="Times New Roman" w:cs="Times New Roman"/>
          <w:color w:val="000000"/>
          <w:sz w:val="26"/>
          <w:szCs w:val="26"/>
          <w:lang w:val="de-DE" w:eastAsia="vi-VN" w:bidi="vi-VN"/>
        </w:rPr>
        <w:t xml:space="preserve"> Nguyên.</w:t>
      </w:r>
    </w:p>
    <w:p w14:paraId="5882054B" w14:textId="77777777" w:rsidR="00720709" w:rsidRDefault="00720709" w:rsidP="00720709">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proofErr w:type="spellStart"/>
      <w:r>
        <w:rPr>
          <w:rFonts w:ascii="Times New Roman" w:eastAsia="Times New Roman" w:hAnsi="Times New Roman" w:cs="Times New Roman"/>
          <w:color w:val="000000"/>
          <w:sz w:val="26"/>
          <w:szCs w:val="26"/>
          <w:lang w:val="de-DE" w:eastAsia="vi-VN" w:bidi="vi-VN"/>
        </w:rPr>
        <w:lastRenderedPageBreak/>
        <w:t>V.I.Lê</w:t>
      </w:r>
      <w:proofErr w:type="spellEnd"/>
      <w:r>
        <w:rPr>
          <w:rFonts w:ascii="Times New Roman" w:eastAsia="Times New Roman" w:hAnsi="Times New Roman" w:cs="Times New Roman"/>
          <w:color w:val="000000"/>
          <w:sz w:val="26"/>
          <w:szCs w:val="26"/>
          <w:lang w:val="de-DE" w:eastAsia="vi-VN" w:bidi="vi-VN"/>
        </w:rPr>
        <w:t xml:space="preserve"> – Nin </w:t>
      </w:r>
      <w:proofErr w:type="spellStart"/>
      <w:r>
        <w:rPr>
          <w:rFonts w:ascii="Times New Roman" w:eastAsia="Times New Roman" w:hAnsi="Times New Roman" w:cs="Times New Roman"/>
          <w:color w:val="000000"/>
          <w:sz w:val="26"/>
          <w:szCs w:val="26"/>
          <w:lang w:val="de-DE" w:eastAsia="vi-VN" w:bidi="vi-VN"/>
        </w:rPr>
        <w:t>Toàn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tập</w:t>
      </w:r>
      <w:proofErr w:type="spellEnd"/>
      <w:r>
        <w:rPr>
          <w:rFonts w:ascii="Times New Roman" w:eastAsia="Times New Roman" w:hAnsi="Times New Roman" w:cs="Times New Roman"/>
          <w:color w:val="000000"/>
          <w:sz w:val="26"/>
          <w:szCs w:val="26"/>
          <w:lang w:val="de-DE" w:eastAsia="vi-VN" w:bidi="vi-VN"/>
        </w:rPr>
        <w:t xml:space="preserve"> (CD Rom) (2019)</w:t>
      </w:r>
    </w:p>
    <w:p w14:paraId="0F11FECB" w14:textId="77777777" w:rsidR="00720709" w:rsidRDefault="00720709" w:rsidP="00720709">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Văn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kiện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Đảng</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Toàn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tập</w:t>
      </w:r>
      <w:proofErr w:type="spellEnd"/>
      <w:r>
        <w:rPr>
          <w:rFonts w:ascii="Times New Roman" w:eastAsia="Times New Roman" w:hAnsi="Times New Roman" w:cs="Times New Roman"/>
          <w:color w:val="000000"/>
          <w:sz w:val="26"/>
          <w:szCs w:val="26"/>
          <w:lang w:val="de-DE" w:eastAsia="vi-VN" w:bidi="vi-VN"/>
        </w:rPr>
        <w:t xml:space="preserve"> (DVD Rom) (2020)</w:t>
      </w:r>
    </w:p>
    <w:p w14:paraId="40685E7B" w14:textId="77777777" w:rsidR="00720709" w:rsidRDefault="00720709" w:rsidP="00720709">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proofErr w:type="spellStart"/>
      <w:r>
        <w:rPr>
          <w:rFonts w:ascii="Times New Roman" w:eastAsia="Times New Roman" w:hAnsi="Times New Roman" w:cs="Times New Roman"/>
          <w:color w:val="000000"/>
          <w:sz w:val="26"/>
          <w:szCs w:val="26"/>
          <w:lang w:val="de-DE" w:eastAsia="vi-VN" w:bidi="vi-VN"/>
        </w:rPr>
        <w:t>Hồ</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Chí</w:t>
      </w:r>
      <w:proofErr w:type="spellEnd"/>
      <w:r>
        <w:rPr>
          <w:rFonts w:ascii="Times New Roman" w:eastAsia="Times New Roman" w:hAnsi="Times New Roman" w:cs="Times New Roman"/>
          <w:color w:val="000000"/>
          <w:sz w:val="26"/>
          <w:szCs w:val="26"/>
          <w:lang w:val="de-DE" w:eastAsia="vi-VN" w:bidi="vi-VN"/>
        </w:rPr>
        <w:t xml:space="preserve"> Minh </w:t>
      </w:r>
      <w:proofErr w:type="spellStart"/>
      <w:r>
        <w:rPr>
          <w:rFonts w:ascii="Times New Roman" w:eastAsia="Times New Roman" w:hAnsi="Times New Roman" w:cs="Times New Roman"/>
          <w:color w:val="000000"/>
          <w:sz w:val="26"/>
          <w:szCs w:val="26"/>
          <w:lang w:val="de-DE" w:eastAsia="vi-VN" w:bidi="vi-VN"/>
        </w:rPr>
        <w:t>Toàn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tập</w:t>
      </w:r>
      <w:proofErr w:type="spellEnd"/>
      <w:r>
        <w:rPr>
          <w:rFonts w:ascii="Times New Roman" w:eastAsia="Times New Roman" w:hAnsi="Times New Roman" w:cs="Times New Roman"/>
          <w:color w:val="000000"/>
          <w:sz w:val="26"/>
          <w:szCs w:val="26"/>
          <w:lang w:val="de-DE" w:eastAsia="vi-VN" w:bidi="vi-VN"/>
        </w:rPr>
        <w:t xml:space="preserve"> (DVD Rom) (2013)</w:t>
      </w:r>
    </w:p>
    <w:p w14:paraId="7EFD5904" w14:textId="77777777" w:rsidR="00720709" w:rsidRDefault="00720709" w:rsidP="00720709">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proofErr w:type="spellStart"/>
      <w:r>
        <w:rPr>
          <w:rFonts w:ascii="Times New Roman" w:eastAsia="Times New Roman" w:hAnsi="Times New Roman" w:cs="Times New Roman"/>
          <w:color w:val="000000"/>
          <w:sz w:val="26"/>
          <w:szCs w:val="26"/>
          <w:lang w:val="de-DE" w:eastAsia="vi-VN" w:bidi="vi-VN"/>
        </w:rPr>
        <w:t>Nhà</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xuất</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bản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Chính</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trị</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Quốc</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gia</w:t>
      </w:r>
      <w:proofErr w:type="spellEnd"/>
      <w:r>
        <w:rPr>
          <w:rFonts w:ascii="Times New Roman" w:eastAsia="Times New Roman" w:hAnsi="Times New Roman" w:cs="Times New Roman"/>
          <w:color w:val="000000"/>
          <w:sz w:val="26"/>
          <w:szCs w:val="26"/>
          <w:lang w:val="de-DE" w:eastAsia="vi-VN" w:bidi="vi-VN"/>
        </w:rPr>
        <w:t xml:space="preserve"> (2014), </w:t>
      </w:r>
      <w:proofErr w:type="spellStart"/>
      <w:r>
        <w:rPr>
          <w:rFonts w:ascii="Times New Roman" w:eastAsia="Times New Roman" w:hAnsi="Times New Roman" w:cs="Times New Roman"/>
          <w:color w:val="000000"/>
          <w:sz w:val="26"/>
          <w:szCs w:val="26"/>
          <w:lang w:val="de-DE" w:eastAsia="vi-VN" w:bidi="vi-VN"/>
        </w:rPr>
        <w:t>Văn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kiện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Đảng</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về</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phát</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triển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Kinh</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tế</w:t>
      </w:r>
      <w:proofErr w:type="spellEnd"/>
      <w:r>
        <w:rPr>
          <w:rFonts w:ascii="Times New Roman" w:eastAsia="Times New Roman" w:hAnsi="Times New Roman" w:cs="Times New Roman"/>
          <w:color w:val="000000"/>
          <w:sz w:val="26"/>
          <w:szCs w:val="26"/>
          <w:lang w:val="de-DE" w:eastAsia="vi-VN" w:bidi="vi-VN"/>
        </w:rPr>
        <w:t xml:space="preserve"> - </w:t>
      </w:r>
      <w:proofErr w:type="spellStart"/>
      <w:r>
        <w:rPr>
          <w:rFonts w:ascii="Times New Roman" w:eastAsia="Times New Roman" w:hAnsi="Times New Roman" w:cs="Times New Roman"/>
          <w:color w:val="000000"/>
          <w:sz w:val="26"/>
          <w:szCs w:val="26"/>
          <w:lang w:val="de-DE" w:eastAsia="vi-VN" w:bidi="vi-VN"/>
        </w:rPr>
        <w:t>xã</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hội</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từ</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đổi</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mới</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Năm</w:t>
      </w:r>
      <w:proofErr w:type="spellEnd"/>
      <w:r>
        <w:rPr>
          <w:rFonts w:ascii="Times New Roman" w:eastAsia="Times New Roman" w:hAnsi="Times New Roman" w:cs="Times New Roman"/>
          <w:color w:val="000000"/>
          <w:sz w:val="26"/>
          <w:szCs w:val="26"/>
          <w:lang w:val="de-DE" w:eastAsia="vi-VN" w:bidi="vi-VN"/>
        </w:rPr>
        <w:t xml:space="preserve"> 1986) </w:t>
      </w:r>
      <w:proofErr w:type="spellStart"/>
      <w:r>
        <w:rPr>
          <w:rFonts w:ascii="Times New Roman" w:eastAsia="Times New Roman" w:hAnsi="Times New Roman" w:cs="Times New Roman"/>
          <w:color w:val="000000"/>
          <w:sz w:val="26"/>
          <w:szCs w:val="26"/>
          <w:lang w:val="de-DE" w:eastAsia="vi-VN" w:bidi="vi-VN"/>
        </w:rPr>
        <w:t>đến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nay</w:t>
      </w:r>
      <w:proofErr w:type="spellEnd"/>
      <w:r>
        <w:rPr>
          <w:rFonts w:ascii="Times New Roman" w:eastAsia="Times New Roman" w:hAnsi="Times New Roman" w:cs="Times New Roman"/>
          <w:color w:val="000000"/>
          <w:sz w:val="26"/>
          <w:szCs w:val="26"/>
          <w:lang w:val="de-DE" w:eastAsia="vi-VN" w:bidi="vi-VN"/>
        </w:rPr>
        <w:t xml:space="preserve">. NXB </w:t>
      </w:r>
      <w:proofErr w:type="spellStart"/>
      <w:r>
        <w:rPr>
          <w:rFonts w:ascii="Times New Roman" w:eastAsia="Times New Roman" w:hAnsi="Times New Roman" w:cs="Times New Roman"/>
          <w:color w:val="000000"/>
          <w:sz w:val="26"/>
          <w:szCs w:val="26"/>
          <w:lang w:val="de-DE" w:eastAsia="vi-VN" w:bidi="vi-VN"/>
        </w:rPr>
        <w:t>Chính</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trị</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Quốc</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gia</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Hà</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Nội</w:t>
      </w:r>
      <w:proofErr w:type="spellEnd"/>
    </w:p>
    <w:p w14:paraId="584CE178" w14:textId="77777777" w:rsidR="00720709" w:rsidRDefault="00720709" w:rsidP="00720709">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proofErr w:type="spellStart"/>
      <w:r w:rsidRPr="00A71EDB">
        <w:rPr>
          <w:rFonts w:ascii="Times New Roman" w:eastAsia="Times New Roman" w:hAnsi="Times New Roman" w:cs="Times New Roman"/>
          <w:color w:val="000000"/>
          <w:sz w:val="26"/>
          <w:szCs w:val="26"/>
          <w:lang w:val="de-DE" w:eastAsia="vi-VN" w:bidi="vi-VN"/>
        </w:rPr>
        <w:t>Đảng</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Cộng</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sản</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Việt</w:t>
      </w:r>
      <w:proofErr w:type="spellEnd"/>
      <w:r w:rsidRPr="00A71EDB">
        <w:rPr>
          <w:rFonts w:ascii="Times New Roman" w:eastAsia="Times New Roman" w:hAnsi="Times New Roman" w:cs="Times New Roman"/>
          <w:color w:val="000000"/>
          <w:sz w:val="26"/>
          <w:szCs w:val="26"/>
          <w:lang w:val="de-DE" w:eastAsia="vi-VN" w:bidi="vi-VN"/>
        </w:rPr>
        <w:t xml:space="preserve"> Nam (2016), </w:t>
      </w:r>
      <w:proofErr w:type="spellStart"/>
      <w:r w:rsidRPr="00A71EDB">
        <w:rPr>
          <w:rFonts w:ascii="Times New Roman" w:eastAsia="Times New Roman" w:hAnsi="Times New Roman" w:cs="Times New Roman"/>
          <w:color w:val="000000"/>
          <w:sz w:val="26"/>
          <w:szCs w:val="26"/>
          <w:lang w:val="de-DE" w:eastAsia="vi-VN" w:bidi="vi-VN"/>
        </w:rPr>
        <w:t>Văn</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kiện</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Đại</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hội</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đại</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biểu</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toàn</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quốc</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lần</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thứ</w:t>
      </w:r>
      <w:proofErr w:type="spellEnd"/>
      <w:r w:rsidRPr="00A71EDB">
        <w:rPr>
          <w:rFonts w:ascii="Times New Roman" w:eastAsia="Times New Roman" w:hAnsi="Times New Roman" w:cs="Times New Roman"/>
          <w:color w:val="000000"/>
          <w:sz w:val="26"/>
          <w:szCs w:val="26"/>
          <w:lang w:val="de-DE" w:eastAsia="vi-VN" w:bidi="vi-VN"/>
        </w:rPr>
        <w:t xml:space="preserve"> XII, </w:t>
      </w:r>
      <w:proofErr w:type="spellStart"/>
      <w:r w:rsidRPr="00A71EDB">
        <w:rPr>
          <w:rFonts w:ascii="Times New Roman" w:eastAsia="Times New Roman" w:hAnsi="Times New Roman" w:cs="Times New Roman"/>
          <w:color w:val="000000"/>
          <w:sz w:val="26"/>
          <w:szCs w:val="26"/>
          <w:lang w:val="de-DE" w:eastAsia="vi-VN" w:bidi="vi-VN"/>
        </w:rPr>
        <w:t>Nxb</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Chính</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trị</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quốc</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gia</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Hà</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Nội</w:t>
      </w:r>
      <w:proofErr w:type="spellEnd"/>
      <w:r w:rsidRPr="00A71EDB">
        <w:rPr>
          <w:rFonts w:ascii="Times New Roman" w:eastAsia="Times New Roman" w:hAnsi="Times New Roman" w:cs="Times New Roman"/>
          <w:color w:val="000000"/>
          <w:sz w:val="26"/>
          <w:szCs w:val="26"/>
          <w:lang w:val="de-DE" w:eastAsia="vi-VN" w:bidi="vi-VN"/>
        </w:rPr>
        <w:t>.</w:t>
      </w:r>
    </w:p>
    <w:p w14:paraId="4E408D97" w14:textId="412C08C8" w:rsidR="00720709" w:rsidRPr="00720709" w:rsidRDefault="00720709" w:rsidP="00720709">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proofErr w:type="spellStart"/>
      <w:r w:rsidRPr="00A71EDB">
        <w:rPr>
          <w:rFonts w:ascii="Times New Roman" w:eastAsia="Times New Roman" w:hAnsi="Times New Roman" w:cs="Times New Roman"/>
          <w:color w:val="000000"/>
          <w:sz w:val="26"/>
          <w:szCs w:val="26"/>
          <w:lang w:val="de-DE" w:eastAsia="vi-VN" w:bidi="vi-VN"/>
        </w:rPr>
        <w:t>Đảng</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Cộng</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sản</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Việt</w:t>
      </w:r>
      <w:proofErr w:type="spellEnd"/>
      <w:r w:rsidRPr="00A71EDB">
        <w:rPr>
          <w:rFonts w:ascii="Times New Roman" w:eastAsia="Times New Roman" w:hAnsi="Times New Roman" w:cs="Times New Roman"/>
          <w:color w:val="000000"/>
          <w:sz w:val="26"/>
          <w:szCs w:val="26"/>
          <w:lang w:val="de-DE" w:eastAsia="vi-VN" w:bidi="vi-VN"/>
        </w:rPr>
        <w:t xml:space="preserve"> Nam (2021), </w:t>
      </w:r>
      <w:proofErr w:type="spellStart"/>
      <w:r w:rsidRPr="00A71EDB">
        <w:rPr>
          <w:rFonts w:ascii="Times New Roman" w:eastAsia="Times New Roman" w:hAnsi="Times New Roman" w:cs="Times New Roman"/>
          <w:color w:val="000000"/>
          <w:sz w:val="26"/>
          <w:szCs w:val="26"/>
          <w:lang w:val="de-DE" w:eastAsia="vi-VN" w:bidi="vi-VN"/>
        </w:rPr>
        <w:t>Văn</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kiện</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Đại</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hội</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đại</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biểu</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toàn</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quốc</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lần</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thứ</w:t>
      </w:r>
      <w:proofErr w:type="spellEnd"/>
      <w:r w:rsidRPr="00A71EDB">
        <w:rPr>
          <w:rFonts w:ascii="Times New Roman" w:eastAsia="Times New Roman" w:hAnsi="Times New Roman" w:cs="Times New Roman"/>
          <w:color w:val="000000"/>
          <w:sz w:val="26"/>
          <w:szCs w:val="26"/>
          <w:lang w:val="de-DE" w:eastAsia="vi-VN" w:bidi="vi-VN"/>
        </w:rPr>
        <w:t xml:space="preserve"> XIII, </w:t>
      </w:r>
      <w:proofErr w:type="spellStart"/>
      <w:r w:rsidRPr="00A71EDB">
        <w:rPr>
          <w:rFonts w:ascii="Times New Roman" w:eastAsia="Times New Roman" w:hAnsi="Times New Roman" w:cs="Times New Roman"/>
          <w:color w:val="000000"/>
          <w:sz w:val="26"/>
          <w:szCs w:val="26"/>
          <w:lang w:val="de-DE" w:eastAsia="vi-VN" w:bidi="vi-VN"/>
        </w:rPr>
        <w:t>Nxb</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Chính</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trị</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quốc</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gia</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Hà</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Nội</w:t>
      </w:r>
      <w:proofErr w:type="spellEnd"/>
      <w:r w:rsidRPr="00A71EDB">
        <w:rPr>
          <w:rFonts w:ascii="Times New Roman" w:eastAsia="Times New Roman" w:hAnsi="Times New Roman" w:cs="Times New Roman"/>
          <w:color w:val="000000"/>
          <w:sz w:val="26"/>
          <w:szCs w:val="26"/>
          <w:lang w:val="de-DE" w:eastAsia="vi-VN" w:bidi="vi-VN"/>
        </w:rPr>
        <w:t>.</w:t>
      </w:r>
    </w:p>
    <w:p w14:paraId="78E42650" w14:textId="77777777" w:rsidR="000B1B7B" w:rsidRPr="00B33E50" w:rsidRDefault="000B1B7B" w:rsidP="000B1B7B">
      <w:pPr>
        <w:spacing w:after="0" w:line="276" w:lineRule="auto"/>
        <w:rPr>
          <w:rFonts w:ascii="Times New Roman" w:hAnsi="Times New Roman" w:cs="Times New Roman"/>
          <w:b/>
          <w:bCs/>
          <w:sz w:val="26"/>
          <w:szCs w:val="26"/>
          <w:lang w:val="nl-NL"/>
        </w:rPr>
      </w:pPr>
      <w:r w:rsidRPr="00B33E50">
        <w:rPr>
          <w:rFonts w:ascii="Times New Roman" w:hAnsi="Times New Roman" w:cs="Times New Roman"/>
          <w:b/>
          <w:bCs/>
          <w:sz w:val="26"/>
          <w:szCs w:val="26"/>
          <w:lang w:val="nl-NL"/>
        </w:rPr>
        <w:t xml:space="preserve">11. Phương pháp giảng dạy - học tập </w:t>
      </w:r>
    </w:p>
    <w:p w14:paraId="639ED54E" w14:textId="77777777" w:rsidR="000B1B7B" w:rsidRPr="00B33E50" w:rsidRDefault="000B1B7B" w:rsidP="000B1B7B">
      <w:pPr>
        <w:spacing w:after="0" w:line="276" w:lineRule="auto"/>
        <w:rPr>
          <w:rFonts w:ascii="Times New Roman" w:hAnsi="Times New Roman" w:cs="Times New Roman"/>
          <w:b/>
          <w:bCs/>
          <w:i/>
          <w:sz w:val="26"/>
          <w:szCs w:val="26"/>
          <w:lang w:val="nl-NL"/>
        </w:rPr>
      </w:pPr>
      <w:r w:rsidRPr="00B33E50">
        <w:rPr>
          <w:rFonts w:ascii="Times New Roman" w:hAnsi="Times New Roman" w:cs="Times New Roman"/>
          <w:b/>
          <w:bCs/>
          <w:sz w:val="26"/>
          <w:szCs w:val="26"/>
          <w:lang w:val="nl-NL"/>
        </w:rPr>
        <w:tab/>
      </w:r>
      <w:r w:rsidRPr="00B33E50">
        <w:rPr>
          <w:rFonts w:ascii="Times New Roman" w:hAnsi="Times New Roman" w:cs="Times New Roman"/>
          <w:b/>
          <w:bCs/>
          <w:i/>
          <w:sz w:val="26"/>
          <w:szCs w:val="26"/>
          <w:lang w:val="nl-NL"/>
        </w:rPr>
        <w:t>- Phương pháp giảng dạy - học tập của học phần</w:t>
      </w:r>
    </w:p>
    <w:p w14:paraId="5F69F01E" w14:textId="77777777" w:rsidR="000B1B7B" w:rsidRPr="00B33E50" w:rsidRDefault="000B1B7B" w:rsidP="000B1B7B">
      <w:pPr>
        <w:spacing w:after="0" w:line="276" w:lineRule="auto"/>
        <w:rPr>
          <w:rFonts w:ascii="Times New Roman" w:hAnsi="Times New Roman" w:cs="Times New Roman"/>
          <w:b/>
          <w:bCs/>
          <w:i/>
          <w:sz w:val="26"/>
          <w:szCs w:val="26"/>
          <w:lang w:val="nl-NL"/>
        </w:rPr>
      </w:pPr>
    </w:p>
    <w:p w14:paraId="7E2DA67B" w14:textId="77777777" w:rsidR="000B1B7B" w:rsidRPr="00B33E50" w:rsidRDefault="000B1B7B" w:rsidP="000B1B7B">
      <w:pPr>
        <w:spacing w:after="0" w:line="276" w:lineRule="auto"/>
        <w:rPr>
          <w:rFonts w:ascii="Times New Roman" w:hAnsi="Times New Roman" w:cs="Times New Roman"/>
          <w:b/>
          <w:bCs/>
          <w:i/>
          <w:sz w:val="26"/>
          <w:szCs w:val="26"/>
          <w:lang w:val="nl-N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0B1B7B" w:rsidRPr="006008EC" w14:paraId="0D06CFAA" w14:textId="77777777" w:rsidTr="00FC3755">
        <w:tc>
          <w:tcPr>
            <w:tcW w:w="9101" w:type="dxa"/>
            <w:shd w:val="clear" w:color="auto" w:fill="auto"/>
          </w:tcPr>
          <w:p w14:paraId="3858B8FE" w14:textId="77777777" w:rsidR="000B1B7B" w:rsidRPr="008507A0" w:rsidRDefault="000B1B7B" w:rsidP="00FC3755">
            <w:pPr>
              <w:spacing w:after="0" w:line="360" w:lineRule="auto"/>
              <w:jc w:val="both"/>
              <w:rPr>
                <w:rFonts w:ascii="Times New Roman" w:hAnsi="Times New Roman" w:cs="Times New Roman"/>
                <w:b/>
                <w:sz w:val="26"/>
                <w:szCs w:val="26"/>
                <w:lang w:val="nl-NL"/>
              </w:rPr>
            </w:pPr>
            <w:r w:rsidRPr="008507A0">
              <w:rPr>
                <w:rFonts w:ascii="Times New Roman" w:hAnsi="Times New Roman" w:cs="Times New Roman"/>
                <w:b/>
                <w:sz w:val="26"/>
                <w:szCs w:val="26"/>
                <w:lang w:val="nl-NL"/>
              </w:rPr>
              <w:t>Hộp 1: Lưu ý khi lựa chọn phương pháp giảng dạy - học tập</w:t>
            </w:r>
          </w:p>
          <w:p w14:paraId="3EBDA8F0" w14:textId="77777777" w:rsidR="000B1B7B" w:rsidRPr="008507A0" w:rsidRDefault="000B1B7B" w:rsidP="00FC3755">
            <w:pPr>
              <w:spacing w:after="0" w:line="360" w:lineRule="auto"/>
              <w:jc w:val="both"/>
              <w:rPr>
                <w:rFonts w:ascii="Times New Roman" w:hAnsi="Times New Roman" w:cs="Times New Roman"/>
                <w:sz w:val="26"/>
                <w:szCs w:val="26"/>
                <w:lang w:val="nl-NL"/>
              </w:rPr>
            </w:pPr>
            <w:r w:rsidRPr="008507A0">
              <w:rPr>
                <w:rFonts w:ascii="Times New Roman" w:hAnsi="Times New Roman" w:cs="Times New Roman"/>
                <w:sz w:val="26"/>
                <w:szCs w:val="26"/>
                <w:lang w:val="nl-NL"/>
              </w:rPr>
              <w:t>Thực hiện mục tiêu đào tạo theo chương trình</w:t>
            </w:r>
            <w:r w:rsidRPr="008507A0">
              <w:rPr>
                <w:rFonts w:ascii="Times New Roman" w:eastAsia="Times New Roman" w:hAnsi="Times New Roman" w:cs="Times New Roman"/>
                <w:sz w:val="24"/>
                <w:szCs w:val="24"/>
                <w:lang w:val="nl-NL" w:eastAsia="en-SG"/>
              </w:rPr>
              <w:t xml:space="preserve"> đào tạo </w:t>
            </w:r>
            <w:r w:rsidRPr="008507A0">
              <w:rPr>
                <w:rFonts w:ascii="Times New Roman" w:eastAsia="Calibri" w:hAnsi="Times New Roman" w:cs="Times New Roman"/>
                <w:iCs/>
                <w:sz w:val="26"/>
                <w:szCs w:val="26"/>
                <w:lang w:val="nl-NL"/>
              </w:rPr>
              <w:t>Kinh tế (mới bổ sung),</w:t>
            </w:r>
            <w:r w:rsidRPr="008507A0">
              <w:rPr>
                <w:rFonts w:ascii="Times New Roman" w:hAnsi="Times New Roman" w:cs="Times New Roman"/>
                <w:sz w:val="26"/>
                <w:szCs w:val="26"/>
                <w:lang w:val="nl-NL"/>
              </w:rPr>
              <w:t xml:space="preserve"> Bộ môn Lý luận Chính trị thực hiện các phương pháp giảng dạy - học tập chính bao gồm: Phương pháp dạy học trực tiếp; Dạy học tương tác, Phương pháp thuyết trình và tự học: </w:t>
            </w:r>
            <w:r w:rsidRPr="00B33E50">
              <w:rPr>
                <w:rFonts w:ascii="Times New Roman" w:hAnsi="Times New Roman" w:cs="Times New Roman"/>
                <w:sz w:val="26"/>
                <w:szCs w:val="26"/>
                <w:lang w:val="nl-NL"/>
              </w:rPr>
              <w:t>làm bài tập ở nhà.</w:t>
            </w:r>
          </w:p>
        </w:tc>
      </w:tr>
      <w:tr w:rsidR="000B1B7B" w:rsidRPr="006008EC" w14:paraId="49EDD6A5" w14:textId="77777777" w:rsidTr="00FC3755">
        <w:tc>
          <w:tcPr>
            <w:tcW w:w="9101" w:type="dxa"/>
            <w:shd w:val="clear" w:color="auto" w:fill="auto"/>
          </w:tcPr>
          <w:p w14:paraId="59596361" w14:textId="77777777" w:rsidR="000B1B7B" w:rsidRPr="008507A0" w:rsidRDefault="000B1B7B" w:rsidP="00FC3755">
            <w:pPr>
              <w:spacing w:after="0" w:line="360" w:lineRule="auto"/>
              <w:jc w:val="both"/>
              <w:rPr>
                <w:rFonts w:ascii="Times New Roman" w:hAnsi="Times New Roman" w:cs="Times New Roman"/>
                <w:b/>
                <w:sz w:val="26"/>
                <w:szCs w:val="26"/>
                <w:lang w:val="nl-NL"/>
              </w:rPr>
            </w:pPr>
            <w:r w:rsidRPr="008507A0">
              <w:rPr>
                <w:rFonts w:ascii="Times New Roman" w:hAnsi="Times New Roman" w:cs="Times New Roman"/>
                <w:b/>
                <w:sz w:val="26"/>
                <w:szCs w:val="26"/>
                <w:lang w:val="nl-NL"/>
              </w:rPr>
              <w:t xml:space="preserve">Hộp 2: Phương pháp dạy học của CTĐT </w:t>
            </w:r>
          </w:p>
          <w:p w14:paraId="55466A09" w14:textId="77777777" w:rsidR="000B1B7B" w:rsidRPr="008507A0" w:rsidRDefault="000B1B7B" w:rsidP="00FC3755">
            <w:pPr>
              <w:spacing w:after="0" w:line="360" w:lineRule="auto"/>
              <w:jc w:val="both"/>
              <w:rPr>
                <w:rFonts w:ascii="Times New Roman" w:hAnsi="Times New Roman" w:cs="Times New Roman"/>
                <w:sz w:val="26"/>
                <w:szCs w:val="26"/>
                <w:lang w:val="nl-NL"/>
              </w:rPr>
            </w:pPr>
            <w:r w:rsidRPr="008507A0">
              <w:rPr>
                <w:rFonts w:ascii="Times New Roman" w:hAnsi="Times New Roman" w:cs="Times New Roman"/>
                <w:b/>
                <w:bCs/>
                <w:sz w:val="26"/>
                <w:szCs w:val="26"/>
                <w:lang w:val="nl-NL"/>
              </w:rPr>
              <w:t>1. Dạy học trực tiếp</w:t>
            </w:r>
          </w:p>
          <w:p w14:paraId="095EC765" w14:textId="77777777" w:rsidR="000B1B7B" w:rsidRPr="008507A0" w:rsidRDefault="000B1B7B" w:rsidP="00FC3755">
            <w:pPr>
              <w:spacing w:after="0" w:line="360" w:lineRule="auto"/>
              <w:jc w:val="both"/>
              <w:rPr>
                <w:rFonts w:ascii="Times New Roman" w:hAnsi="Times New Roman" w:cs="Times New Roman"/>
                <w:spacing w:val="-4"/>
                <w:sz w:val="26"/>
                <w:szCs w:val="26"/>
                <w:lang w:val="nl-NL"/>
              </w:rPr>
            </w:pPr>
            <w:r w:rsidRPr="008507A0">
              <w:rPr>
                <w:rFonts w:ascii="Times New Roman" w:hAnsi="Times New Roman" w:cs="Times New Roman"/>
                <w:spacing w:val="-4"/>
                <w:sz w:val="26"/>
                <w:szCs w:val="26"/>
                <w:lang w:val="nl-NL"/>
              </w:rPr>
              <w:t>Dạy học trực tiếp là chiến lược dạy học trong đó thông tin được chuyển tải đến với người học theo cách trực tiếp, giáo viên trình bày và sinh viên lắng nghe. Chiến lược dạy học này thường được áp dụng trong các lớp học truyền thống và tỏ ra có hiệu quả khi muốn truyền đạt cho người học những thông tin cơ bản, giải thích một kỹ năng mới.</w:t>
            </w:r>
          </w:p>
          <w:p w14:paraId="1414254B" w14:textId="77777777" w:rsidR="000B1B7B" w:rsidRPr="008507A0" w:rsidRDefault="000B1B7B" w:rsidP="00FC3755">
            <w:pPr>
              <w:spacing w:after="0" w:line="360" w:lineRule="auto"/>
              <w:jc w:val="both"/>
              <w:rPr>
                <w:rFonts w:ascii="Times New Roman" w:hAnsi="Times New Roman" w:cs="Times New Roman"/>
                <w:spacing w:val="-4"/>
                <w:sz w:val="26"/>
                <w:szCs w:val="26"/>
                <w:lang w:val="nl-NL"/>
              </w:rPr>
            </w:pPr>
            <w:r w:rsidRPr="008507A0">
              <w:rPr>
                <w:rFonts w:ascii="Times New Roman" w:hAnsi="Times New Roman" w:cs="Times New Roman"/>
                <w:spacing w:val="-4"/>
                <w:sz w:val="26"/>
                <w:szCs w:val="26"/>
                <w:lang w:val="nl-NL"/>
              </w:rPr>
              <w:t>Các phương pháp giảng dạy theo chiến lược này được TCE áp dụng gồm phương pháp giải thích cụ thể (Explicit Teaching), thuyết giảng (Lecture) và phương pháp tham luận (Guest Lecture).</w:t>
            </w:r>
          </w:p>
          <w:p w14:paraId="63E7592E" w14:textId="77777777" w:rsidR="000B1B7B" w:rsidRPr="008507A0" w:rsidRDefault="000B1B7B" w:rsidP="00FC3755">
            <w:pPr>
              <w:spacing w:after="0" w:line="360" w:lineRule="auto"/>
              <w:jc w:val="both"/>
              <w:rPr>
                <w:rFonts w:ascii="Times New Roman" w:hAnsi="Times New Roman" w:cs="Times New Roman"/>
                <w:b/>
                <w:bCs/>
                <w:sz w:val="26"/>
                <w:szCs w:val="26"/>
                <w:lang w:val="nl-NL"/>
              </w:rPr>
            </w:pPr>
            <w:r w:rsidRPr="008507A0">
              <w:rPr>
                <w:rFonts w:ascii="Times New Roman" w:hAnsi="Times New Roman" w:cs="Times New Roman"/>
                <w:b/>
                <w:bCs/>
                <w:sz w:val="26"/>
                <w:szCs w:val="26"/>
                <w:lang w:val="nl-NL"/>
              </w:rPr>
              <w:t>1.1. Giải thích cụ thể (Explicit Teaching)</w:t>
            </w:r>
            <w:r w:rsidRPr="008507A0">
              <w:rPr>
                <w:rFonts w:ascii="Times New Roman" w:hAnsi="Times New Roman" w:cs="Times New Roman"/>
                <w:sz w:val="26"/>
                <w:szCs w:val="26"/>
                <w:lang w:val="nl-NL"/>
              </w:rPr>
              <w:t>: Đây là phương pháp thuộc chiến lược dạy học trực</w:t>
            </w:r>
            <w:r w:rsidRPr="008507A0">
              <w:rPr>
                <w:rFonts w:ascii="Times New Roman" w:hAnsi="Times New Roman" w:cs="Times New Roman"/>
                <w:b/>
                <w:bCs/>
                <w:sz w:val="26"/>
                <w:szCs w:val="26"/>
                <w:lang w:val="nl-NL"/>
              </w:rPr>
              <w:t xml:space="preserve"> </w:t>
            </w:r>
            <w:r w:rsidRPr="008507A0">
              <w:rPr>
                <w:rFonts w:ascii="Times New Roman" w:hAnsi="Times New Roman" w:cs="Times New Roman"/>
                <w:sz w:val="26"/>
                <w:szCs w:val="26"/>
                <w:lang w:val="nl-NL"/>
              </w:rPr>
              <w:t>tiếp trong đó giáo viên hướng dẫn và giải thích chi tiết cụ thể các nội dung liên quan đến bài học, giúp cho sinh viên đạt được mục tiêu dạy học về kiến thức và kỹ năng.</w:t>
            </w:r>
          </w:p>
          <w:p w14:paraId="3D55169F" w14:textId="77777777" w:rsidR="000B1B7B" w:rsidRPr="008507A0" w:rsidRDefault="000B1B7B" w:rsidP="00FC3755">
            <w:pPr>
              <w:spacing w:after="0" w:line="360" w:lineRule="auto"/>
              <w:jc w:val="both"/>
              <w:rPr>
                <w:rFonts w:ascii="Times New Roman" w:hAnsi="Times New Roman" w:cs="Times New Roman"/>
                <w:spacing w:val="-4"/>
                <w:sz w:val="26"/>
                <w:szCs w:val="26"/>
                <w:lang w:val="nl-NL"/>
              </w:rPr>
            </w:pPr>
            <w:r w:rsidRPr="008507A0">
              <w:rPr>
                <w:rFonts w:ascii="Times New Roman" w:hAnsi="Times New Roman" w:cs="Times New Roman"/>
                <w:b/>
                <w:bCs/>
                <w:spacing w:val="-4"/>
                <w:sz w:val="26"/>
                <w:szCs w:val="26"/>
                <w:lang w:val="nl-NL"/>
              </w:rPr>
              <w:lastRenderedPageBreak/>
              <w:t>1.2. Thuyết giảng (Lecture)</w:t>
            </w:r>
            <w:r w:rsidRPr="008507A0">
              <w:rPr>
                <w:rFonts w:ascii="Times New Roman" w:hAnsi="Times New Roman" w:cs="Times New Roman"/>
                <w:spacing w:val="-4"/>
                <w:sz w:val="26"/>
                <w:szCs w:val="26"/>
                <w:lang w:val="nl-NL"/>
              </w:rPr>
              <w:t>: Giáo viên trình bày nội dung bài học và giải thích các nội dung</w:t>
            </w:r>
            <w:r w:rsidRPr="008507A0">
              <w:rPr>
                <w:rFonts w:ascii="Times New Roman" w:hAnsi="Times New Roman" w:cs="Times New Roman"/>
                <w:b/>
                <w:bCs/>
                <w:spacing w:val="-4"/>
                <w:sz w:val="26"/>
                <w:szCs w:val="26"/>
                <w:lang w:val="nl-NL"/>
              </w:rPr>
              <w:t xml:space="preserve"> </w:t>
            </w:r>
            <w:r w:rsidRPr="008507A0">
              <w:rPr>
                <w:rFonts w:ascii="Times New Roman" w:hAnsi="Times New Roman" w:cs="Times New Roman"/>
                <w:spacing w:val="-4"/>
                <w:sz w:val="26"/>
                <w:szCs w:val="26"/>
                <w:lang w:val="nl-NL"/>
              </w:rPr>
              <w:t>trong bài giảng. Giáo viên là người thuyết trình, diễn giảng. Sinh viên chỉ nghe giảng và thình thoảng ghi chú để tiếp nhận các kiến thức mà giáo viên truyền đạt.</w:t>
            </w:r>
          </w:p>
          <w:p w14:paraId="0451B499" w14:textId="77777777" w:rsidR="000B1B7B" w:rsidRPr="008507A0" w:rsidRDefault="000B1B7B" w:rsidP="00FC3755">
            <w:pPr>
              <w:spacing w:after="0" w:line="360" w:lineRule="auto"/>
              <w:jc w:val="both"/>
              <w:rPr>
                <w:rFonts w:ascii="Times New Roman" w:hAnsi="Times New Roman" w:cs="Times New Roman"/>
                <w:sz w:val="26"/>
                <w:szCs w:val="26"/>
                <w:lang w:val="nl-NL"/>
              </w:rPr>
            </w:pPr>
            <w:bookmarkStart w:id="3" w:name="page8"/>
            <w:bookmarkEnd w:id="3"/>
            <w:r w:rsidRPr="008507A0">
              <w:rPr>
                <w:rFonts w:ascii="Times New Roman" w:hAnsi="Times New Roman" w:cs="Times New Roman"/>
                <w:b/>
                <w:bCs/>
                <w:sz w:val="26"/>
                <w:szCs w:val="26"/>
                <w:lang w:val="nl-NL"/>
              </w:rPr>
              <w:t>2. Dạy học tương tác</w:t>
            </w:r>
          </w:p>
          <w:p w14:paraId="4D89F519" w14:textId="77777777" w:rsidR="000B1B7B" w:rsidRPr="008507A0" w:rsidRDefault="000B1B7B" w:rsidP="00FC3755">
            <w:pPr>
              <w:spacing w:after="0" w:line="360" w:lineRule="auto"/>
              <w:jc w:val="both"/>
              <w:rPr>
                <w:rFonts w:ascii="Times New Roman" w:hAnsi="Times New Roman" w:cs="Times New Roman"/>
                <w:spacing w:val="-4"/>
                <w:sz w:val="26"/>
                <w:szCs w:val="26"/>
                <w:lang w:val="nl-NL"/>
              </w:rPr>
            </w:pPr>
            <w:r w:rsidRPr="008507A0">
              <w:rPr>
                <w:rFonts w:ascii="Times New Roman" w:hAnsi="Times New Roman" w:cs="Times New Roman"/>
                <w:spacing w:val="-4"/>
                <w:sz w:val="26"/>
                <w:szCs w:val="26"/>
                <w:lang w:val="nl-NL"/>
              </w:rPr>
              <w:t>Giảng viên sử dụng kết hợp nhiều hoạt động trong lớp học như đặt vấn đề hay câu hỏi gợi mở và và yêu cầu sinh viên thảo luận, tranh luận để giải quyết vấn đề đó. Với vai trò hướng dẫn sinh viên từng bước giải quyết vấn đề, từ đó giúp sinh viên đạt được mục tiêu dạy học. Sinh viên có thể học từ bạn học hay từ giáo viên để phát triển các kỹ năng xã hội, kỹ năng tư duy phản biện, giao tiếp, đàm phán để đưa ra quyết định.</w:t>
            </w:r>
          </w:p>
          <w:p w14:paraId="408C9DAB" w14:textId="77777777" w:rsidR="000B1B7B" w:rsidRPr="008507A0" w:rsidRDefault="000B1B7B" w:rsidP="00FC3755">
            <w:pPr>
              <w:spacing w:after="0" w:line="360" w:lineRule="auto"/>
              <w:jc w:val="both"/>
              <w:rPr>
                <w:rFonts w:ascii="Times New Roman" w:hAnsi="Times New Roman" w:cs="Times New Roman"/>
                <w:sz w:val="26"/>
                <w:szCs w:val="26"/>
                <w:lang w:val="nl-NL"/>
              </w:rPr>
            </w:pPr>
            <w:r w:rsidRPr="008507A0">
              <w:rPr>
                <w:rFonts w:ascii="Times New Roman" w:hAnsi="Times New Roman" w:cs="Times New Roman"/>
                <w:sz w:val="26"/>
                <w:szCs w:val="26"/>
                <w:lang w:val="nl-NL"/>
              </w:rPr>
              <w:t>Các kỹ thuật, phương pháp được TCE áp dụng theo chiến lược này gồm có: phương pháp tranh luận (Debate), thảo luận (Discussions), học nhóm (Pear Learning).</w:t>
            </w:r>
          </w:p>
          <w:p w14:paraId="6D897DF0" w14:textId="77777777" w:rsidR="000B1B7B" w:rsidRPr="006D29C1" w:rsidRDefault="000B1B7B" w:rsidP="00FC3755">
            <w:pPr>
              <w:spacing w:after="0" w:line="360" w:lineRule="auto"/>
              <w:jc w:val="both"/>
              <w:rPr>
                <w:rFonts w:ascii="Times New Roman" w:hAnsi="Times New Roman" w:cs="Times New Roman"/>
                <w:b/>
                <w:bCs/>
                <w:sz w:val="26"/>
                <w:szCs w:val="26"/>
                <w:lang w:val="nl-NL"/>
              </w:rPr>
            </w:pPr>
            <w:r w:rsidRPr="008507A0">
              <w:rPr>
                <w:rFonts w:ascii="Times New Roman" w:hAnsi="Times New Roman" w:cs="Times New Roman"/>
                <w:b/>
                <w:bCs/>
                <w:sz w:val="26"/>
                <w:szCs w:val="26"/>
                <w:lang w:val="nl-NL"/>
              </w:rPr>
              <w:t>2.1. Tranh luận (Debates)</w:t>
            </w:r>
            <w:r w:rsidRPr="008507A0">
              <w:rPr>
                <w:rFonts w:ascii="Times New Roman" w:hAnsi="Times New Roman" w:cs="Times New Roman"/>
                <w:sz w:val="26"/>
                <w:szCs w:val="26"/>
                <w:lang w:val="nl-NL"/>
              </w:rPr>
              <w:t>: là tiến trình dạy học trong đó giáo viên đưa ra một vấn đề</w:t>
            </w:r>
            <w:r w:rsidRPr="008507A0">
              <w:rPr>
                <w:rFonts w:ascii="Times New Roman" w:hAnsi="Times New Roman" w:cs="Times New Roman"/>
                <w:b/>
                <w:bCs/>
                <w:sz w:val="26"/>
                <w:szCs w:val="26"/>
                <w:lang w:val="nl-NL"/>
              </w:rPr>
              <w:t xml:space="preserve"> </w:t>
            </w:r>
            <w:r w:rsidRPr="008507A0">
              <w:rPr>
                <w:rFonts w:ascii="Times New Roman" w:hAnsi="Times New Roman" w:cs="Times New Roman"/>
                <w:sz w:val="26"/>
                <w:szCs w:val="26"/>
                <w:lang w:val="nl-NL"/>
              </w:rPr>
              <w:t>liên</w:t>
            </w:r>
            <w:r w:rsidRPr="008507A0">
              <w:rPr>
                <w:rFonts w:ascii="Times New Roman" w:hAnsi="Times New Roman" w:cs="Times New Roman"/>
                <w:b/>
                <w:bCs/>
                <w:sz w:val="26"/>
                <w:szCs w:val="26"/>
                <w:lang w:val="nl-NL"/>
              </w:rPr>
              <w:t xml:space="preserve"> </w:t>
            </w:r>
            <w:r w:rsidRPr="008507A0">
              <w:rPr>
                <w:rFonts w:ascii="Times New Roman" w:hAnsi="Times New Roman" w:cs="Times New Roman"/>
                <w:sz w:val="26"/>
                <w:szCs w:val="26"/>
                <w:lang w:val="nl-NL"/>
              </w:rPr>
              <w:t xml:space="preserve">quan đến nội dung bài học, sinh viên với các quan điểm trái ngược nhau về vấn đề đó phải phân tích, lý giải, thuyết phục người nghe ủng hộ quan điểm của mình. </w:t>
            </w:r>
            <w:r w:rsidRPr="006D29C1">
              <w:rPr>
                <w:rFonts w:ascii="Times New Roman" w:hAnsi="Times New Roman" w:cs="Times New Roman"/>
                <w:sz w:val="26"/>
                <w:szCs w:val="26"/>
                <w:lang w:val="nl-NL"/>
              </w:rPr>
              <w:t>Thông qua hoạt động dạy học này, sinh viên hình thành các kỹ năng như tư duy phản biện, thương lượng và đưa ra quyết định hay kỹ năng nói trước đám đông.</w:t>
            </w:r>
          </w:p>
          <w:p w14:paraId="4EB151B4" w14:textId="77777777" w:rsidR="000B1B7B" w:rsidRPr="006D29C1" w:rsidRDefault="000B1B7B" w:rsidP="00FC3755">
            <w:pPr>
              <w:spacing w:after="0" w:line="360" w:lineRule="auto"/>
              <w:jc w:val="both"/>
              <w:rPr>
                <w:rFonts w:ascii="Times New Roman" w:hAnsi="Times New Roman" w:cs="Times New Roman"/>
                <w:b/>
                <w:bCs/>
                <w:sz w:val="26"/>
                <w:szCs w:val="26"/>
                <w:lang w:val="nl-NL"/>
              </w:rPr>
            </w:pPr>
            <w:r w:rsidRPr="006D29C1">
              <w:rPr>
                <w:rFonts w:ascii="Times New Roman" w:hAnsi="Times New Roman" w:cs="Times New Roman"/>
                <w:b/>
                <w:bCs/>
                <w:sz w:val="26"/>
                <w:szCs w:val="26"/>
                <w:lang w:val="nl-NL"/>
              </w:rPr>
              <w:t>2.2. Thảo luận (Discussion)</w:t>
            </w:r>
            <w:r w:rsidRPr="006D29C1">
              <w:rPr>
                <w:rFonts w:ascii="Times New Roman" w:hAnsi="Times New Roman" w:cs="Times New Roman"/>
                <w:sz w:val="26"/>
                <w:szCs w:val="26"/>
                <w:lang w:val="nl-NL"/>
              </w:rPr>
              <w:t>: Là phương pháp dạy học trong đó sinh viên được chia thành các</w:t>
            </w:r>
            <w:r w:rsidRPr="006D29C1">
              <w:rPr>
                <w:rFonts w:ascii="Times New Roman" w:hAnsi="Times New Roman" w:cs="Times New Roman"/>
                <w:b/>
                <w:bCs/>
                <w:sz w:val="26"/>
                <w:szCs w:val="26"/>
                <w:lang w:val="nl-NL"/>
              </w:rPr>
              <w:t xml:space="preserve"> </w:t>
            </w:r>
            <w:r w:rsidRPr="006D29C1">
              <w:rPr>
                <w:rFonts w:ascii="Times New Roman" w:hAnsi="Times New Roman" w:cs="Times New Roman"/>
                <w:sz w:val="26"/>
                <w:szCs w:val="26"/>
                <w:lang w:val="nl-NL"/>
              </w:rPr>
              <w:t>nhóm và tham gia thảo luận về những quan điểm cho một vấn đề nào đó được giáo viên đặt ra. Khác với phương pháp tranh luận, trong phương pháp thảo luận, người học với cùng quan điểm mục tiêu chung và tìm cách bổ sung để hoàn thiện quan điểm, giải pháp của mình.</w:t>
            </w:r>
          </w:p>
          <w:p w14:paraId="0398476D" w14:textId="77777777" w:rsidR="000B1B7B" w:rsidRPr="00720709" w:rsidRDefault="000B1B7B" w:rsidP="00FC3755">
            <w:pPr>
              <w:spacing w:after="0" w:line="360" w:lineRule="auto"/>
              <w:jc w:val="both"/>
              <w:rPr>
                <w:rFonts w:ascii="Times New Roman" w:hAnsi="Times New Roman" w:cs="Times New Roman"/>
                <w:b/>
                <w:bCs/>
                <w:sz w:val="26"/>
                <w:szCs w:val="26"/>
                <w:lang w:val="nl-NL"/>
              </w:rPr>
            </w:pPr>
            <w:r w:rsidRPr="00720709">
              <w:rPr>
                <w:rFonts w:ascii="Times New Roman" w:hAnsi="Times New Roman" w:cs="Times New Roman"/>
                <w:b/>
                <w:bCs/>
                <w:sz w:val="26"/>
                <w:szCs w:val="26"/>
                <w:lang w:val="nl-NL"/>
              </w:rPr>
              <w:t>2.3. Học nhóm (Pear Learning)</w:t>
            </w:r>
            <w:r w:rsidRPr="00720709">
              <w:rPr>
                <w:rFonts w:ascii="Times New Roman" w:hAnsi="Times New Roman" w:cs="Times New Roman"/>
                <w:sz w:val="26"/>
                <w:szCs w:val="26"/>
                <w:lang w:val="nl-NL"/>
              </w:rPr>
              <w:t>: Sinh viên được tổ</w:t>
            </w:r>
            <w:r w:rsidRPr="00720709">
              <w:rPr>
                <w:rFonts w:ascii="Times New Roman" w:hAnsi="Times New Roman" w:cs="Times New Roman"/>
                <w:b/>
                <w:bCs/>
                <w:sz w:val="26"/>
                <w:szCs w:val="26"/>
                <w:lang w:val="nl-NL"/>
              </w:rPr>
              <w:t xml:space="preserve"> </w:t>
            </w:r>
            <w:r w:rsidRPr="00720709">
              <w:rPr>
                <w:rFonts w:ascii="Times New Roman" w:hAnsi="Times New Roman" w:cs="Times New Roman"/>
                <w:sz w:val="26"/>
                <w:szCs w:val="26"/>
                <w:lang w:val="nl-NL"/>
              </w:rPr>
              <w:t>chức thành các nhóm nhỏ để</w:t>
            </w:r>
            <w:r w:rsidRPr="00720709">
              <w:rPr>
                <w:rFonts w:ascii="Times New Roman" w:hAnsi="Times New Roman" w:cs="Times New Roman"/>
                <w:b/>
                <w:bCs/>
                <w:sz w:val="26"/>
                <w:szCs w:val="26"/>
                <w:lang w:val="nl-NL"/>
              </w:rPr>
              <w:t xml:space="preserve"> </w:t>
            </w:r>
            <w:r w:rsidRPr="00720709">
              <w:rPr>
                <w:rFonts w:ascii="Times New Roman" w:hAnsi="Times New Roman" w:cs="Times New Roman"/>
                <w:sz w:val="26"/>
                <w:szCs w:val="26"/>
                <w:lang w:val="nl-NL"/>
              </w:rPr>
              <w:t>cùng nhau</w:t>
            </w:r>
            <w:r w:rsidRPr="00720709">
              <w:rPr>
                <w:rFonts w:ascii="Times New Roman" w:hAnsi="Times New Roman" w:cs="Times New Roman"/>
                <w:b/>
                <w:bCs/>
                <w:sz w:val="26"/>
                <w:szCs w:val="26"/>
                <w:lang w:val="nl-NL"/>
              </w:rPr>
              <w:t xml:space="preserve"> </w:t>
            </w:r>
            <w:r w:rsidRPr="00720709">
              <w:rPr>
                <w:rFonts w:ascii="Times New Roman" w:hAnsi="Times New Roman" w:cs="Times New Roman"/>
                <w:sz w:val="26"/>
                <w:szCs w:val="26"/>
                <w:lang w:val="nl-NL"/>
              </w:rPr>
              <w:t>giải quyết các vấn đề được đặt ra và trình bày kết quả của nhóm thông qua báo cáo hay thuyết trình trước các nhóm khác và giảng viên.</w:t>
            </w:r>
          </w:p>
          <w:p w14:paraId="03F8DCB2" w14:textId="77777777" w:rsidR="000B1B7B" w:rsidRPr="00720709" w:rsidRDefault="000B1B7B" w:rsidP="00FC3755">
            <w:pPr>
              <w:spacing w:after="0" w:line="360" w:lineRule="auto"/>
              <w:jc w:val="both"/>
              <w:rPr>
                <w:rFonts w:ascii="Times New Roman" w:hAnsi="Times New Roman" w:cs="Times New Roman"/>
                <w:b/>
                <w:bCs/>
                <w:sz w:val="26"/>
                <w:szCs w:val="26"/>
                <w:lang w:val="nl-NL"/>
              </w:rPr>
            </w:pPr>
            <w:r w:rsidRPr="00720709">
              <w:rPr>
                <w:rFonts w:ascii="Times New Roman" w:hAnsi="Times New Roman" w:cs="Times New Roman"/>
                <w:b/>
                <w:bCs/>
                <w:sz w:val="26"/>
                <w:szCs w:val="26"/>
                <w:lang w:val="nl-NL"/>
              </w:rPr>
              <w:t>3. Tự học</w:t>
            </w:r>
          </w:p>
          <w:p w14:paraId="7D373FB3" w14:textId="77777777" w:rsidR="000B1B7B" w:rsidRPr="00720709" w:rsidRDefault="000B1B7B" w:rsidP="00FC3755">
            <w:pPr>
              <w:spacing w:after="0" w:line="360" w:lineRule="auto"/>
              <w:jc w:val="both"/>
              <w:rPr>
                <w:rFonts w:ascii="Times New Roman" w:hAnsi="Times New Roman" w:cs="Times New Roman"/>
                <w:sz w:val="26"/>
                <w:szCs w:val="26"/>
                <w:lang w:val="nl-NL"/>
              </w:rPr>
            </w:pPr>
            <w:r w:rsidRPr="00720709">
              <w:rPr>
                <w:rFonts w:ascii="Times New Roman" w:hAnsi="Times New Roman" w:cs="Times New Roman"/>
                <w:sz w:val="26"/>
                <w:szCs w:val="26"/>
                <w:lang w:val="nl-NL"/>
              </w:rPr>
              <w:t>Chiến lược tự học được hiểu là tất cả các hoạt động học của người học được thực hiện bởi các cá nhân người học với rất ít hoặc không có sự hướng dẫn của giáo viên. Đây là một quá trình giúp sinh viên tự định hướng việc học của mình theo kinh nghiệm học tập của bản thân, có quyền tự chủ và điều khiển hoạt động học của họ thông qua các bài tập, dự án hay vấn đề mà giáo viên gợi ý, hướng dẫn ở lớp.</w:t>
            </w:r>
          </w:p>
          <w:p w14:paraId="4B93A838" w14:textId="77777777" w:rsidR="000B1B7B" w:rsidRPr="00720709" w:rsidRDefault="000B1B7B" w:rsidP="00FC3755">
            <w:pPr>
              <w:spacing w:after="0" w:line="360" w:lineRule="auto"/>
              <w:jc w:val="both"/>
              <w:rPr>
                <w:rFonts w:ascii="Times New Roman" w:hAnsi="Times New Roman" w:cs="Times New Roman"/>
                <w:sz w:val="26"/>
                <w:szCs w:val="26"/>
                <w:lang w:val="nl-NL"/>
              </w:rPr>
            </w:pPr>
            <w:r w:rsidRPr="00720709">
              <w:rPr>
                <w:rFonts w:ascii="Times New Roman" w:hAnsi="Times New Roman" w:cs="Times New Roman"/>
                <w:sz w:val="26"/>
                <w:szCs w:val="26"/>
                <w:lang w:val="nl-NL"/>
              </w:rPr>
              <w:t>Phương pháp học theo chiến lược này được TCE áp dụng chủ yếu là phương pháp bài tập ở nhà (Work Assigment).</w:t>
            </w:r>
          </w:p>
          <w:p w14:paraId="7AA93F49" w14:textId="77777777" w:rsidR="000B1B7B" w:rsidRPr="00720709" w:rsidRDefault="000B1B7B" w:rsidP="00FC3755">
            <w:pPr>
              <w:spacing w:after="0" w:line="360" w:lineRule="auto"/>
              <w:jc w:val="both"/>
              <w:rPr>
                <w:rFonts w:ascii="Times New Roman" w:hAnsi="Times New Roman" w:cs="Times New Roman"/>
                <w:sz w:val="26"/>
                <w:szCs w:val="26"/>
                <w:lang w:val="nl-NL"/>
              </w:rPr>
            </w:pPr>
            <w:r w:rsidRPr="00720709">
              <w:rPr>
                <w:rFonts w:ascii="Times New Roman" w:hAnsi="Times New Roman" w:cs="Times New Roman"/>
                <w:b/>
                <w:bCs/>
                <w:sz w:val="26"/>
                <w:szCs w:val="26"/>
                <w:lang w:val="nl-NL"/>
              </w:rPr>
              <w:lastRenderedPageBreak/>
              <w:t>3.1. Bài tập ở nhà (Work Assigment)</w:t>
            </w:r>
            <w:r w:rsidRPr="00720709">
              <w:rPr>
                <w:rFonts w:ascii="Times New Roman" w:hAnsi="Times New Roman" w:cs="Times New Roman"/>
                <w:sz w:val="26"/>
                <w:szCs w:val="26"/>
                <w:lang w:val="nl-NL"/>
              </w:rPr>
              <w:t>: Theo phương pháp này, sinh viên được giao nhiệm vụ</w:t>
            </w:r>
            <w:r w:rsidRPr="00720709">
              <w:rPr>
                <w:rFonts w:ascii="Times New Roman" w:hAnsi="Times New Roman" w:cs="Times New Roman"/>
                <w:b/>
                <w:bCs/>
                <w:sz w:val="26"/>
                <w:szCs w:val="26"/>
                <w:lang w:val="nl-NL"/>
              </w:rPr>
              <w:t xml:space="preserve"> </w:t>
            </w:r>
            <w:r w:rsidRPr="00720709">
              <w:rPr>
                <w:rFonts w:ascii="Times New Roman" w:hAnsi="Times New Roman" w:cs="Times New Roman"/>
                <w:sz w:val="26"/>
                <w:szCs w:val="26"/>
                <w:lang w:val="nl-NL"/>
              </w:rPr>
              <w:t>làm việc ở nhà với những nội dung và yêu cầu do giáo viên đặt ra. Thông qua việc hoàn thành các nhiệm vụ được giao ở nhà, sinh viên học được cách tự học, cũng như đạt được những nội dung về kiến thức cũng như kỹ năng theo yêu cầu.</w:t>
            </w:r>
          </w:p>
        </w:tc>
      </w:tr>
    </w:tbl>
    <w:p w14:paraId="44504CFC" w14:textId="77777777" w:rsidR="000B1B7B" w:rsidRPr="00B33E50" w:rsidRDefault="000B1B7B" w:rsidP="000B1B7B">
      <w:pPr>
        <w:spacing w:after="0" w:line="276" w:lineRule="auto"/>
        <w:rPr>
          <w:rFonts w:ascii="Times New Roman" w:hAnsi="Times New Roman" w:cs="Times New Roman"/>
          <w:b/>
          <w:bCs/>
          <w:sz w:val="24"/>
          <w:szCs w:val="24"/>
          <w:lang w:val="nl-NL"/>
        </w:rPr>
      </w:pPr>
    </w:p>
    <w:p w14:paraId="57A63F9B" w14:textId="77777777" w:rsidR="000B1B7B" w:rsidRPr="00B33E50" w:rsidRDefault="000B1B7B" w:rsidP="000B1B7B">
      <w:pPr>
        <w:spacing w:after="0" w:line="276" w:lineRule="auto"/>
        <w:jc w:val="center"/>
        <w:rPr>
          <w:rFonts w:ascii="Times New Roman" w:hAnsi="Times New Roman" w:cs="Times New Roman"/>
          <w:b/>
          <w:bCs/>
          <w:sz w:val="24"/>
          <w:szCs w:val="24"/>
          <w:lang w:val="nl-NL"/>
        </w:rPr>
      </w:pPr>
      <w:r w:rsidRPr="00B33E50">
        <w:rPr>
          <w:rFonts w:ascii="Times New Roman" w:hAnsi="Times New Roman" w:cs="Times New Roman"/>
          <w:b/>
          <w:bCs/>
          <w:sz w:val="24"/>
          <w:szCs w:val="24"/>
          <w:lang w:val="nl-NL"/>
        </w:rPr>
        <w:t>Ma trận quan hệ giữa chuẩn đầu ra học phần và phương pháp giảng dạy - học tập</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388"/>
        <w:gridCol w:w="2214"/>
        <w:gridCol w:w="2300"/>
        <w:gridCol w:w="1297"/>
      </w:tblGrid>
      <w:tr w:rsidR="000B1B7B" w:rsidRPr="00B33E50" w14:paraId="5C25D126" w14:textId="77777777" w:rsidTr="00FC3755">
        <w:tc>
          <w:tcPr>
            <w:tcW w:w="1873" w:type="dxa"/>
            <w:vMerge w:val="restart"/>
            <w:shd w:val="clear" w:color="auto" w:fill="auto"/>
            <w:vAlign w:val="center"/>
          </w:tcPr>
          <w:p w14:paraId="1FE2F1E8" w14:textId="77777777" w:rsidR="000B1B7B" w:rsidRPr="00B33E50" w:rsidRDefault="000B1B7B" w:rsidP="00FC3755">
            <w:pPr>
              <w:spacing w:after="0" w:line="360" w:lineRule="auto"/>
              <w:jc w:val="center"/>
              <w:rPr>
                <w:rFonts w:ascii="Times New Roman" w:hAnsi="Times New Roman" w:cs="Times New Roman"/>
                <w:b/>
                <w:bCs/>
                <w:sz w:val="26"/>
                <w:szCs w:val="26"/>
                <w:lang w:val="it-IT"/>
              </w:rPr>
            </w:pPr>
            <w:r w:rsidRPr="00B33E50">
              <w:rPr>
                <w:rFonts w:ascii="Times New Roman" w:hAnsi="Times New Roman" w:cs="Times New Roman"/>
                <w:b/>
                <w:bCs/>
                <w:sz w:val="26"/>
                <w:szCs w:val="26"/>
                <w:lang w:val="it-IT"/>
              </w:rPr>
              <w:t>CĐR học phần</w:t>
            </w:r>
          </w:p>
        </w:tc>
        <w:tc>
          <w:tcPr>
            <w:tcW w:w="1388" w:type="dxa"/>
            <w:vMerge w:val="restart"/>
            <w:shd w:val="clear" w:color="auto" w:fill="auto"/>
            <w:vAlign w:val="center"/>
          </w:tcPr>
          <w:p w14:paraId="60670787" w14:textId="77777777" w:rsidR="000B1B7B" w:rsidRPr="00B33E50" w:rsidRDefault="000B1B7B" w:rsidP="00FC3755">
            <w:pPr>
              <w:spacing w:after="0" w:line="36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Trình</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độ</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năng</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lực</w:t>
            </w:r>
            <w:proofErr w:type="spellEnd"/>
          </w:p>
        </w:tc>
        <w:tc>
          <w:tcPr>
            <w:tcW w:w="5811" w:type="dxa"/>
            <w:gridSpan w:val="3"/>
            <w:shd w:val="clear" w:color="auto" w:fill="auto"/>
            <w:vAlign w:val="center"/>
          </w:tcPr>
          <w:p w14:paraId="6B98B35C" w14:textId="77777777" w:rsidR="000B1B7B" w:rsidRPr="00720709" w:rsidRDefault="000B1B7B" w:rsidP="00FC3755">
            <w:pPr>
              <w:spacing w:after="0" w:line="360" w:lineRule="auto"/>
              <w:jc w:val="center"/>
              <w:rPr>
                <w:rFonts w:ascii="Times New Roman" w:hAnsi="Times New Roman" w:cs="Times New Roman"/>
                <w:b/>
                <w:bCs/>
                <w:sz w:val="26"/>
                <w:szCs w:val="26"/>
              </w:rPr>
            </w:pPr>
            <w:proofErr w:type="spellStart"/>
            <w:r w:rsidRPr="00720709">
              <w:rPr>
                <w:rFonts w:ascii="Times New Roman" w:hAnsi="Times New Roman" w:cs="Times New Roman"/>
                <w:b/>
                <w:bCs/>
                <w:sz w:val="26"/>
                <w:szCs w:val="26"/>
              </w:rPr>
              <w:t>Phương</w:t>
            </w:r>
            <w:proofErr w:type="spellEnd"/>
            <w:r w:rsidRPr="00720709">
              <w:rPr>
                <w:rFonts w:ascii="Times New Roman" w:hAnsi="Times New Roman" w:cs="Times New Roman"/>
                <w:b/>
                <w:bCs/>
                <w:sz w:val="26"/>
                <w:szCs w:val="26"/>
              </w:rPr>
              <w:t xml:space="preserve"> </w:t>
            </w:r>
            <w:proofErr w:type="spellStart"/>
            <w:r w:rsidRPr="00720709">
              <w:rPr>
                <w:rFonts w:ascii="Times New Roman" w:hAnsi="Times New Roman" w:cs="Times New Roman"/>
                <w:b/>
                <w:bCs/>
                <w:sz w:val="26"/>
                <w:szCs w:val="26"/>
              </w:rPr>
              <w:t>pháp</w:t>
            </w:r>
            <w:proofErr w:type="spellEnd"/>
            <w:r w:rsidRPr="00720709">
              <w:rPr>
                <w:rFonts w:ascii="Times New Roman" w:hAnsi="Times New Roman" w:cs="Times New Roman"/>
                <w:b/>
                <w:bCs/>
                <w:sz w:val="26"/>
                <w:szCs w:val="26"/>
              </w:rPr>
              <w:t xml:space="preserve"> </w:t>
            </w:r>
            <w:proofErr w:type="spellStart"/>
            <w:r w:rsidRPr="00720709">
              <w:rPr>
                <w:rFonts w:ascii="Times New Roman" w:hAnsi="Times New Roman" w:cs="Times New Roman"/>
                <w:b/>
                <w:bCs/>
                <w:sz w:val="26"/>
                <w:szCs w:val="26"/>
              </w:rPr>
              <w:t>giảng</w:t>
            </w:r>
            <w:proofErr w:type="spellEnd"/>
            <w:r w:rsidRPr="00720709">
              <w:rPr>
                <w:rFonts w:ascii="Times New Roman" w:hAnsi="Times New Roman" w:cs="Times New Roman"/>
                <w:b/>
                <w:bCs/>
                <w:sz w:val="26"/>
                <w:szCs w:val="26"/>
              </w:rPr>
              <w:t xml:space="preserve"> </w:t>
            </w:r>
            <w:proofErr w:type="spellStart"/>
            <w:r w:rsidRPr="00720709">
              <w:rPr>
                <w:rFonts w:ascii="Times New Roman" w:hAnsi="Times New Roman" w:cs="Times New Roman"/>
                <w:b/>
                <w:bCs/>
                <w:sz w:val="26"/>
                <w:szCs w:val="26"/>
              </w:rPr>
              <w:t>dạy</w:t>
            </w:r>
            <w:proofErr w:type="spellEnd"/>
            <w:r w:rsidRPr="00720709">
              <w:rPr>
                <w:rFonts w:ascii="Times New Roman" w:hAnsi="Times New Roman" w:cs="Times New Roman"/>
                <w:b/>
                <w:bCs/>
                <w:sz w:val="26"/>
                <w:szCs w:val="26"/>
              </w:rPr>
              <w:t xml:space="preserve"> - </w:t>
            </w:r>
            <w:proofErr w:type="spellStart"/>
            <w:r w:rsidRPr="00720709">
              <w:rPr>
                <w:rFonts w:ascii="Times New Roman" w:hAnsi="Times New Roman" w:cs="Times New Roman"/>
                <w:b/>
                <w:bCs/>
                <w:sz w:val="26"/>
                <w:szCs w:val="26"/>
              </w:rPr>
              <w:t>học</w:t>
            </w:r>
            <w:proofErr w:type="spellEnd"/>
            <w:r w:rsidRPr="00720709">
              <w:rPr>
                <w:rFonts w:ascii="Times New Roman" w:hAnsi="Times New Roman" w:cs="Times New Roman"/>
                <w:b/>
                <w:bCs/>
                <w:sz w:val="26"/>
                <w:szCs w:val="26"/>
              </w:rPr>
              <w:t xml:space="preserve"> </w:t>
            </w:r>
            <w:proofErr w:type="spellStart"/>
            <w:r w:rsidRPr="00720709">
              <w:rPr>
                <w:rFonts w:ascii="Times New Roman" w:hAnsi="Times New Roman" w:cs="Times New Roman"/>
                <w:b/>
                <w:bCs/>
                <w:sz w:val="26"/>
                <w:szCs w:val="26"/>
              </w:rPr>
              <w:t>tập</w:t>
            </w:r>
            <w:proofErr w:type="spellEnd"/>
          </w:p>
        </w:tc>
      </w:tr>
      <w:tr w:rsidR="000B1B7B" w:rsidRPr="00B33E50" w14:paraId="36842EC4" w14:textId="77777777" w:rsidTr="00FC3755">
        <w:tc>
          <w:tcPr>
            <w:tcW w:w="1873" w:type="dxa"/>
            <w:vMerge/>
            <w:shd w:val="clear" w:color="auto" w:fill="auto"/>
            <w:vAlign w:val="center"/>
          </w:tcPr>
          <w:p w14:paraId="31D57B0B" w14:textId="77777777" w:rsidR="000B1B7B" w:rsidRPr="00720709" w:rsidRDefault="000B1B7B" w:rsidP="00FC3755">
            <w:pPr>
              <w:spacing w:after="0" w:line="360" w:lineRule="auto"/>
              <w:jc w:val="center"/>
              <w:rPr>
                <w:rFonts w:ascii="Times New Roman" w:hAnsi="Times New Roman" w:cs="Times New Roman"/>
                <w:b/>
                <w:bCs/>
                <w:sz w:val="26"/>
                <w:szCs w:val="26"/>
              </w:rPr>
            </w:pPr>
          </w:p>
        </w:tc>
        <w:tc>
          <w:tcPr>
            <w:tcW w:w="1388" w:type="dxa"/>
            <w:vMerge/>
            <w:shd w:val="clear" w:color="auto" w:fill="auto"/>
            <w:vAlign w:val="center"/>
          </w:tcPr>
          <w:p w14:paraId="65DE1F79" w14:textId="77777777" w:rsidR="000B1B7B" w:rsidRPr="00B33E50" w:rsidRDefault="000B1B7B" w:rsidP="00FC3755">
            <w:pPr>
              <w:spacing w:after="0" w:line="360" w:lineRule="auto"/>
              <w:jc w:val="center"/>
              <w:rPr>
                <w:rFonts w:ascii="Times New Roman" w:hAnsi="Times New Roman" w:cs="Times New Roman"/>
                <w:b/>
                <w:bCs/>
                <w:sz w:val="26"/>
                <w:szCs w:val="26"/>
              </w:rPr>
            </w:pPr>
          </w:p>
        </w:tc>
        <w:tc>
          <w:tcPr>
            <w:tcW w:w="2214" w:type="dxa"/>
            <w:shd w:val="clear" w:color="auto" w:fill="auto"/>
            <w:vAlign w:val="center"/>
          </w:tcPr>
          <w:p w14:paraId="156A53EE" w14:textId="77777777" w:rsidR="000B1B7B" w:rsidRPr="00B33E50" w:rsidRDefault="000B1B7B" w:rsidP="00FC3755">
            <w:pPr>
              <w:spacing w:after="0" w:line="360" w:lineRule="auto"/>
              <w:jc w:val="center"/>
              <w:rPr>
                <w:rFonts w:ascii="Times New Roman" w:hAnsi="Times New Roman" w:cs="Times New Roman"/>
                <w:bCs/>
                <w:sz w:val="26"/>
                <w:szCs w:val="26"/>
              </w:rPr>
            </w:pPr>
            <w:proofErr w:type="spellStart"/>
            <w:r w:rsidRPr="00B33E50">
              <w:rPr>
                <w:rFonts w:ascii="Times New Roman" w:hAnsi="Times New Roman" w:cs="Times New Roman"/>
                <w:b/>
                <w:bCs/>
                <w:sz w:val="26"/>
                <w:szCs w:val="26"/>
              </w:rPr>
              <w:t>Dạy</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học</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trực</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tiếp</w:t>
            </w:r>
            <w:proofErr w:type="spellEnd"/>
          </w:p>
        </w:tc>
        <w:tc>
          <w:tcPr>
            <w:tcW w:w="2300" w:type="dxa"/>
            <w:shd w:val="clear" w:color="auto" w:fill="auto"/>
            <w:vAlign w:val="center"/>
          </w:tcPr>
          <w:p w14:paraId="2B228550" w14:textId="77777777" w:rsidR="000B1B7B" w:rsidRPr="00B33E50" w:rsidRDefault="000B1B7B" w:rsidP="00FC3755">
            <w:pPr>
              <w:spacing w:after="0" w:line="36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Dạy</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học</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tương</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tác</w:t>
            </w:r>
            <w:proofErr w:type="spellEnd"/>
          </w:p>
        </w:tc>
        <w:tc>
          <w:tcPr>
            <w:tcW w:w="1297" w:type="dxa"/>
            <w:shd w:val="clear" w:color="auto" w:fill="auto"/>
            <w:vAlign w:val="center"/>
          </w:tcPr>
          <w:p w14:paraId="66611C36" w14:textId="77777777" w:rsidR="000B1B7B" w:rsidRPr="00B33E50" w:rsidRDefault="000B1B7B" w:rsidP="00FC3755">
            <w:pPr>
              <w:spacing w:after="0" w:line="36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Tự</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học</w:t>
            </w:r>
            <w:proofErr w:type="spellEnd"/>
          </w:p>
        </w:tc>
      </w:tr>
      <w:tr w:rsidR="000B1B7B" w:rsidRPr="00B33E50" w14:paraId="5E71C63D" w14:textId="77777777" w:rsidTr="00FC3755">
        <w:tc>
          <w:tcPr>
            <w:tcW w:w="1873" w:type="dxa"/>
            <w:shd w:val="clear" w:color="auto" w:fill="auto"/>
            <w:vAlign w:val="center"/>
          </w:tcPr>
          <w:p w14:paraId="0802E54E" w14:textId="77777777" w:rsidR="000B1B7B" w:rsidRPr="00B33E50" w:rsidRDefault="000B1B7B" w:rsidP="00FC3755">
            <w:pPr>
              <w:spacing w:after="0" w:line="360"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rPr>
              <w:t>CLO</w:t>
            </w:r>
            <w:r w:rsidRPr="00B33E50">
              <w:rPr>
                <w:rFonts w:ascii="Times New Roman" w:hAnsi="Times New Roman" w:cs="Times New Roman"/>
                <w:bCs/>
                <w:sz w:val="26"/>
                <w:szCs w:val="26"/>
                <w:lang w:val="it-IT"/>
              </w:rPr>
              <w:t>1</w:t>
            </w:r>
          </w:p>
        </w:tc>
        <w:tc>
          <w:tcPr>
            <w:tcW w:w="1388" w:type="dxa"/>
            <w:shd w:val="clear" w:color="auto" w:fill="auto"/>
            <w:vAlign w:val="center"/>
          </w:tcPr>
          <w:p w14:paraId="72239B7A" w14:textId="77777777" w:rsidR="000B1B7B" w:rsidRPr="00B33E50" w:rsidRDefault="000B1B7B" w:rsidP="00FC3755">
            <w:pPr>
              <w:spacing w:after="0" w:line="360" w:lineRule="auto"/>
              <w:jc w:val="center"/>
              <w:rPr>
                <w:rFonts w:ascii="Times New Roman" w:hAnsi="Times New Roman" w:cs="Times New Roman"/>
                <w:bCs/>
                <w:sz w:val="26"/>
                <w:szCs w:val="26"/>
              </w:rPr>
            </w:pPr>
            <w:r w:rsidRPr="00B33E50">
              <w:rPr>
                <w:rFonts w:ascii="Times New Roman" w:hAnsi="Times New Roman" w:cs="Times New Roman"/>
                <w:bCs/>
                <w:sz w:val="26"/>
                <w:szCs w:val="26"/>
              </w:rPr>
              <w:t>3</w:t>
            </w:r>
          </w:p>
        </w:tc>
        <w:tc>
          <w:tcPr>
            <w:tcW w:w="2214" w:type="dxa"/>
            <w:shd w:val="clear" w:color="auto" w:fill="auto"/>
            <w:vAlign w:val="center"/>
          </w:tcPr>
          <w:p w14:paraId="5B1095B9" w14:textId="77777777" w:rsidR="000B1B7B" w:rsidRPr="00B33E50" w:rsidRDefault="000B1B7B" w:rsidP="00FC3755">
            <w:pPr>
              <w:spacing w:after="0" w:line="360"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lang w:val="vi-VN"/>
              </w:rPr>
              <w:t>x</w:t>
            </w:r>
          </w:p>
        </w:tc>
        <w:tc>
          <w:tcPr>
            <w:tcW w:w="2300" w:type="dxa"/>
            <w:shd w:val="clear" w:color="auto" w:fill="auto"/>
            <w:vAlign w:val="center"/>
          </w:tcPr>
          <w:p w14:paraId="264CC488" w14:textId="77777777" w:rsidR="000B1B7B" w:rsidRPr="00B33E50" w:rsidRDefault="000B1B7B" w:rsidP="00FC3755">
            <w:pPr>
              <w:spacing w:after="0" w:line="360"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lang w:val="vi-VN"/>
              </w:rPr>
              <w:t>x</w:t>
            </w:r>
          </w:p>
        </w:tc>
        <w:tc>
          <w:tcPr>
            <w:tcW w:w="1297" w:type="dxa"/>
            <w:shd w:val="clear" w:color="auto" w:fill="auto"/>
            <w:vAlign w:val="center"/>
          </w:tcPr>
          <w:p w14:paraId="6A1C6594" w14:textId="77777777" w:rsidR="000B1B7B" w:rsidRPr="00B33E50" w:rsidRDefault="000B1B7B" w:rsidP="00FC3755">
            <w:pPr>
              <w:spacing w:after="0" w:line="360"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lang w:val="vi-VN"/>
              </w:rPr>
              <w:t>x</w:t>
            </w:r>
          </w:p>
        </w:tc>
      </w:tr>
      <w:tr w:rsidR="000B1B7B" w:rsidRPr="00B33E50" w14:paraId="38339B7F" w14:textId="77777777" w:rsidTr="00FC3755">
        <w:tc>
          <w:tcPr>
            <w:tcW w:w="1873" w:type="dxa"/>
            <w:shd w:val="clear" w:color="auto" w:fill="auto"/>
            <w:vAlign w:val="center"/>
          </w:tcPr>
          <w:p w14:paraId="4DCF0C71" w14:textId="77777777" w:rsidR="000B1B7B" w:rsidRPr="00B33E50" w:rsidRDefault="000B1B7B" w:rsidP="00FC3755">
            <w:pPr>
              <w:spacing w:after="0" w:line="360"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rPr>
              <w:t>CLO</w:t>
            </w:r>
            <w:r w:rsidRPr="00B33E50">
              <w:rPr>
                <w:rFonts w:ascii="Times New Roman" w:hAnsi="Times New Roman" w:cs="Times New Roman"/>
                <w:bCs/>
                <w:sz w:val="26"/>
                <w:szCs w:val="26"/>
                <w:lang w:val="it-IT"/>
              </w:rPr>
              <w:t>2</w:t>
            </w:r>
          </w:p>
        </w:tc>
        <w:tc>
          <w:tcPr>
            <w:tcW w:w="1388" w:type="dxa"/>
            <w:shd w:val="clear" w:color="auto" w:fill="auto"/>
            <w:vAlign w:val="center"/>
          </w:tcPr>
          <w:p w14:paraId="1B1D35AD" w14:textId="77777777" w:rsidR="000B1B7B" w:rsidRPr="00B33E50" w:rsidRDefault="000B1B7B" w:rsidP="00FC3755">
            <w:pPr>
              <w:spacing w:after="0" w:line="360" w:lineRule="auto"/>
              <w:jc w:val="center"/>
              <w:rPr>
                <w:rFonts w:ascii="Times New Roman" w:hAnsi="Times New Roman" w:cs="Times New Roman"/>
                <w:bCs/>
                <w:sz w:val="26"/>
                <w:szCs w:val="26"/>
              </w:rPr>
            </w:pPr>
            <w:r w:rsidRPr="00B33E50">
              <w:rPr>
                <w:rFonts w:ascii="Times New Roman" w:hAnsi="Times New Roman" w:cs="Times New Roman"/>
                <w:bCs/>
                <w:sz w:val="26"/>
                <w:szCs w:val="26"/>
              </w:rPr>
              <w:t>3</w:t>
            </w:r>
          </w:p>
        </w:tc>
        <w:tc>
          <w:tcPr>
            <w:tcW w:w="2214" w:type="dxa"/>
            <w:shd w:val="clear" w:color="auto" w:fill="auto"/>
            <w:vAlign w:val="center"/>
          </w:tcPr>
          <w:p w14:paraId="4AA0F388" w14:textId="77777777" w:rsidR="000B1B7B" w:rsidRPr="00B33E50" w:rsidRDefault="000B1B7B" w:rsidP="00FC3755">
            <w:pPr>
              <w:spacing w:after="0" w:line="360"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lang w:val="vi-VN"/>
              </w:rPr>
              <w:t>x</w:t>
            </w:r>
          </w:p>
        </w:tc>
        <w:tc>
          <w:tcPr>
            <w:tcW w:w="2300" w:type="dxa"/>
            <w:shd w:val="clear" w:color="auto" w:fill="auto"/>
            <w:vAlign w:val="center"/>
          </w:tcPr>
          <w:p w14:paraId="1BAB7F67" w14:textId="77777777" w:rsidR="000B1B7B" w:rsidRPr="00B33E50" w:rsidRDefault="000B1B7B" w:rsidP="00FC3755">
            <w:pPr>
              <w:spacing w:after="0" w:line="360"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lang w:val="vi-VN"/>
              </w:rPr>
              <w:t>x</w:t>
            </w:r>
          </w:p>
        </w:tc>
        <w:tc>
          <w:tcPr>
            <w:tcW w:w="1297" w:type="dxa"/>
            <w:shd w:val="clear" w:color="auto" w:fill="auto"/>
            <w:vAlign w:val="center"/>
          </w:tcPr>
          <w:p w14:paraId="1D43417A" w14:textId="77777777" w:rsidR="000B1B7B" w:rsidRPr="00B33E50" w:rsidRDefault="000B1B7B" w:rsidP="00FC3755">
            <w:pPr>
              <w:spacing w:after="0" w:line="360"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lang w:val="vi-VN"/>
              </w:rPr>
              <w:t>x</w:t>
            </w:r>
          </w:p>
        </w:tc>
      </w:tr>
      <w:tr w:rsidR="000B1B7B" w:rsidRPr="00B33E50" w14:paraId="55E9B9BA" w14:textId="77777777" w:rsidTr="00FC3755">
        <w:tc>
          <w:tcPr>
            <w:tcW w:w="1873" w:type="dxa"/>
            <w:shd w:val="clear" w:color="auto" w:fill="auto"/>
            <w:vAlign w:val="center"/>
          </w:tcPr>
          <w:p w14:paraId="2EE11720" w14:textId="77777777" w:rsidR="000B1B7B" w:rsidRPr="00B33E50" w:rsidRDefault="000B1B7B" w:rsidP="00FC3755">
            <w:pPr>
              <w:spacing w:after="0" w:line="360"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rPr>
              <w:t>CLO</w:t>
            </w:r>
            <w:r w:rsidRPr="00B33E50">
              <w:rPr>
                <w:rFonts w:ascii="Times New Roman" w:hAnsi="Times New Roman" w:cs="Times New Roman"/>
                <w:bCs/>
                <w:sz w:val="26"/>
                <w:szCs w:val="26"/>
                <w:lang w:val="it-IT"/>
              </w:rPr>
              <w:t>3</w:t>
            </w:r>
          </w:p>
        </w:tc>
        <w:tc>
          <w:tcPr>
            <w:tcW w:w="1388" w:type="dxa"/>
            <w:shd w:val="clear" w:color="auto" w:fill="auto"/>
            <w:vAlign w:val="center"/>
          </w:tcPr>
          <w:p w14:paraId="0C41051D" w14:textId="77777777" w:rsidR="000B1B7B" w:rsidRPr="00B33E50" w:rsidRDefault="000B1B7B" w:rsidP="00FC3755">
            <w:pPr>
              <w:spacing w:after="0" w:line="360" w:lineRule="auto"/>
              <w:jc w:val="center"/>
              <w:rPr>
                <w:rFonts w:ascii="Times New Roman" w:hAnsi="Times New Roman" w:cs="Times New Roman"/>
                <w:bCs/>
                <w:sz w:val="26"/>
                <w:szCs w:val="26"/>
              </w:rPr>
            </w:pPr>
            <w:r w:rsidRPr="00B33E50">
              <w:rPr>
                <w:rFonts w:ascii="Times New Roman" w:hAnsi="Times New Roman" w:cs="Times New Roman"/>
                <w:bCs/>
                <w:sz w:val="26"/>
                <w:szCs w:val="26"/>
              </w:rPr>
              <w:t>3</w:t>
            </w:r>
          </w:p>
        </w:tc>
        <w:tc>
          <w:tcPr>
            <w:tcW w:w="2214" w:type="dxa"/>
            <w:shd w:val="clear" w:color="auto" w:fill="auto"/>
            <w:vAlign w:val="center"/>
          </w:tcPr>
          <w:p w14:paraId="356DDEE3" w14:textId="77777777" w:rsidR="000B1B7B" w:rsidRPr="00B33E50" w:rsidRDefault="000B1B7B" w:rsidP="00FC3755">
            <w:pPr>
              <w:spacing w:after="0" w:line="360"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lang w:val="vi-VN"/>
              </w:rPr>
              <w:t>x</w:t>
            </w:r>
          </w:p>
        </w:tc>
        <w:tc>
          <w:tcPr>
            <w:tcW w:w="2300" w:type="dxa"/>
            <w:shd w:val="clear" w:color="auto" w:fill="auto"/>
            <w:vAlign w:val="center"/>
          </w:tcPr>
          <w:p w14:paraId="530C6A87" w14:textId="77777777" w:rsidR="000B1B7B" w:rsidRPr="00B33E50" w:rsidRDefault="000B1B7B" w:rsidP="00FC3755">
            <w:pPr>
              <w:spacing w:after="0" w:line="360"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lang w:val="vi-VN"/>
              </w:rPr>
              <w:t>x</w:t>
            </w:r>
          </w:p>
        </w:tc>
        <w:tc>
          <w:tcPr>
            <w:tcW w:w="1297" w:type="dxa"/>
            <w:shd w:val="clear" w:color="auto" w:fill="auto"/>
            <w:vAlign w:val="center"/>
          </w:tcPr>
          <w:p w14:paraId="1E5FA280" w14:textId="77777777" w:rsidR="000B1B7B" w:rsidRPr="00B33E50" w:rsidRDefault="000B1B7B" w:rsidP="00FC3755">
            <w:pPr>
              <w:spacing w:after="0" w:line="360"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lang w:val="vi-VN"/>
              </w:rPr>
              <w:t>x</w:t>
            </w:r>
          </w:p>
        </w:tc>
      </w:tr>
      <w:tr w:rsidR="000B1B7B" w:rsidRPr="00B33E50" w14:paraId="2B45FB89" w14:textId="77777777" w:rsidTr="00FC3755">
        <w:tc>
          <w:tcPr>
            <w:tcW w:w="1873" w:type="dxa"/>
            <w:shd w:val="clear" w:color="auto" w:fill="auto"/>
            <w:vAlign w:val="center"/>
          </w:tcPr>
          <w:p w14:paraId="0286FB60" w14:textId="77777777" w:rsidR="000B1B7B" w:rsidRPr="00B33E50" w:rsidRDefault="000B1B7B" w:rsidP="00FC3755">
            <w:pPr>
              <w:spacing w:after="0" w:line="360"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rPr>
              <w:t>CLO</w:t>
            </w:r>
            <w:r w:rsidRPr="00B33E50">
              <w:rPr>
                <w:rFonts w:ascii="Times New Roman" w:hAnsi="Times New Roman" w:cs="Times New Roman"/>
                <w:bCs/>
                <w:sz w:val="26"/>
                <w:szCs w:val="26"/>
                <w:lang w:val="it-IT"/>
              </w:rPr>
              <w:t>4</w:t>
            </w:r>
          </w:p>
        </w:tc>
        <w:tc>
          <w:tcPr>
            <w:tcW w:w="1388" w:type="dxa"/>
            <w:shd w:val="clear" w:color="auto" w:fill="auto"/>
            <w:vAlign w:val="center"/>
          </w:tcPr>
          <w:p w14:paraId="0F664D72" w14:textId="77777777" w:rsidR="000B1B7B" w:rsidRPr="00B33E50" w:rsidRDefault="000B1B7B" w:rsidP="00FC3755">
            <w:pPr>
              <w:spacing w:after="0" w:line="360" w:lineRule="auto"/>
              <w:jc w:val="center"/>
              <w:rPr>
                <w:rFonts w:ascii="Times New Roman" w:hAnsi="Times New Roman" w:cs="Times New Roman"/>
                <w:bCs/>
                <w:sz w:val="26"/>
                <w:szCs w:val="26"/>
              </w:rPr>
            </w:pPr>
            <w:r w:rsidRPr="00B33E50">
              <w:rPr>
                <w:rFonts w:ascii="Times New Roman" w:hAnsi="Times New Roman" w:cs="Times New Roman"/>
                <w:bCs/>
                <w:sz w:val="26"/>
                <w:szCs w:val="26"/>
              </w:rPr>
              <w:t>3</w:t>
            </w:r>
          </w:p>
        </w:tc>
        <w:tc>
          <w:tcPr>
            <w:tcW w:w="2214" w:type="dxa"/>
            <w:shd w:val="clear" w:color="auto" w:fill="auto"/>
            <w:vAlign w:val="center"/>
          </w:tcPr>
          <w:p w14:paraId="62B5D167" w14:textId="77777777" w:rsidR="000B1B7B" w:rsidRPr="00B33E50" w:rsidRDefault="000B1B7B" w:rsidP="00FC3755">
            <w:pPr>
              <w:spacing w:after="0" w:line="360"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lang w:val="vi-VN"/>
              </w:rPr>
              <w:t>x</w:t>
            </w:r>
          </w:p>
        </w:tc>
        <w:tc>
          <w:tcPr>
            <w:tcW w:w="2300" w:type="dxa"/>
            <w:shd w:val="clear" w:color="auto" w:fill="auto"/>
            <w:vAlign w:val="center"/>
          </w:tcPr>
          <w:p w14:paraId="742F35BB" w14:textId="77777777" w:rsidR="000B1B7B" w:rsidRPr="00B33E50" w:rsidRDefault="000B1B7B" w:rsidP="00FC3755">
            <w:pPr>
              <w:spacing w:after="0" w:line="360"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lang w:val="vi-VN"/>
              </w:rPr>
              <w:t>x</w:t>
            </w:r>
          </w:p>
        </w:tc>
        <w:tc>
          <w:tcPr>
            <w:tcW w:w="1297" w:type="dxa"/>
            <w:shd w:val="clear" w:color="auto" w:fill="auto"/>
            <w:vAlign w:val="center"/>
          </w:tcPr>
          <w:p w14:paraId="522D348E" w14:textId="77777777" w:rsidR="000B1B7B" w:rsidRPr="00B33E50" w:rsidRDefault="000B1B7B" w:rsidP="00FC3755">
            <w:pPr>
              <w:spacing w:after="0" w:line="360"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lang w:val="vi-VN"/>
              </w:rPr>
              <w:t>x</w:t>
            </w:r>
          </w:p>
        </w:tc>
      </w:tr>
    </w:tbl>
    <w:p w14:paraId="36CF8957" w14:textId="77777777" w:rsidR="000B1B7B" w:rsidRPr="00B33E50" w:rsidRDefault="000B1B7B" w:rsidP="000B1B7B">
      <w:pPr>
        <w:spacing w:after="0" w:line="276" w:lineRule="auto"/>
        <w:rPr>
          <w:rFonts w:ascii="Times New Roman" w:hAnsi="Times New Roman" w:cs="Times New Roman"/>
          <w:b/>
          <w:bCs/>
          <w:sz w:val="26"/>
          <w:szCs w:val="26"/>
          <w:lang w:val="nl-NL"/>
        </w:rPr>
      </w:pPr>
    </w:p>
    <w:p w14:paraId="52D4AEE3" w14:textId="77777777" w:rsidR="000B1B7B" w:rsidRPr="00B33E50" w:rsidRDefault="000B1B7B" w:rsidP="000B1B7B">
      <w:pPr>
        <w:spacing w:after="0" w:line="276" w:lineRule="auto"/>
        <w:rPr>
          <w:rFonts w:ascii="Times New Roman" w:hAnsi="Times New Roman" w:cs="Times New Roman"/>
          <w:b/>
          <w:bCs/>
          <w:sz w:val="26"/>
          <w:szCs w:val="26"/>
          <w:lang w:val="nl-NL"/>
        </w:rPr>
      </w:pPr>
    </w:p>
    <w:p w14:paraId="444623F7" w14:textId="77777777" w:rsidR="000B1B7B" w:rsidRPr="00B33E50" w:rsidRDefault="000B1B7B" w:rsidP="000B1B7B">
      <w:pPr>
        <w:spacing w:after="0" w:line="276" w:lineRule="auto"/>
        <w:rPr>
          <w:rFonts w:ascii="Times New Roman" w:hAnsi="Times New Roman" w:cs="Times New Roman"/>
          <w:b/>
          <w:bCs/>
          <w:sz w:val="26"/>
          <w:szCs w:val="26"/>
          <w:lang w:val="nl-NL"/>
        </w:rPr>
      </w:pPr>
      <w:r w:rsidRPr="00B33E50">
        <w:rPr>
          <w:rFonts w:ascii="Times New Roman" w:hAnsi="Times New Roman" w:cs="Times New Roman"/>
          <w:b/>
          <w:bCs/>
          <w:sz w:val="26"/>
          <w:szCs w:val="26"/>
          <w:lang w:val="nl-NL"/>
        </w:rPr>
        <w:t>12. Nội dung giảng dạy chi tiết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3414"/>
        <w:gridCol w:w="1022"/>
        <w:gridCol w:w="1741"/>
        <w:gridCol w:w="1103"/>
        <w:gridCol w:w="1208"/>
      </w:tblGrid>
      <w:tr w:rsidR="000B1B7B" w:rsidRPr="006008EC" w14:paraId="5DE50D8D" w14:textId="77777777" w:rsidTr="00FC3755">
        <w:tc>
          <w:tcPr>
            <w:tcW w:w="692" w:type="dxa"/>
            <w:shd w:val="clear" w:color="auto" w:fill="auto"/>
            <w:vAlign w:val="center"/>
          </w:tcPr>
          <w:p w14:paraId="51DE8AFA" w14:textId="77777777" w:rsidR="000B1B7B" w:rsidRPr="00B33E50" w:rsidRDefault="000B1B7B" w:rsidP="00FC3755">
            <w:pPr>
              <w:spacing w:after="0" w:line="276" w:lineRule="auto"/>
              <w:jc w:val="center"/>
              <w:rPr>
                <w:rFonts w:ascii="Times New Roman" w:hAnsi="Times New Roman" w:cs="Times New Roman"/>
                <w:b/>
                <w:bCs/>
                <w:sz w:val="24"/>
                <w:szCs w:val="24"/>
                <w:lang w:val="da-DK"/>
              </w:rPr>
            </w:pPr>
            <w:r w:rsidRPr="00B33E50">
              <w:rPr>
                <w:rFonts w:ascii="Times New Roman" w:hAnsi="Times New Roman" w:cs="Times New Roman"/>
                <w:b/>
                <w:bCs/>
                <w:sz w:val="24"/>
                <w:szCs w:val="24"/>
                <w:lang w:val="da-DK"/>
              </w:rPr>
              <w:t>Tiết</w:t>
            </w:r>
          </w:p>
        </w:tc>
        <w:tc>
          <w:tcPr>
            <w:tcW w:w="3414" w:type="dxa"/>
            <w:shd w:val="clear" w:color="auto" w:fill="auto"/>
            <w:vAlign w:val="center"/>
          </w:tcPr>
          <w:p w14:paraId="61868743" w14:textId="77777777" w:rsidR="000B1B7B" w:rsidRPr="00B33E50" w:rsidRDefault="000B1B7B" w:rsidP="00FC3755">
            <w:pPr>
              <w:spacing w:after="0" w:line="276" w:lineRule="auto"/>
              <w:jc w:val="center"/>
              <w:rPr>
                <w:rFonts w:ascii="Times New Roman" w:hAnsi="Times New Roman" w:cs="Times New Roman"/>
                <w:b/>
                <w:bCs/>
                <w:sz w:val="24"/>
                <w:szCs w:val="24"/>
                <w:lang w:val="da-DK"/>
              </w:rPr>
            </w:pPr>
            <w:r w:rsidRPr="00B33E50">
              <w:rPr>
                <w:rFonts w:ascii="Times New Roman" w:hAnsi="Times New Roman" w:cs="Times New Roman"/>
                <w:b/>
                <w:bCs/>
                <w:sz w:val="24"/>
                <w:szCs w:val="24"/>
                <w:lang w:val="da-DK"/>
              </w:rPr>
              <w:t>Nội dung giảng dạy</w:t>
            </w:r>
          </w:p>
          <w:p w14:paraId="01000B82" w14:textId="77777777" w:rsidR="000B1B7B" w:rsidRPr="00B33E50" w:rsidRDefault="000B1B7B" w:rsidP="00FC3755">
            <w:pPr>
              <w:spacing w:after="0" w:line="276" w:lineRule="auto"/>
              <w:jc w:val="center"/>
              <w:rPr>
                <w:rFonts w:ascii="Times New Roman" w:hAnsi="Times New Roman" w:cs="Times New Roman"/>
                <w:bCs/>
                <w:i/>
                <w:sz w:val="24"/>
                <w:szCs w:val="24"/>
                <w:lang w:val="da-DK"/>
              </w:rPr>
            </w:pPr>
            <w:r w:rsidRPr="00B33E50">
              <w:rPr>
                <w:rFonts w:ascii="Times New Roman" w:hAnsi="Times New Roman" w:cs="Times New Roman"/>
                <w:bCs/>
                <w:i/>
                <w:sz w:val="24"/>
                <w:szCs w:val="24"/>
                <w:lang w:val="da-DK"/>
              </w:rPr>
              <w:t>(Ghi chi tiết đến từng mục nhỏ của từng chương)</w:t>
            </w:r>
          </w:p>
        </w:tc>
        <w:tc>
          <w:tcPr>
            <w:tcW w:w="1022" w:type="dxa"/>
            <w:shd w:val="clear" w:color="auto" w:fill="auto"/>
            <w:vAlign w:val="center"/>
          </w:tcPr>
          <w:p w14:paraId="79C6187F" w14:textId="77777777" w:rsidR="000B1B7B" w:rsidRPr="00B33E50" w:rsidRDefault="000B1B7B" w:rsidP="00FC3755">
            <w:pPr>
              <w:spacing w:after="0" w:line="276" w:lineRule="auto"/>
              <w:jc w:val="center"/>
              <w:rPr>
                <w:rFonts w:ascii="Times New Roman" w:hAnsi="Times New Roman" w:cs="Times New Roman"/>
                <w:b/>
                <w:bCs/>
                <w:sz w:val="24"/>
                <w:szCs w:val="24"/>
                <w:lang w:val="da-DK"/>
              </w:rPr>
            </w:pPr>
            <w:r w:rsidRPr="00B33E50">
              <w:rPr>
                <w:rFonts w:ascii="Times New Roman" w:hAnsi="Times New Roman" w:cs="Times New Roman"/>
                <w:b/>
                <w:bCs/>
                <w:sz w:val="24"/>
                <w:szCs w:val="24"/>
                <w:lang w:val="da-DK"/>
              </w:rPr>
              <w:t xml:space="preserve">Chuẩn đầu ra học phần </w:t>
            </w:r>
            <w:r w:rsidRPr="00B33E50">
              <w:rPr>
                <w:rFonts w:ascii="Times New Roman" w:hAnsi="Times New Roman" w:cs="Times New Roman"/>
                <w:bCs/>
                <w:i/>
                <w:sz w:val="24"/>
                <w:szCs w:val="24"/>
                <w:lang w:val="da-DK"/>
              </w:rPr>
              <w:t>(CĐR đạt được khi kết thúc chương)</w:t>
            </w:r>
          </w:p>
        </w:tc>
        <w:tc>
          <w:tcPr>
            <w:tcW w:w="1741" w:type="dxa"/>
            <w:shd w:val="clear" w:color="auto" w:fill="auto"/>
            <w:vAlign w:val="center"/>
          </w:tcPr>
          <w:p w14:paraId="3FA6A8AA" w14:textId="77777777" w:rsidR="000B1B7B" w:rsidRPr="00B33E50" w:rsidRDefault="000B1B7B" w:rsidP="00FC3755">
            <w:pPr>
              <w:spacing w:after="0" w:line="276" w:lineRule="auto"/>
              <w:jc w:val="center"/>
              <w:rPr>
                <w:rFonts w:ascii="Times New Roman" w:hAnsi="Times New Roman" w:cs="Times New Roman"/>
                <w:b/>
                <w:bCs/>
                <w:i/>
                <w:sz w:val="24"/>
                <w:szCs w:val="24"/>
                <w:lang w:val="da-DK"/>
              </w:rPr>
            </w:pPr>
            <w:r w:rsidRPr="00B33E50">
              <w:rPr>
                <w:rFonts w:ascii="Times New Roman" w:eastAsia="Calibri" w:hAnsi="Times New Roman" w:cs="Times New Roman"/>
                <w:b/>
                <w:sz w:val="24"/>
                <w:szCs w:val="24"/>
                <w:lang w:val="da-DK"/>
              </w:rPr>
              <w:t>Đáp ứng CĐR CTĐT và mức độ đáp ứng sau khi kết thúc chương</w:t>
            </w:r>
          </w:p>
        </w:tc>
        <w:tc>
          <w:tcPr>
            <w:tcW w:w="1103" w:type="dxa"/>
            <w:shd w:val="clear" w:color="auto" w:fill="auto"/>
            <w:vAlign w:val="center"/>
          </w:tcPr>
          <w:p w14:paraId="77A14FC1" w14:textId="77777777" w:rsidR="000B1B7B" w:rsidRPr="00B33E50" w:rsidRDefault="000B1B7B" w:rsidP="00FC3755">
            <w:pPr>
              <w:spacing w:after="0" w:line="276" w:lineRule="auto"/>
              <w:jc w:val="center"/>
              <w:rPr>
                <w:rFonts w:ascii="Times New Roman" w:hAnsi="Times New Roman" w:cs="Times New Roman"/>
                <w:b/>
                <w:bCs/>
                <w:sz w:val="24"/>
                <w:szCs w:val="24"/>
                <w:lang w:val="da-DK"/>
              </w:rPr>
            </w:pPr>
            <w:r w:rsidRPr="00B33E50">
              <w:rPr>
                <w:rFonts w:ascii="Times New Roman" w:hAnsi="Times New Roman" w:cs="Times New Roman"/>
                <w:b/>
                <w:bCs/>
                <w:sz w:val="24"/>
                <w:szCs w:val="24"/>
                <w:lang w:val="da-DK"/>
              </w:rPr>
              <w:t xml:space="preserve">Phương pháp dạy học </w:t>
            </w:r>
            <w:r w:rsidRPr="00B33E50">
              <w:rPr>
                <w:rFonts w:ascii="Times New Roman" w:hAnsi="Times New Roman" w:cs="Times New Roman"/>
                <w:bCs/>
                <w:i/>
                <w:sz w:val="24"/>
                <w:szCs w:val="24"/>
                <w:lang w:val="da-DK"/>
              </w:rPr>
              <w:t>(Thuyết giảng, thảo luận nhóm...)</w:t>
            </w:r>
          </w:p>
        </w:tc>
        <w:tc>
          <w:tcPr>
            <w:tcW w:w="1208" w:type="dxa"/>
            <w:shd w:val="clear" w:color="auto" w:fill="auto"/>
            <w:vAlign w:val="center"/>
          </w:tcPr>
          <w:p w14:paraId="027DA2B1" w14:textId="77777777" w:rsidR="000B1B7B" w:rsidRPr="00B33E50" w:rsidRDefault="000B1B7B" w:rsidP="00FC3755">
            <w:pPr>
              <w:spacing w:after="0" w:line="276" w:lineRule="auto"/>
              <w:jc w:val="center"/>
              <w:rPr>
                <w:rFonts w:ascii="Times New Roman" w:hAnsi="Times New Roman" w:cs="Times New Roman"/>
                <w:b/>
                <w:bCs/>
                <w:sz w:val="24"/>
                <w:szCs w:val="24"/>
                <w:lang w:val="da-DK"/>
              </w:rPr>
            </w:pPr>
            <w:r w:rsidRPr="00B33E50">
              <w:rPr>
                <w:rFonts w:ascii="Times New Roman" w:hAnsi="Times New Roman" w:cs="Times New Roman"/>
                <w:b/>
                <w:bCs/>
                <w:sz w:val="24"/>
                <w:szCs w:val="24"/>
                <w:lang w:val="da-DK"/>
              </w:rPr>
              <w:t>Phương pháp đánh giá</w:t>
            </w:r>
          </w:p>
          <w:p w14:paraId="28D71248" w14:textId="77777777" w:rsidR="000B1B7B" w:rsidRPr="00B33E50" w:rsidRDefault="000B1B7B" w:rsidP="00FC3755">
            <w:pPr>
              <w:spacing w:after="0" w:line="276" w:lineRule="auto"/>
              <w:jc w:val="center"/>
              <w:rPr>
                <w:rFonts w:ascii="Times New Roman" w:hAnsi="Times New Roman" w:cs="Times New Roman"/>
                <w:bCs/>
                <w:i/>
                <w:sz w:val="24"/>
                <w:szCs w:val="24"/>
                <w:lang w:val="da-DK"/>
              </w:rPr>
            </w:pPr>
            <w:r w:rsidRPr="00B33E50">
              <w:rPr>
                <w:rFonts w:ascii="Times New Roman" w:hAnsi="Times New Roman" w:cs="Times New Roman"/>
                <w:bCs/>
                <w:i/>
                <w:sz w:val="24"/>
                <w:szCs w:val="24"/>
                <w:lang w:val="da-DK"/>
              </w:rPr>
              <w:t>(Kiểm tra quá trình, trắc nghiệm, thuyết trình nhóm...)</w:t>
            </w:r>
          </w:p>
        </w:tc>
      </w:tr>
      <w:tr w:rsidR="000B1B7B" w:rsidRPr="006008EC" w14:paraId="412C7A0A" w14:textId="77777777" w:rsidTr="00FC3755">
        <w:tc>
          <w:tcPr>
            <w:tcW w:w="692" w:type="dxa"/>
            <w:shd w:val="clear" w:color="auto" w:fill="auto"/>
          </w:tcPr>
          <w:p w14:paraId="3745D04F" w14:textId="77777777" w:rsidR="000B1B7B" w:rsidRPr="00B33E50" w:rsidRDefault="000B1B7B" w:rsidP="00FC3755">
            <w:pPr>
              <w:spacing w:after="0" w:line="276" w:lineRule="auto"/>
              <w:rPr>
                <w:rFonts w:ascii="Times New Roman" w:hAnsi="Times New Roman" w:cs="Times New Roman"/>
                <w:bCs/>
                <w:sz w:val="24"/>
                <w:szCs w:val="24"/>
              </w:rPr>
            </w:pPr>
            <w:r w:rsidRPr="00B33E50">
              <w:rPr>
                <w:rFonts w:ascii="Times New Roman" w:hAnsi="Times New Roman" w:cs="Times New Roman"/>
                <w:bCs/>
                <w:sz w:val="24"/>
                <w:szCs w:val="24"/>
              </w:rPr>
              <w:t>1-2</w:t>
            </w:r>
          </w:p>
        </w:tc>
        <w:tc>
          <w:tcPr>
            <w:tcW w:w="3414" w:type="dxa"/>
            <w:shd w:val="clear" w:color="auto" w:fill="auto"/>
          </w:tcPr>
          <w:p w14:paraId="0C554ABB" w14:textId="77777777" w:rsidR="000B1B7B" w:rsidRPr="00B33E50" w:rsidRDefault="000B1B7B" w:rsidP="00FC3755">
            <w:pPr>
              <w:spacing w:after="0" w:line="276" w:lineRule="auto"/>
              <w:jc w:val="both"/>
              <w:rPr>
                <w:rFonts w:ascii="Times New Roman" w:hAnsi="Times New Roman" w:cs="Times New Roman"/>
                <w:b/>
                <w:bCs/>
                <w:sz w:val="24"/>
                <w:szCs w:val="24"/>
                <w:lang w:val="nl-NL"/>
              </w:rPr>
            </w:pPr>
            <w:r w:rsidRPr="00B33E50">
              <w:rPr>
                <w:rFonts w:ascii="Times New Roman" w:hAnsi="Times New Roman" w:cs="Times New Roman"/>
                <w:b/>
                <w:bCs/>
                <w:sz w:val="24"/>
                <w:szCs w:val="24"/>
                <w:lang w:val="nl-NL"/>
              </w:rPr>
              <w:t>Chương mở đầu: Đối tượng, chức năng, nhiệm vụ, nội dung và phương pháp nghiên cứu, học tập lịch sử Đảng Cộng sản Việt Nam</w:t>
            </w:r>
          </w:p>
          <w:p w14:paraId="3F20AE37"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I. Đối tượng nghiên cứu của môn học Lịch sử Đảng Cộng sản Việt Nam</w:t>
            </w:r>
          </w:p>
          <w:p w14:paraId="63C85C5B"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II. Chức năng, nhiệm vụ của môn học Lịch sử Đảng Cộng sản Việt Nam</w:t>
            </w:r>
          </w:p>
          <w:p w14:paraId="188BE9E0"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1. Chức năng của khoa học Lịch sử Đảng</w:t>
            </w:r>
          </w:p>
          <w:p w14:paraId="4A97EF8C"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2. Nhiệm vụ của khoa học Lịch sử Đảng</w:t>
            </w:r>
          </w:p>
          <w:p w14:paraId="41CD980A"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lastRenderedPageBreak/>
              <w:t>III. Phương pháp nghiên cứu, học tập môn học Lịch sử Đảng Cộng sản Việt Nam</w:t>
            </w:r>
          </w:p>
          <w:p w14:paraId="074E8ABB"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1. Quán triệt phương pháp luận sử học</w:t>
            </w:r>
          </w:p>
          <w:p w14:paraId="6B2CEC44"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2. Các phương pháp cụ thể</w:t>
            </w:r>
          </w:p>
          <w:p w14:paraId="3570DFB8"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IV. Mục đích, yêu cầu của môn học Lịch sử Đảng Cộng sản Việt Nam</w:t>
            </w:r>
          </w:p>
        </w:tc>
        <w:tc>
          <w:tcPr>
            <w:tcW w:w="1022" w:type="dxa"/>
            <w:shd w:val="clear" w:color="auto" w:fill="auto"/>
          </w:tcPr>
          <w:p w14:paraId="464368CA" w14:textId="77777777" w:rsidR="000B1B7B" w:rsidRPr="00B33E50" w:rsidRDefault="000B1B7B" w:rsidP="00FC3755">
            <w:pPr>
              <w:spacing w:after="0" w:line="276" w:lineRule="auto"/>
              <w:rPr>
                <w:rFonts w:ascii="Times New Roman" w:hAnsi="Times New Roman" w:cs="Times New Roman"/>
                <w:bCs/>
                <w:sz w:val="24"/>
                <w:szCs w:val="24"/>
                <w:lang w:val="da-DK"/>
              </w:rPr>
            </w:pPr>
            <w:r w:rsidRPr="00B33E50">
              <w:rPr>
                <w:rFonts w:ascii="Times New Roman" w:hAnsi="Times New Roman" w:cs="Times New Roman"/>
                <w:bCs/>
                <w:sz w:val="24"/>
                <w:szCs w:val="24"/>
                <w:lang w:val="da-DK"/>
              </w:rPr>
              <w:lastRenderedPageBreak/>
              <w:t>CLO1</w:t>
            </w:r>
          </w:p>
          <w:p w14:paraId="2317EA25" w14:textId="77777777" w:rsidR="000B1B7B" w:rsidRPr="00B33E50" w:rsidRDefault="000B1B7B" w:rsidP="00FC3755">
            <w:pPr>
              <w:spacing w:after="0" w:line="276" w:lineRule="auto"/>
              <w:rPr>
                <w:rFonts w:ascii="Times New Roman" w:hAnsi="Times New Roman" w:cs="Times New Roman"/>
                <w:bCs/>
                <w:sz w:val="24"/>
                <w:szCs w:val="24"/>
                <w:lang w:val="da-DK"/>
              </w:rPr>
            </w:pPr>
          </w:p>
          <w:p w14:paraId="677E6255" w14:textId="77777777" w:rsidR="000B1B7B" w:rsidRPr="00B33E50" w:rsidRDefault="000B1B7B" w:rsidP="00FC3755">
            <w:pPr>
              <w:spacing w:after="0" w:line="276" w:lineRule="auto"/>
              <w:rPr>
                <w:rFonts w:ascii="Times New Roman" w:hAnsi="Times New Roman" w:cs="Times New Roman"/>
                <w:bCs/>
                <w:sz w:val="24"/>
                <w:szCs w:val="24"/>
                <w:lang w:val="da-DK"/>
              </w:rPr>
            </w:pPr>
          </w:p>
          <w:p w14:paraId="768F4F5C" w14:textId="77777777" w:rsidR="000B1B7B" w:rsidRPr="00B33E50" w:rsidRDefault="000B1B7B" w:rsidP="00FC3755">
            <w:pPr>
              <w:spacing w:after="0" w:line="276" w:lineRule="auto"/>
              <w:rPr>
                <w:rFonts w:ascii="Times New Roman" w:hAnsi="Times New Roman" w:cs="Times New Roman"/>
                <w:bCs/>
                <w:sz w:val="24"/>
                <w:szCs w:val="24"/>
                <w:lang w:val="da-DK"/>
              </w:rPr>
            </w:pPr>
          </w:p>
          <w:p w14:paraId="72E47F9E" w14:textId="77777777" w:rsidR="000B1B7B" w:rsidRPr="00B33E50" w:rsidRDefault="000B1B7B" w:rsidP="00FC3755">
            <w:pPr>
              <w:spacing w:after="0" w:line="276" w:lineRule="auto"/>
              <w:rPr>
                <w:rFonts w:ascii="Times New Roman" w:hAnsi="Times New Roman" w:cs="Times New Roman"/>
                <w:bCs/>
                <w:sz w:val="24"/>
                <w:szCs w:val="24"/>
                <w:lang w:val="da-DK"/>
              </w:rPr>
            </w:pPr>
          </w:p>
        </w:tc>
        <w:tc>
          <w:tcPr>
            <w:tcW w:w="1741" w:type="dxa"/>
            <w:shd w:val="clear" w:color="auto" w:fill="auto"/>
          </w:tcPr>
          <w:p w14:paraId="4300D2B3" w14:textId="77777777" w:rsidR="000B1B7B" w:rsidRPr="00720709" w:rsidRDefault="000B1B7B"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PLO1:1.1(R),</w:t>
            </w:r>
          </w:p>
          <w:p w14:paraId="119FF213" w14:textId="77777777" w:rsidR="000B1B7B" w:rsidRPr="00720709" w:rsidRDefault="000B1B7B"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PLO2:2.2 (R),</w:t>
            </w:r>
          </w:p>
          <w:p w14:paraId="40167C99" w14:textId="77777777" w:rsidR="000B1B7B" w:rsidRPr="00720709" w:rsidRDefault="00A46540"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PLO3: 3.2 (M)</w:t>
            </w:r>
          </w:p>
          <w:p w14:paraId="39B6CE2D" w14:textId="77777777" w:rsidR="000B1B7B" w:rsidRPr="00B33E50" w:rsidRDefault="000B1B7B" w:rsidP="00FC3755">
            <w:pPr>
              <w:spacing w:after="0" w:line="276" w:lineRule="auto"/>
              <w:jc w:val="both"/>
              <w:rPr>
                <w:rFonts w:ascii="Times New Roman" w:hAnsi="Times New Roman" w:cs="Times New Roman"/>
                <w:bCs/>
                <w:sz w:val="24"/>
                <w:szCs w:val="24"/>
                <w:lang w:val="da-DK"/>
              </w:rPr>
            </w:pPr>
            <w:r w:rsidRPr="00720709">
              <w:rPr>
                <w:rFonts w:ascii="Times New Roman" w:hAnsi="Times New Roman" w:cs="Times New Roman"/>
                <w:sz w:val="24"/>
                <w:szCs w:val="24"/>
                <w:lang w:val="pt-BR"/>
              </w:rPr>
              <w:t>CTĐT Kinh tế (mới bổ sung)</w:t>
            </w:r>
          </w:p>
        </w:tc>
        <w:tc>
          <w:tcPr>
            <w:tcW w:w="1103" w:type="dxa"/>
            <w:shd w:val="clear" w:color="auto" w:fill="auto"/>
          </w:tcPr>
          <w:p w14:paraId="351070F6" w14:textId="77777777" w:rsidR="000B1B7B" w:rsidRPr="00B33E50" w:rsidRDefault="000B1B7B" w:rsidP="00FC3755">
            <w:pPr>
              <w:spacing w:after="0" w:line="276" w:lineRule="auto"/>
              <w:rPr>
                <w:rFonts w:ascii="Times New Roman" w:hAnsi="Times New Roman" w:cs="Times New Roman"/>
                <w:bCs/>
                <w:sz w:val="24"/>
                <w:szCs w:val="24"/>
                <w:lang w:val="da-DK"/>
              </w:rPr>
            </w:pPr>
            <w:r w:rsidRPr="00B33E50">
              <w:rPr>
                <w:rFonts w:ascii="Times New Roman" w:hAnsi="Times New Roman" w:cs="Times New Roman"/>
                <w:bCs/>
                <w:sz w:val="24"/>
                <w:szCs w:val="24"/>
                <w:lang w:val="da-DK"/>
              </w:rPr>
              <w:t>Thuyết giảng, tranh luận,thảo luận, tự học</w:t>
            </w:r>
          </w:p>
        </w:tc>
        <w:tc>
          <w:tcPr>
            <w:tcW w:w="1208" w:type="dxa"/>
            <w:vMerge w:val="restart"/>
            <w:shd w:val="clear" w:color="auto" w:fill="auto"/>
          </w:tcPr>
          <w:p w14:paraId="52CA5453" w14:textId="77777777" w:rsidR="000B1B7B" w:rsidRPr="00B33E50" w:rsidRDefault="000B1B7B" w:rsidP="00FC3755">
            <w:pPr>
              <w:spacing w:after="0" w:line="276" w:lineRule="auto"/>
              <w:rPr>
                <w:rFonts w:ascii="Times New Roman" w:hAnsi="Times New Roman" w:cs="Times New Roman"/>
                <w:bCs/>
                <w:sz w:val="24"/>
                <w:szCs w:val="24"/>
                <w:lang w:val="da-DK"/>
              </w:rPr>
            </w:pPr>
            <w:r w:rsidRPr="00B33E50">
              <w:rPr>
                <w:rFonts w:ascii="Times New Roman" w:hAnsi="Times New Roman" w:cs="Times New Roman"/>
                <w:bCs/>
                <w:sz w:val="24"/>
                <w:szCs w:val="24"/>
                <w:lang w:val="da-DK"/>
              </w:rPr>
              <w:t xml:space="preserve">- </w:t>
            </w:r>
            <w:r w:rsidRPr="00B33E50">
              <w:rPr>
                <w:rFonts w:ascii="Times New Roman" w:hAnsi="Times New Roman" w:cs="Times New Roman"/>
                <w:sz w:val="24"/>
                <w:szCs w:val="24"/>
                <w:lang w:val="da-DK"/>
              </w:rPr>
              <w:t>Đánh giá, nhận xét sinh viên trả lời câu hỏi</w:t>
            </w:r>
          </w:p>
          <w:p w14:paraId="3711CE84" w14:textId="77777777" w:rsidR="000B1B7B" w:rsidRPr="00B33E50" w:rsidRDefault="000B1B7B" w:rsidP="00FC3755">
            <w:pPr>
              <w:spacing w:after="0" w:line="276" w:lineRule="auto"/>
              <w:rPr>
                <w:rFonts w:ascii="Times New Roman" w:hAnsi="Times New Roman" w:cs="Times New Roman"/>
                <w:bCs/>
                <w:sz w:val="24"/>
                <w:szCs w:val="24"/>
                <w:lang w:val="da-DK"/>
              </w:rPr>
            </w:pPr>
            <w:r w:rsidRPr="00B33E50">
              <w:rPr>
                <w:rFonts w:ascii="Times New Roman" w:hAnsi="Times New Roman" w:cs="Times New Roman"/>
                <w:bCs/>
                <w:sz w:val="24"/>
                <w:szCs w:val="24"/>
                <w:lang w:val="da-DK"/>
              </w:rPr>
              <w:t xml:space="preserve">- Chương mở đầu, chương 1, chương 2 có bài kiểm tra viết để lấy điểm kiểm tra </w:t>
            </w:r>
            <w:r w:rsidRPr="00B33E50">
              <w:rPr>
                <w:rFonts w:ascii="Times New Roman" w:hAnsi="Times New Roman" w:cs="Times New Roman"/>
                <w:bCs/>
                <w:sz w:val="24"/>
                <w:szCs w:val="24"/>
                <w:lang w:val="da-DK"/>
              </w:rPr>
              <w:lastRenderedPageBreak/>
              <w:t>định kỳ số 1</w:t>
            </w:r>
          </w:p>
        </w:tc>
      </w:tr>
      <w:tr w:rsidR="000B1B7B" w:rsidRPr="006008EC" w14:paraId="4D0785BD" w14:textId="77777777" w:rsidTr="00FC3755">
        <w:tc>
          <w:tcPr>
            <w:tcW w:w="692" w:type="dxa"/>
            <w:shd w:val="clear" w:color="auto" w:fill="auto"/>
          </w:tcPr>
          <w:p w14:paraId="6252B489" w14:textId="77777777" w:rsidR="000B1B7B" w:rsidRPr="00B33E50" w:rsidRDefault="000B1B7B" w:rsidP="00FC3755">
            <w:pPr>
              <w:spacing w:after="0" w:line="276" w:lineRule="auto"/>
              <w:rPr>
                <w:rFonts w:ascii="Times New Roman" w:hAnsi="Times New Roman" w:cs="Times New Roman"/>
                <w:bCs/>
                <w:sz w:val="24"/>
                <w:szCs w:val="24"/>
                <w:lang w:val="da-DK"/>
              </w:rPr>
            </w:pPr>
            <w:r w:rsidRPr="00B33E50">
              <w:rPr>
                <w:rFonts w:ascii="Times New Roman" w:hAnsi="Times New Roman" w:cs="Times New Roman"/>
                <w:bCs/>
                <w:sz w:val="24"/>
                <w:szCs w:val="24"/>
                <w:lang w:val="pt-BR"/>
              </w:rPr>
              <w:lastRenderedPageBreak/>
              <w:t>3-5</w:t>
            </w:r>
          </w:p>
        </w:tc>
        <w:tc>
          <w:tcPr>
            <w:tcW w:w="3414" w:type="dxa"/>
            <w:shd w:val="clear" w:color="auto" w:fill="auto"/>
          </w:tcPr>
          <w:p w14:paraId="19E4E2FC" w14:textId="77777777" w:rsidR="000B1B7B" w:rsidRPr="00B33E50" w:rsidRDefault="000B1B7B" w:rsidP="00FC3755">
            <w:pPr>
              <w:spacing w:after="0" w:line="276" w:lineRule="auto"/>
              <w:jc w:val="both"/>
              <w:rPr>
                <w:rFonts w:ascii="Times New Roman" w:hAnsi="Times New Roman" w:cs="Times New Roman"/>
                <w:b/>
                <w:bCs/>
                <w:sz w:val="24"/>
                <w:szCs w:val="24"/>
                <w:lang w:val="nl-NL"/>
              </w:rPr>
            </w:pPr>
            <w:r w:rsidRPr="00B33E50">
              <w:rPr>
                <w:rFonts w:ascii="Times New Roman" w:hAnsi="Times New Roman" w:cs="Times New Roman"/>
                <w:b/>
                <w:bCs/>
                <w:sz w:val="24"/>
                <w:szCs w:val="24"/>
                <w:lang w:val="nl-NL"/>
              </w:rPr>
              <w:t>Chương I: Đảng Cộng sản Việt Nam ra đời và lãnh đạo đấu tranh giành chính quyền (1930 – 1945)</w:t>
            </w:r>
          </w:p>
          <w:p w14:paraId="7CE490A5"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I. Đảng cộng sản Việt  Nam ra đời và Cương lĩnh chính trị đầu tiên của Đảng (tháng 2/1930)</w:t>
            </w:r>
          </w:p>
          <w:p w14:paraId="678E057F"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1. Bối cảnh lịch sử</w:t>
            </w:r>
          </w:p>
          <w:p w14:paraId="4E75C735"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 xml:space="preserve">a, Tình hình thế giới </w:t>
            </w:r>
          </w:p>
          <w:p w14:paraId="17680F94"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b, Tình hình Việt Nam và các phong trào yêu nước trước khi có Đảng</w:t>
            </w:r>
          </w:p>
          <w:p w14:paraId="0E2A53A5"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2. Nguyễn Ái Quốc chuẩn bị các điều kiện để thành lập Đảng.</w:t>
            </w:r>
          </w:p>
          <w:p w14:paraId="08D7A13C"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3. Thành lập Đảng Cộng sản Việt Nam và Cương lĩnh chính trị đầu tiên của Đảng.</w:t>
            </w:r>
          </w:p>
          <w:p w14:paraId="5351286D"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a, Các tổ chức cộng sản ra đời</w:t>
            </w:r>
          </w:p>
          <w:p w14:paraId="6B88CF30"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b, Hội nghị thành lập Đảng Cộng sản Việt Nam</w:t>
            </w:r>
          </w:p>
          <w:p w14:paraId="7A814C5C"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 xml:space="preserve">c, Nội dung cơ bản Cương lĩnh chính trị đầu tiên của Đảng </w:t>
            </w:r>
          </w:p>
          <w:p w14:paraId="4D5B633A"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4. Ý nghĩa lịch sử của việc thành lập Đảng Cộng sản Việt Nam</w:t>
            </w:r>
          </w:p>
        </w:tc>
        <w:tc>
          <w:tcPr>
            <w:tcW w:w="1022" w:type="dxa"/>
            <w:shd w:val="clear" w:color="auto" w:fill="auto"/>
          </w:tcPr>
          <w:p w14:paraId="45FA8103" w14:textId="77777777" w:rsidR="000B1B7B" w:rsidRPr="00B33E50" w:rsidRDefault="000B1B7B" w:rsidP="00FC3755">
            <w:pPr>
              <w:spacing w:after="0" w:line="276" w:lineRule="auto"/>
              <w:rPr>
                <w:rFonts w:ascii="Times New Roman" w:hAnsi="Times New Roman" w:cs="Times New Roman"/>
                <w:bCs/>
                <w:sz w:val="24"/>
                <w:szCs w:val="24"/>
                <w:lang w:val="da-DK"/>
              </w:rPr>
            </w:pPr>
            <w:r w:rsidRPr="00B33E50">
              <w:rPr>
                <w:rFonts w:ascii="Times New Roman" w:hAnsi="Times New Roman" w:cs="Times New Roman"/>
                <w:bCs/>
                <w:sz w:val="24"/>
                <w:szCs w:val="24"/>
                <w:lang w:val="da-DK"/>
              </w:rPr>
              <w:t>CLO1</w:t>
            </w:r>
          </w:p>
          <w:p w14:paraId="36341ADF" w14:textId="77777777" w:rsidR="000B1B7B" w:rsidRPr="00B33E50" w:rsidRDefault="000B1B7B" w:rsidP="00FC3755">
            <w:pPr>
              <w:spacing w:after="0" w:line="276" w:lineRule="auto"/>
              <w:rPr>
                <w:rFonts w:ascii="Times New Roman" w:hAnsi="Times New Roman" w:cs="Times New Roman"/>
                <w:bCs/>
                <w:sz w:val="24"/>
                <w:szCs w:val="24"/>
                <w:lang w:val="da-DK"/>
              </w:rPr>
            </w:pPr>
          </w:p>
          <w:p w14:paraId="07F79B22" w14:textId="77777777" w:rsidR="000B1B7B" w:rsidRPr="00B33E50" w:rsidRDefault="000B1B7B" w:rsidP="00FC3755">
            <w:pPr>
              <w:spacing w:after="0" w:line="276" w:lineRule="auto"/>
              <w:rPr>
                <w:rFonts w:ascii="Times New Roman" w:hAnsi="Times New Roman" w:cs="Times New Roman"/>
                <w:bCs/>
                <w:sz w:val="24"/>
                <w:szCs w:val="24"/>
                <w:lang w:val="da-DK"/>
              </w:rPr>
            </w:pPr>
          </w:p>
        </w:tc>
        <w:tc>
          <w:tcPr>
            <w:tcW w:w="1741" w:type="dxa"/>
            <w:shd w:val="clear" w:color="auto" w:fill="auto"/>
          </w:tcPr>
          <w:p w14:paraId="41070AB8" w14:textId="77777777" w:rsidR="000B1B7B" w:rsidRPr="00720709" w:rsidRDefault="000B1B7B"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PLO1:1.1(R),</w:t>
            </w:r>
          </w:p>
          <w:p w14:paraId="4633047E" w14:textId="77777777" w:rsidR="000B1B7B" w:rsidRPr="00720709" w:rsidRDefault="000B1B7B"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PLO2:2.2 (R),</w:t>
            </w:r>
          </w:p>
          <w:p w14:paraId="2E4032D6" w14:textId="77777777" w:rsidR="000B1B7B" w:rsidRPr="00720709" w:rsidRDefault="00A46540"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PLO3: 3.2 (M)</w:t>
            </w:r>
          </w:p>
          <w:p w14:paraId="6FEB0625" w14:textId="77777777" w:rsidR="000B1B7B" w:rsidRPr="00B33E50" w:rsidRDefault="000B1B7B" w:rsidP="00FC3755">
            <w:pPr>
              <w:spacing w:after="0" w:line="276" w:lineRule="auto"/>
              <w:rPr>
                <w:rFonts w:ascii="Times New Roman" w:hAnsi="Times New Roman" w:cs="Times New Roman"/>
                <w:bCs/>
                <w:sz w:val="24"/>
                <w:szCs w:val="24"/>
                <w:lang w:val="da-DK"/>
              </w:rPr>
            </w:pPr>
            <w:r w:rsidRPr="00720709">
              <w:rPr>
                <w:rFonts w:ascii="Times New Roman" w:hAnsi="Times New Roman" w:cs="Times New Roman"/>
                <w:sz w:val="24"/>
                <w:szCs w:val="24"/>
                <w:lang w:val="pt-BR"/>
              </w:rPr>
              <w:t>CTĐT Kinh tế (mới bổ sung)</w:t>
            </w:r>
          </w:p>
        </w:tc>
        <w:tc>
          <w:tcPr>
            <w:tcW w:w="1103" w:type="dxa"/>
            <w:shd w:val="clear" w:color="auto" w:fill="auto"/>
          </w:tcPr>
          <w:p w14:paraId="2657A172" w14:textId="77777777" w:rsidR="000B1B7B" w:rsidRPr="00B33E50" w:rsidRDefault="000B1B7B" w:rsidP="00FC3755">
            <w:pPr>
              <w:spacing w:after="0" w:line="276" w:lineRule="auto"/>
              <w:rPr>
                <w:rFonts w:ascii="Times New Roman" w:hAnsi="Times New Roman" w:cs="Times New Roman"/>
                <w:bCs/>
                <w:sz w:val="24"/>
                <w:szCs w:val="24"/>
                <w:lang w:val="da-DK"/>
              </w:rPr>
            </w:pPr>
            <w:r w:rsidRPr="00B33E50">
              <w:rPr>
                <w:rFonts w:ascii="Times New Roman" w:hAnsi="Times New Roman" w:cs="Times New Roman"/>
                <w:bCs/>
                <w:sz w:val="24"/>
                <w:szCs w:val="24"/>
                <w:lang w:val="da-DK"/>
              </w:rPr>
              <w:t>Thuyết giảng, tranh luận,thảo luận, tự học</w:t>
            </w:r>
          </w:p>
        </w:tc>
        <w:tc>
          <w:tcPr>
            <w:tcW w:w="1208" w:type="dxa"/>
            <w:vMerge/>
            <w:shd w:val="clear" w:color="auto" w:fill="auto"/>
          </w:tcPr>
          <w:p w14:paraId="0AD94A64" w14:textId="77777777" w:rsidR="000B1B7B" w:rsidRPr="00720709" w:rsidRDefault="000B1B7B" w:rsidP="00FC3755">
            <w:pPr>
              <w:spacing w:after="0" w:line="276" w:lineRule="auto"/>
              <w:rPr>
                <w:rFonts w:ascii="Times New Roman" w:hAnsi="Times New Roman" w:cs="Times New Roman"/>
                <w:sz w:val="24"/>
                <w:szCs w:val="24"/>
                <w:lang w:val="da-DK"/>
              </w:rPr>
            </w:pPr>
          </w:p>
        </w:tc>
      </w:tr>
      <w:tr w:rsidR="000B1B7B" w:rsidRPr="006008EC" w14:paraId="36EF7442" w14:textId="77777777" w:rsidTr="00FC3755">
        <w:tc>
          <w:tcPr>
            <w:tcW w:w="692" w:type="dxa"/>
            <w:shd w:val="clear" w:color="auto" w:fill="auto"/>
          </w:tcPr>
          <w:p w14:paraId="34A29255" w14:textId="77777777" w:rsidR="000B1B7B" w:rsidRPr="00B33E50" w:rsidRDefault="000B1B7B" w:rsidP="00FC3755">
            <w:pPr>
              <w:spacing w:after="0" w:line="276" w:lineRule="auto"/>
              <w:rPr>
                <w:rFonts w:ascii="Times New Roman" w:hAnsi="Times New Roman" w:cs="Times New Roman"/>
                <w:bCs/>
                <w:sz w:val="24"/>
                <w:szCs w:val="24"/>
                <w:lang w:val="pt-BR"/>
              </w:rPr>
            </w:pPr>
            <w:r w:rsidRPr="00B33E50">
              <w:rPr>
                <w:rFonts w:ascii="Times New Roman" w:hAnsi="Times New Roman" w:cs="Times New Roman"/>
                <w:bCs/>
                <w:sz w:val="24"/>
                <w:szCs w:val="24"/>
                <w:lang w:val="pt-BR"/>
              </w:rPr>
              <w:t>6-9</w:t>
            </w:r>
          </w:p>
        </w:tc>
        <w:tc>
          <w:tcPr>
            <w:tcW w:w="3414" w:type="dxa"/>
            <w:shd w:val="clear" w:color="auto" w:fill="auto"/>
          </w:tcPr>
          <w:p w14:paraId="5BD48538" w14:textId="77777777" w:rsidR="000B1B7B" w:rsidRPr="00B33E50" w:rsidRDefault="000B1B7B" w:rsidP="00FC3755">
            <w:pPr>
              <w:spacing w:after="0" w:line="276" w:lineRule="auto"/>
              <w:jc w:val="both"/>
              <w:rPr>
                <w:rFonts w:ascii="Times New Roman" w:hAnsi="Times New Roman" w:cs="Times New Roman"/>
                <w:b/>
                <w:bCs/>
                <w:sz w:val="24"/>
                <w:szCs w:val="24"/>
                <w:lang w:val="nl-NL"/>
              </w:rPr>
            </w:pPr>
            <w:r w:rsidRPr="00B33E50">
              <w:rPr>
                <w:rFonts w:ascii="Times New Roman" w:hAnsi="Times New Roman" w:cs="Times New Roman"/>
                <w:b/>
                <w:bCs/>
                <w:sz w:val="24"/>
                <w:szCs w:val="24"/>
                <w:lang w:val="nl-NL"/>
              </w:rPr>
              <w:t>Chương I: Đảng Cộng sản Việt Nam ra đời và lãnh đạo đấu tranh giành chính quyền (1930 – 1945)  (Tiếp)</w:t>
            </w:r>
          </w:p>
          <w:p w14:paraId="030793FB"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II. Lãnh đạo đấu tranh giành chính quyền (1930 - 1945)</w:t>
            </w:r>
          </w:p>
          <w:p w14:paraId="54C4C778"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1. Phong trào cách mạng 1930 -1931 và khôi phục phong trào 1932- 1935</w:t>
            </w:r>
          </w:p>
          <w:p w14:paraId="1C2524C9"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a, Phong trào cách mạng năm 1930 -1931 và Luận cương chính trị tháng 10/1930</w:t>
            </w:r>
          </w:p>
          <w:p w14:paraId="5800E37F"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lastRenderedPageBreak/>
              <w:t>b, Luận cương chính trị của Đảng Cộng sản Đông Dương, tháng 10/1930</w:t>
            </w:r>
          </w:p>
          <w:p w14:paraId="35246CFC"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c, Cuộc đấu tranh khôi phục tổ chức và phong trào cách mạng, Đại hội Đảng lần thứ I (tháng 3/1935)</w:t>
            </w:r>
          </w:p>
          <w:p w14:paraId="5175BDF6"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2. Phong trào dân chủ 1936 - 1939</w:t>
            </w:r>
          </w:p>
          <w:p w14:paraId="2D056BF9"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a, Điều kiện lịch sử và chủ trương của Đảng</w:t>
            </w:r>
          </w:p>
          <w:p w14:paraId="440BEE9F"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b, Phong trào đấu tranh đòi tự do, dân chủ, cơm áo, hòa bình</w:t>
            </w:r>
          </w:p>
          <w:p w14:paraId="18CE2853"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3. Phong trào giải phóng dân tộc 1939 – 1945</w:t>
            </w:r>
          </w:p>
          <w:p w14:paraId="37EDB478"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a, Bối cảnh lịch sử và chủ trương chiến lược mới của Đảng</w:t>
            </w:r>
          </w:p>
          <w:p w14:paraId="353141E7"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b, Phong trào chống Pháp – Nhật, đẩy mạnh chuẩn bị lực lượng cho cuộc khởi nghĩa vũ trang</w:t>
            </w:r>
          </w:p>
          <w:p w14:paraId="3DB9FA62"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 xml:space="preserve">c, Cao trào kháng Nhật cứu nước </w:t>
            </w:r>
          </w:p>
          <w:p w14:paraId="22C755AC"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 xml:space="preserve">d, Tổng khởi nghĩa giành chính quyền </w:t>
            </w:r>
          </w:p>
          <w:p w14:paraId="542E79AE"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4. Tính chất, ý nghĩa và bài học kinh nghiệm của Cách mạng tháng Tám năm 1945</w:t>
            </w:r>
          </w:p>
          <w:p w14:paraId="15FEEC05"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a, Tính chất</w:t>
            </w:r>
          </w:p>
          <w:p w14:paraId="6FB12D31"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b, Ý nghĩa</w:t>
            </w:r>
          </w:p>
          <w:p w14:paraId="7B1FA589"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c, Bài học kinh nghiệm</w:t>
            </w:r>
          </w:p>
        </w:tc>
        <w:tc>
          <w:tcPr>
            <w:tcW w:w="1022" w:type="dxa"/>
            <w:shd w:val="clear" w:color="auto" w:fill="auto"/>
          </w:tcPr>
          <w:p w14:paraId="081E78FA" w14:textId="77777777" w:rsidR="000B1B7B" w:rsidRPr="00B33E50" w:rsidRDefault="000B1B7B" w:rsidP="00FC3755">
            <w:pPr>
              <w:spacing w:after="0" w:line="276" w:lineRule="auto"/>
              <w:rPr>
                <w:rFonts w:ascii="Times New Roman" w:hAnsi="Times New Roman" w:cs="Times New Roman"/>
                <w:bCs/>
                <w:sz w:val="24"/>
                <w:szCs w:val="24"/>
                <w:lang w:val="da-DK"/>
              </w:rPr>
            </w:pPr>
            <w:r w:rsidRPr="00B33E50">
              <w:rPr>
                <w:rFonts w:ascii="Times New Roman" w:hAnsi="Times New Roman" w:cs="Times New Roman"/>
                <w:bCs/>
                <w:sz w:val="24"/>
                <w:szCs w:val="24"/>
                <w:lang w:val="da-DK"/>
              </w:rPr>
              <w:lastRenderedPageBreak/>
              <w:t>CLO1</w:t>
            </w:r>
          </w:p>
          <w:p w14:paraId="1413BA35" w14:textId="77777777" w:rsidR="000B1B7B" w:rsidRPr="00B33E50" w:rsidRDefault="000B1B7B" w:rsidP="00FC3755">
            <w:pPr>
              <w:spacing w:after="0" w:line="276" w:lineRule="auto"/>
              <w:rPr>
                <w:rFonts w:ascii="Times New Roman" w:hAnsi="Times New Roman" w:cs="Times New Roman"/>
                <w:bCs/>
                <w:sz w:val="24"/>
                <w:szCs w:val="24"/>
                <w:lang w:val="da-DK"/>
              </w:rPr>
            </w:pPr>
          </w:p>
          <w:p w14:paraId="53DB3D3F" w14:textId="77777777" w:rsidR="000B1B7B" w:rsidRPr="00B33E50" w:rsidRDefault="000B1B7B" w:rsidP="00FC3755">
            <w:pPr>
              <w:spacing w:after="0" w:line="276" w:lineRule="auto"/>
              <w:rPr>
                <w:rFonts w:ascii="Times New Roman" w:hAnsi="Times New Roman" w:cs="Times New Roman"/>
                <w:bCs/>
                <w:sz w:val="24"/>
                <w:szCs w:val="24"/>
                <w:lang w:val="da-DK"/>
              </w:rPr>
            </w:pPr>
          </w:p>
        </w:tc>
        <w:tc>
          <w:tcPr>
            <w:tcW w:w="1741" w:type="dxa"/>
            <w:shd w:val="clear" w:color="auto" w:fill="auto"/>
          </w:tcPr>
          <w:p w14:paraId="1CC98A5B" w14:textId="77777777" w:rsidR="000B1B7B" w:rsidRPr="00720709" w:rsidRDefault="000B1B7B"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PLO1:1.1(R),</w:t>
            </w:r>
          </w:p>
          <w:p w14:paraId="7ACD912F" w14:textId="77777777" w:rsidR="000B1B7B" w:rsidRPr="00720709" w:rsidRDefault="000B1B7B"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PLO2:2.2 (R),</w:t>
            </w:r>
          </w:p>
          <w:p w14:paraId="3B47A6E5" w14:textId="77777777" w:rsidR="000B1B7B" w:rsidRPr="00720709" w:rsidRDefault="00A46540"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PLO3: 3.2 (M)</w:t>
            </w:r>
          </w:p>
          <w:p w14:paraId="46DA6B8B" w14:textId="77777777" w:rsidR="000B1B7B" w:rsidRPr="00B33E50" w:rsidRDefault="000B1B7B" w:rsidP="00FC3755">
            <w:pPr>
              <w:spacing w:after="0" w:line="276" w:lineRule="auto"/>
              <w:rPr>
                <w:rFonts w:ascii="Times New Roman" w:hAnsi="Times New Roman" w:cs="Times New Roman"/>
                <w:bCs/>
                <w:sz w:val="24"/>
                <w:szCs w:val="24"/>
                <w:lang w:val="da-DK"/>
              </w:rPr>
            </w:pPr>
            <w:r w:rsidRPr="00720709">
              <w:rPr>
                <w:rFonts w:ascii="Times New Roman" w:hAnsi="Times New Roman" w:cs="Times New Roman"/>
                <w:sz w:val="24"/>
                <w:szCs w:val="24"/>
                <w:lang w:val="pt-BR"/>
              </w:rPr>
              <w:t>CTĐT Kinh tế (mới bổ sung)</w:t>
            </w:r>
          </w:p>
        </w:tc>
        <w:tc>
          <w:tcPr>
            <w:tcW w:w="1103" w:type="dxa"/>
            <w:shd w:val="clear" w:color="auto" w:fill="auto"/>
          </w:tcPr>
          <w:p w14:paraId="445C90DB" w14:textId="77777777" w:rsidR="000B1B7B" w:rsidRPr="00B33E50" w:rsidRDefault="000B1B7B" w:rsidP="00FC3755">
            <w:pPr>
              <w:spacing w:after="0" w:line="276" w:lineRule="auto"/>
              <w:rPr>
                <w:rFonts w:ascii="Times New Roman" w:hAnsi="Times New Roman" w:cs="Times New Roman"/>
                <w:bCs/>
                <w:sz w:val="24"/>
                <w:szCs w:val="24"/>
                <w:lang w:val="da-DK"/>
              </w:rPr>
            </w:pPr>
            <w:r w:rsidRPr="00B33E50">
              <w:rPr>
                <w:rFonts w:ascii="Times New Roman" w:hAnsi="Times New Roman" w:cs="Times New Roman"/>
                <w:bCs/>
                <w:sz w:val="24"/>
                <w:szCs w:val="24"/>
                <w:lang w:val="da-DK"/>
              </w:rPr>
              <w:t>Thuyết giảng, tranh luận,thảo luận, tự học</w:t>
            </w:r>
          </w:p>
        </w:tc>
        <w:tc>
          <w:tcPr>
            <w:tcW w:w="1208" w:type="dxa"/>
            <w:vMerge/>
            <w:shd w:val="clear" w:color="auto" w:fill="auto"/>
          </w:tcPr>
          <w:p w14:paraId="2E2E07D6" w14:textId="77777777" w:rsidR="000B1B7B" w:rsidRPr="00B33E50" w:rsidRDefault="000B1B7B" w:rsidP="00FC3755">
            <w:pPr>
              <w:spacing w:after="0" w:line="276" w:lineRule="auto"/>
              <w:rPr>
                <w:rFonts w:ascii="Times New Roman" w:hAnsi="Times New Roman" w:cs="Times New Roman"/>
                <w:bCs/>
                <w:sz w:val="24"/>
                <w:szCs w:val="24"/>
                <w:lang w:val="da-DK"/>
              </w:rPr>
            </w:pPr>
          </w:p>
        </w:tc>
      </w:tr>
      <w:tr w:rsidR="000B1B7B" w:rsidRPr="006008EC" w14:paraId="6B693C76" w14:textId="77777777" w:rsidTr="00FC3755">
        <w:tc>
          <w:tcPr>
            <w:tcW w:w="692" w:type="dxa"/>
            <w:shd w:val="clear" w:color="auto" w:fill="auto"/>
          </w:tcPr>
          <w:p w14:paraId="1B4BE7D0" w14:textId="77777777" w:rsidR="000B1B7B" w:rsidRPr="00B33E50" w:rsidRDefault="000B1B7B" w:rsidP="00FC3755">
            <w:pPr>
              <w:spacing w:after="0" w:line="276" w:lineRule="auto"/>
              <w:rPr>
                <w:rFonts w:ascii="Times New Roman" w:hAnsi="Times New Roman" w:cs="Times New Roman"/>
                <w:bCs/>
                <w:sz w:val="24"/>
                <w:szCs w:val="24"/>
              </w:rPr>
            </w:pPr>
            <w:r w:rsidRPr="00B33E50">
              <w:rPr>
                <w:rFonts w:ascii="Times New Roman" w:hAnsi="Times New Roman" w:cs="Times New Roman"/>
                <w:bCs/>
                <w:sz w:val="24"/>
                <w:szCs w:val="24"/>
              </w:rPr>
              <w:t>10-12</w:t>
            </w:r>
          </w:p>
        </w:tc>
        <w:tc>
          <w:tcPr>
            <w:tcW w:w="3414" w:type="dxa"/>
            <w:shd w:val="clear" w:color="auto" w:fill="auto"/>
          </w:tcPr>
          <w:p w14:paraId="4A08D640" w14:textId="77777777" w:rsidR="000B1B7B" w:rsidRPr="00B33E50" w:rsidRDefault="000B1B7B" w:rsidP="00FC3755">
            <w:pPr>
              <w:spacing w:after="0" w:line="276" w:lineRule="auto"/>
              <w:jc w:val="both"/>
              <w:rPr>
                <w:rFonts w:ascii="Times New Roman" w:hAnsi="Times New Roman" w:cs="Times New Roman"/>
                <w:b/>
                <w:bCs/>
                <w:sz w:val="24"/>
                <w:szCs w:val="24"/>
                <w:lang w:val="nl-NL"/>
              </w:rPr>
            </w:pPr>
            <w:r w:rsidRPr="00B33E50">
              <w:rPr>
                <w:rFonts w:ascii="Times New Roman" w:hAnsi="Times New Roman" w:cs="Times New Roman"/>
                <w:b/>
                <w:bCs/>
                <w:sz w:val="24"/>
                <w:szCs w:val="24"/>
                <w:lang w:val="nl-NL"/>
              </w:rPr>
              <w:t>Chương 2: Đảng lãnh đạo hai cuộc kháng chiến chống ngoại xâm, hoàn thành giải phóng dân tộc, thống nhất đất nước (1945 -1975)</w:t>
            </w:r>
          </w:p>
          <w:p w14:paraId="50103E39"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I. Lãnh đạo xây dựng, bảo vệ chính quyển cách mạng, kháng chiến chống thực dân Pháp xâm lược (1945-1954)</w:t>
            </w:r>
          </w:p>
          <w:p w14:paraId="1A2FFCE8"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1. Xây dựng và bảo vệ chính quyền cách mạng 1945-1946</w:t>
            </w:r>
          </w:p>
          <w:p w14:paraId="3E060ED9"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a, Tình hình Việt Nam sau Cách mạng Tháng Tám năm 1945</w:t>
            </w:r>
          </w:p>
          <w:p w14:paraId="09746803"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b, Xây dựng chế độ mới và chính quyền cách mạng</w:t>
            </w:r>
          </w:p>
          <w:p w14:paraId="51C6F203"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lastRenderedPageBreak/>
              <w:t>c, Tổ chức cuộc kháng chiến chống thực dân Pháp xâm lược ở Nam Bộ, đấu tranh bảo vệ chính quyền cách mạng non trẻ</w:t>
            </w:r>
          </w:p>
          <w:p w14:paraId="583F3C66"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2. Đường lối kháng chiến toàn quốc và quá trình tổ chức thực hiện (1946 – 1950)</w:t>
            </w:r>
          </w:p>
          <w:p w14:paraId="0CFCF0B2"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 xml:space="preserve">a, Cuộc kháng chiến toàn quốc bùng nổ và đường lối kháng chiến của Đảng </w:t>
            </w:r>
          </w:p>
          <w:p w14:paraId="5EAA95C2"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b, Tổ chức, chỉ đạo cuộc kháng chiến (1947 – 1950)</w:t>
            </w:r>
          </w:p>
          <w:p w14:paraId="51401D0D"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3. Đẩy mạnh cuộc kháng chiến đến thắng lợi (1951- 1954)</w:t>
            </w:r>
          </w:p>
          <w:p w14:paraId="23A752F1"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a, Đại hội đại biểu lần thứ II và Chính cương của Đảng (2-1951)</w:t>
            </w:r>
          </w:p>
          <w:p w14:paraId="6525AB82"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b, Đẩy mạnh phát triển cuộc kháng chiến về mọi mặt</w:t>
            </w:r>
          </w:p>
          <w:p w14:paraId="713190C3"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c, Kết hợp đấu tranh quân sự và ngoại giao, kết thúc thắng lợi cuộc kháng chiến</w:t>
            </w:r>
          </w:p>
          <w:p w14:paraId="158B7052"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4.Ý nghĩa lịch sử và kinh nghiệm của Đảng trong lãnh đạo kháng chiến chống thực dân Pháp và can thiệp Mỹ</w:t>
            </w:r>
          </w:p>
          <w:p w14:paraId="2160A76C"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a, Ý nghĩa thắng lợi của cuộc kháng chiến</w:t>
            </w:r>
          </w:p>
          <w:p w14:paraId="1403A577"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b, Kinh nghiệm của Đảng về lãnh đạo kháng chiến.</w:t>
            </w:r>
          </w:p>
        </w:tc>
        <w:tc>
          <w:tcPr>
            <w:tcW w:w="1022" w:type="dxa"/>
            <w:shd w:val="clear" w:color="auto" w:fill="auto"/>
          </w:tcPr>
          <w:p w14:paraId="6AEF87CA" w14:textId="77777777" w:rsidR="000B1B7B" w:rsidRPr="00B33E50" w:rsidRDefault="000B1B7B" w:rsidP="00FC3755">
            <w:pPr>
              <w:spacing w:after="0" w:line="276" w:lineRule="auto"/>
              <w:rPr>
                <w:rFonts w:ascii="Times New Roman" w:hAnsi="Times New Roman" w:cs="Times New Roman"/>
                <w:bCs/>
                <w:sz w:val="24"/>
                <w:szCs w:val="24"/>
                <w:lang w:val="da-DK"/>
              </w:rPr>
            </w:pPr>
            <w:r w:rsidRPr="00B33E50">
              <w:rPr>
                <w:rFonts w:ascii="Times New Roman" w:hAnsi="Times New Roman" w:cs="Times New Roman"/>
                <w:bCs/>
                <w:sz w:val="24"/>
                <w:szCs w:val="24"/>
                <w:lang w:val="da-DK"/>
              </w:rPr>
              <w:lastRenderedPageBreak/>
              <w:t>CLO2</w:t>
            </w:r>
          </w:p>
          <w:p w14:paraId="02394E1E" w14:textId="77777777" w:rsidR="000B1B7B" w:rsidRPr="00B33E50" w:rsidRDefault="000B1B7B" w:rsidP="00FC3755">
            <w:pPr>
              <w:spacing w:after="0" w:line="276" w:lineRule="auto"/>
              <w:rPr>
                <w:rFonts w:ascii="Times New Roman" w:hAnsi="Times New Roman" w:cs="Times New Roman"/>
                <w:bCs/>
                <w:sz w:val="24"/>
                <w:szCs w:val="24"/>
                <w:lang w:val="da-DK"/>
              </w:rPr>
            </w:pPr>
          </w:p>
          <w:p w14:paraId="6B768094" w14:textId="77777777" w:rsidR="000B1B7B" w:rsidRPr="00B33E50" w:rsidRDefault="000B1B7B" w:rsidP="00FC3755">
            <w:pPr>
              <w:spacing w:after="0" w:line="276" w:lineRule="auto"/>
              <w:rPr>
                <w:rFonts w:ascii="Times New Roman" w:hAnsi="Times New Roman" w:cs="Times New Roman"/>
                <w:bCs/>
                <w:sz w:val="24"/>
                <w:szCs w:val="24"/>
                <w:lang w:val="da-DK"/>
              </w:rPr>
            </w:pPr>
          </w:p>
        </w:tc>
        <w:tc>
          <w:tcPr>
            <w:tcW w:w="1741" w:type="dxa"/>
            <w:shd w:val="clear" w:color="auto" w:fill="auto"/>
          </w:tcPr>
          <w:p w14:paraId="3C2FAA00" w14:textId="77777777" w:rsidR="000B1B7B" w:rsidRPr="00720709" w:rsidRDefault="000B1B7B"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PLO1:1.1(R),</w:t>
            </w:r>
          </w:p>
          <w:p w14:paraId="0B9992B4" w14:textId="77777777" w:rsidR="000B1B7B" w:rsidRPr="00720709" w:rsidRDefault="000B1B7B"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PLO2:2.2 (R),</w:t>
            </w:r>
          </w:p>
          <w:p w14:paraId="1D9DA88F" w14:textId="77777777" w:rsidR="000B1B7B" w:rsidRPr="00720709" w:rsidRDefault="00A46540"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PLO3: 3.2 (M)</w:t>
            </w:r>
          </w:p>
          <w:p w14:paraId="44582D06" w14:textId="77777777" w:rsidR="000B1B7B" w:rsidRPr="00B33E50" w:rsidRDefault="000B1B7B" w:rsidP="00FC3755">
            <w:pPr>
              <w:spacing w:after="0" w:line="276" w:lineRule="auto"/>
              <w:rPr>
                <w:rFonts w:ascii="Times New Roman" w:hAnsi="Times New Roman" w:cs="Times New Roman"/>
                <w:bCs/>
                <w:sz w:val="24"/>
                <w:szCs w:val="24"/>
                <w:lang w:val="da-DK"/>
              </w:rPr>
            </w:pPr>
            <w:r w:rsidRPr="00720709">
              <w:rPr>
                <w:rFonts w:ascii="Times New Roman" w:hAnsi="Times New Roman" w:cs="Times New Roman"/>
                <w:sz w:val="24"/>
                <w:szCs w:val="24"/>
                <w:lang w:val="pt-BR"/>
              </w:rPr>
              <w:t>CTĐT Kinh tế (mới bổ sung)</w:t>
            </w:r>
          </w:p>
        </w:tc>
        <w:tc>
          <w:tcPr>
            <w:tcW w:w="1103" w:type="dxa"/>
            <w:shd w:val="clear" w:color="auto" w:fill="auto"/>
          </w:tcPr>
          <w:p w14:paraId="05C40611" w14:textId="77777777" w:rsidR="000B1B7B" w:rsidRPr="00B33E50" w:rsidRDefault="000B1B7B" w:rsidP="00FC3755">
            <w:pPr>
              <w:spacing w:after="0" w:line="276" w:lineRule="auto"/>
              <w:rPr>
                <w:rFonts w:ascii="Times New Roman" w:hAnsi="Times New Roman" w:cs="Times New Roman"/>
                <w:bCs/>
                <w:sz w:val="24"/>
                <w:szCs w:val="24"/>
                <w:lang w:val="nl-NL"/>
              </w:rPr>
            </w:pPr>
            <w:r w:rsidRPr="00B33E50">
              <w:rPr>
                <w:rFonts w:ascii="Times New Roman" w:hAnsi="Times New Roman" w:cs="Times New Roman"/>
                <w:bCs/>
                <w:sz w:val="24"/>
                <w:szCs w:val="24"/>
                <w:lang w:val="da-DK"/>
              </w:rPr>
              <w:t>Thuyết giảng, tranh luận,thảo luận, tự học</w:t>
            </w:r>
          </w:p>
        </w:tc>
        <w:tc>
          <w:tcPr>
            <w:tcW w:w="1208" w:type="dxa"/>
            <w:vMerge/>
            <w:shd w:val="clear" w:color="auto" w:fill="auto"/>
          </w:tcPr>
          <w:p w14:paraId="4C296735" w14:textId="77777777" w:rsidR="000B1B7B" w:rsidRPr="00B33E50" w:rsidRDefault="000B1B7B" w:rsidP="00FC3755">
            <w:pPr>
              <w:spacing w:after="0" w:line="276" w:lineRule="auto"/>
              <w:rPr>
                <w:rFonts w:ascii="Times New Roman" w:hAnsi="Times New Roman" w:cs="Times New Roman"/>
                <w:bCs/>
                <w:sz w:val="24"/>
                <w:szCs w:val="24"/>
                <w:lang w:val="da-DK"/>
              </w:rPr>
            </w:pPr>
          </w:p>
        </w:tc>
      </w:tr>
      <w:tr w:rsidR="000B1B7B" w:rsidRPr="006008EC" w14:paraId="72EF2839" w14:textId="77777777" w:rsidTr="00FC3755">
        <w:trPr>
          <w:trHeight w:val="2400"/>
        </w:trPr>
        <w:tc>
          <w:tcPr>
            <w:tcW w:w="692" w:type="dxa"/>
            <w:shd w:val="clear" w:color="auto" w:fill="auto"/>
          </w:tcPr>
          <w:p w14:paraId="3F415D66" w14:textId="77777777" w:rsidR="000B1B7B" w:rsidRPr="00B33E50" w:rsidRDefault="000B1B7B" w:rsidP="00FC3755">
            <w:pPr>
              <w:spacing w:after="0" w:line="276" w:lineRule="auto"/>
              <w:rPr>
                <w:rFonts w:ascii="Times New Roman" w:hAnsi="Times New Roman" w:cs="Times New Roman"/>
                <w:bCs/>
                <w:sz w:val="24"/>
                <w:szCs w:val="24"/>
              </w:rPr>
            </w:pPr>
            <w:r w:rsidRPr="00B33E50">
              <w:rPr>
                <w:rFonts w:ascii="Times New Roman" w:hAnsi="Times New Roman" w:cs="Times New Roman"/>
                <w:bCs/>
                <w:sz w:val="24"/>
                <w:szCs w:val="24"/>
              </w:rPr>
              <w:t>13-18</w:t>
            </w:r>
          </w:p>
        </w:tc>
        <w:tc>
          <w:tcPr>
            <w:tcW w:w="3414" w:type="dxa"/>
            <w:shd w:val="clear" w:color="auto" w:fill="auto"/>
          </w:tcPr>
          <w:p w14:paraId="49A8E680" w14:textId="77777777" w:rsidR="000B1B7B" w:rsidRPr="00B33E50" w:rsidRDefault="000B1B7B" w:rsidP="00FC3755">
            <w:pPr>
              <w:spacing w:after="0" w:line="276" w:lineRule="auto"/>
              <w:jc w:val="both"/>
              <w:rPr>
                <w:rFonts w:ascii="Times New Roman" w:hAnsi="Times New Roman" w:cs="Times New Roman"/>
                <w:b/>
                <w:bCs/>
                <w:sz w:val="24"/>
                <w:szCs w:val="24"/>
                <w:lang w:val="nl-NL"/>
              </w:rPr>
            </w:pPr>
            <w:r w:rsidRPr="00B33E50">
              <w:rPr>
                <w:rFonts w:ascii="Times New Roman" w:hAnsi="Times New Roman" w:cs="Times New Roman"/>
                <w:b/>
                <w:bCs/>
                <w:sz w:val="24"/>
                <w:szCs w:val="24"/>
                <w:lang w:val="nl-NL"/>
              </w:rPr>
              <w:t>Chương 2: Đảng lãnh đạo hai cuộc kháng chiến, hoàn thành giải phóng dân tộc, thống nhất đất nước (1945 -1975) (Tiếp)</w:t>
            </w:r>
          </w:p>
          <w:p w14:paraId="6F9F8B2C"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II. Lãnh đạo xây dựng chủ nghĩa xã hội ở miền Bắc và kháng chiến chống đế quốc Mỹ xâm lược, giải phóng miền Nam, thống nhất đất nước (1954-1975)</w:t>
            </w:r>
          </w:p>
          <w:p w14:paraId="56AB0C8C"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1. Sự lãnh đạo của Đảng đối với  cách mạng hai miền Nam – Bắc (1954-1965)</w:t>
            </w:r>
          </w:p>
          <w:p w14:paraId="7B0D308C"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 xml:space="preserve">a, Khôi phục kinh tế, cải tạo xã hội chủ nghĩa ở miền Bắc, chuyển cách mạng miền Nam từ thế giữ </w:t>
            </w:r>
            <w:r w:rsidRPr="00B33E50">
              <w:rPr>
                <w:rFonts w:ascii="Times New Roman" w:hAnsi="Times New Roman" w:cs="Times New Roman"/>
                <w:bCs/>
                <w:sz w:val="24"/>
                <w:szCs w:val="24"/>
                <w:lang w:val="nl-NL"/>
              </w:rPr>
              <w:lastRenderedPageBreak/>
              <w:t>gìn lực lượng sang thế tiến công (1954-1960)</w:t>
            </w:r>
          </w:p>
          <w:p w14:paraId="440C54F5"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b, Xây dựng chủ nghĩa xã hội ở miền Bắc, phát triển thế tiến công của cách mạng miền Nam (1961 – 1965)</w:t>
            </w:r>
          </w:p>
          <w:p w14:paraId="28241CA3"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2. Lãnh đạo cách mạng cả nước (1965 – 1975)</w:t>
            </w:r>
          </w:p>
          <w:p w14:paraId="0C6B66B2"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 xml:space="preserve">a, Đường lối kháng chiến chống Mỹ, cứu nước của Đảng </w:t>
            </w:r>
          </w:p>
          <w:p w14:paraId="0F4F671A"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b, Xây dựng hậu phương, chống chiến tranh phá hoại của đế quốc Mỹ ở miền Bắc; giữ vững chiến lược tiến công, đánh bại chiến lược “Chiến tranh cục bộ” của đế quốc Mỹ (1965 – 1968)</w:t>
            </w:r>
          </w:p>
          <w:p w14:paraId="7432F8E7"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c, Khôi phục kinh tế, bảo vệ miền Bắc, đẩy mạnh cuộc chiến đấu giải phóng miền Nam, thống nhất Tổ quốc (1969 – 1975)</w:t>
            </w:r>
          </w:p>
          <w:p w14:paraId="6283B96A"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3. Ý nghĩa lịch sử và kinh nghiệm lãnh đạo của Đảng thời kỳ 1954 – 1975</w:t>
            </w:r>
          </w:p>
          <w:p w14:paraId="726D0F51"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 xml:space="preserve">a, Ý nghĩa </w:t>
            </w:r>
          </w:p>
          <w:p w14:paraId="5CF18146" w14:textId="77777777" w:rsidR="000B1B7B" w:rsidRPr="00B33E50" w:rsidRDefault="000B1B7B" w:rsidP="00FC3755">
            <w:pPr>
              <w:spacing w:after="0" w:line="276" w:lineRule="auto"/>
              <w:jc w:val="both"/>
              <w:rPr>
                <w:rFonts w:ascii="Times New Roman" w:hAnsi="Times New Roman" w:cs="Times New Roman"/>
                <w:bCs/>
                <w:sz w:val="24"/>
                <w:szCs w:val="24"/>
                <w:lang w:val="nl-NL"/>
              </w:rPr>
            </w:pPr>
            <w:r w:rsidRPr="00B33E50">
              <w:rPr>
                <w:rFonts w:ascii="Times New Roman" w:hAnsi="Times New Roman" w:cs="Times New Roman"/>
                <w:bCs/>
                <w:sz w:val="24"/>
                <w:szCs w:val="24"/>
                <w:lang w:val="nl-NL"/>
              </w:rPr>
              <w:t xml:space="preserve">b, Kinh nghiệm </w:t>
            </w:r>
          </w:p>
        </w:tc>
        <w:tc>
          <w:tcPr>
            <w:tcW w:w="1022" w:type="dxa"/>
            <w:shd w:val="clear" w:color="auto" w:fill="auto"/>
          </w:tcPr>
          <w:p w14:paraId="37F9352B" w14:textId="77777777" w:rsidR="000B1B7B" w:rsidRPr="00B33E50" w:rsidRDefault="000B1B7B" w:rsidP="00FC3755">
            <w:pPr>
              <w:spacing w:after="0" w:line="276" w:lineRule="auto"/>
              <w:rPr>
                <w:rFonts w:ascii="Times New Roman" w:hAnsi="Times New Roman" w:cs="Times New Roman"/>
                <w:bCs/>
                <w:sz w:val="24"/>
                <w:szCs w:val="24"/>
                <w:lang w:val="da-DK"/>
              </w:rPr>
            </w:pPr>
            <w:r w:rsidRPr="00B33E50">
              <w:rPr>
                <w:rFonts w:ascii="Times New Roman" w:hAnsi="Times New Roman" w:cs="Times New Roman"/>
                <w:bCs/>
                <w:sz w:val="24"/>
                <w:szCs w:val="24"/>
                <w:lang w:val="da-DK"/>
              </w:rPr>
              <w:lastRenderedPageBreak/>
              <w:t>CLO2</w:t>
            </w:r>
          </w:p>
          <w:p w14:paraId="6E798B2F" w14:textId="77777777" w:rsidR="000B1B7B" w:rsidRPr="00B33E50" w:rsidRDefault="000B1B7B" w:rsidP="00FC3755">
            <w:pPr>
              <w:spacing w:after="0" w:line="276" w:lineRule="auto"/>
              <w:rPr>
                <w:rFonts w:ascii="Times New Roman" w:hAnsi="Times New Roman" w:cs="Times New Roman"/>
                <w:bCs/>
                <w:sz w:val="24"/>
                <w:szCs w:val="24"/>
                <w:lang w:val="da-DK"/>
              </w:rPr>
            </w:pPr>
          </w:p>
          <w:p w14:paraId="47DD7EBD" w14:textId="77777777" w:rsidR="000B1B7B" w:rsidRPr="00B33E50" w:rsidRDefault="000B1B7B" w:rsidP="00FC3755">
            <w:pPr>
              <w:spacing w:after="0" w:line="276" w:lineRule="auto"/>
              <w:rPr>
                <w:rFonts w:ascii="Times New Roman" w:hAnsi="Times New Roman" w:cs="Times New Roman"/>
                <w:bCs/>
                <w:sz w:val="24"/>
                <w:szCs w:val="24"/>
                <w:lang w:val="da-DK"/>
              </w:rPr>
            </w:pPr>
          </w:p>
        </w:tc>
        <w:tc>
          <w:tcPr>
            <w:tcW w:w="1741" w:type="dxa"/>
            <w:shd w:val="clear" w:color="auto" w:fill="auto"/>
          </w:tcPr>
          <w:p w14:paraId="1753EB75" w14:textId="77777777" w:rsidR="000B1B7B" w:rsidRPr="00720709" w:rsidRDefault="000B1B7B"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PLO1:1.1(R),</w:t>
            </w:r>
          </w:p>
          <w:p w14:paraId="097CB655" w14:textId="77777777" w:rsidR="000B1B7B" w:rsidRPr="00720709" w:rsidRDefault="000B1B7B"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PLO2:2.2 (R),</w:t>
            </w:r>
          </w:p>
          <w:p w14:paraId="106B91A8" w14:textId="77777777" w:rsidR="000B1B7B" w:rsidRPr="00720709" w:rsidRDefault="00A46540"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PLO3: 3.2 (M)</w:t>
            </w:r>
          </w:p>
          <w:p w14:paraId="09BF850B" w14:textId="77777777" w:rsidR="000B1B7B" w:rsidRPr="00B33E50" w:rsidRDefault="000B1B7B" w:rsidP="00FC3755">
            <w:pPr>
              <w:spacing w:after="0" w:line="276" w:lineRule="auto"/>
              <w:rPr>
                <w:rFonts w:ascii="Times New Roman" w:hAnsi="Times New Roman" w:cs="Times New Roman"/>
                <w:bCs/>
                <w:sz w:val="24"/>
                <w:szCs w:val="24"/>
                <w:lang w:val="da-DK"/>
              </w:rPr>
            </w:pPr>
            <w:r w:rsidRPr="00720709">
              <w:rPr>
                <w:rFonts w:ascii="Times New Roman" w:hAnsi="Times New Roman" w:cs="Times New Roman"/>
                <w:sz w:val="24"/>
                <w:szCs w:val="24"/>
                <w:lang w:val="pt-BR"/>
              </w:rPr>
              <w:t>CTĐT Kinh tế (mới bổ sung)</w:t>
            </w:r>
          </w:p>
        </w:tc>
        <w:tc>
          <w:tcPr>
            <w:tcW w:w="1103" w:type="dxa"/>
            <w:shd w:val="clear" w:color="auto" w:fill="auto"/>
          </w:tcPr>
          <w:p w14:paraId="135FB484" w14:textId="77777777" w:rsidR="000B1B7B" w:rsidRPr="00B33E50" w:rsidRDefault="000B1B7B" w:rsidP="00FC3755">
            <w:pPr>
              <w:spacing w:after="0" w:line="276" w:lineRule="auto"/>
              <w:rPr>
                <w:rFonts w:ascii="Times New Roman" w:hAnsi="Times New Roman" w:cs="Times New Roman"/>
                <w:bCs/>
                <w:sz w:val="24"/>
                <w:szCs w:val="24"/>
                <w:lang w:val="nl-NL"/>
              </w:rPr>
            </w:pPr>
            <w:r w:rsidRPr="00B33E50">
              <w:rPr>
                <w:rFonts w:ascii="Times New Roman" w:hAnsi="Times New Roman" w:cs="Times New Roman"/>
                <w:bCs/>
                <w:sz w:val="24"/>
                <w:szCs w:val="24"/>
                <w:lang w:val="da-DK"/>
              </w:rPr>
              <w:t>Thuyết giảng, tranh luận,thảo luận, tự học</w:t>
            </w:r>
          </w:p>
        </w:tc>
        <w:tc>
          <w:tcPr>
            <w:tcW w:w="1208" w:type="dxa"/>
            <w:vMerge/>
            <w:shd w:val="clear" w:color="auto" w:fill="auto"/>
          </w:tcPr>
          <w:p w14:paraId="599CE44C" w14:textId="77777777" w:rsidR="000B1B7B" w:rsidRPr="00B33E50" w:rsidRDefault="000B1B7B" w:rsidP="00FC3755">
            <w:pPr>
              <w:spacing w:after="0" w:line="276" w:lineRule="auto"/>
              <w:rPr>
                <w:rFonts w:ascii="Times New Roman" w:hAnsi="Times New Roman" w:cs="Times New Roman"/>
                <w:bCs/>
                <w:sz w:val="24"/>
                <w:szCs w:val="24"/>
                <w:lang w:val="da-DK"/>
              </w:rPr>
            </w:pPr>
          </w:p>
        </w:tc>
      </w:tr>
      <w:tr w:rsidR="000B1B7B" w:rsidRPr="006008EC" w14:paraId="5E1AAFFD" w14:textId="77777777" w:rsidTr="00FC3755">
        <w:trPr>
          <w:trHeight w:val="840"/>
        </w:trPr>
        <w:tc>
          <w:tcPr>
            <w:tcW w:w="692" w:type="dxa"/>
            <w:shd w:val="clear" w:color="auto" w:fill="auto"/>
          </w:tcPr>
          <w:p w14:paraId="5BE71322" w14:textId="77777777" w:rsidR="000B1B7B" w:rsidRPr="00B33E50" w:rsidRDefault="000B1B7B" w:rsidP="00FC3755">
            <w:pPr>
              <w:spacing w:after="0" w:line="276" w:lineRule="auto"/>
              <w:rPr>
                <w:rFonts w:ascii="Times New Roman" w:hAnsi="Times New Roman" w:cs="Times New Roman"/>
                <w:bCs/>
                <w:sz w:val="24"/>
                <w:szCs w:val="24"/>
              </w:rPr>
            </w:pPr>
            <w:r w:rsidRPr="00B33E50">
              <w:rPr>
                <w:rFonts w:ascii="Times New Roman" w:hAnsi="Times New Roman" w:cs="Times New Roman"/>
                <w:bCs/>
                <w:sz w:val="24"/>
                <w:szCs w:val="24"/>
              </w:rPr>
              <w:t>19</w:t>
            </w:r>
          </w:p>
        </w:tc>
        <w:tc>
          <w:tcPr>
            <w:tcW w:w="3414" w:type="dxa"/>
            <w:shd w:val="clear" w:color="auto" w:fill="auto"/>
          </w:tcPr>
          <w:p w14:paraId="4AD5E614" w14:textId="77777777" w:rsidR="000B1B7B" w:rsidRPr="00B33E50" w:rsidRDefault="000B1B7B" w:rsidP="00FC3755">
            <w:pPr>
              <w:spacing w:after="0" w:line="276" w:lineRule="auto"/>
              <w:jc w:val="both"/>
              <w:rPr>
                <w:rFonts w:ascii="Times New Roman" w:hAnsi="Times New Roman" w:cs="Times New Roman"/>
                <w:b/>
                <w:bCs/>
                <w:sz w:val="24"/>
                <w:szCs w:val="24"/>
              </w:rPr>
            </w:pPr>
            <w:proofErr w:type="spellStart"/>
            <w:r w:rsidRPr="00B33E50">
              <w:rPr>
                <w:rFonts w:ascii="Times New Roman" w:hAnsi="Times New Roman" w:cs="Times New Roman"/>
                <w:b/>
                <w:bCs/>
                <w:sz w:val="24"/>
                <w:szCs w:val="24"/>
              </w:rPr>
              <w:t>Thi</w:t>
            </w:r>
            <w:proofErr w:type="spellEnd"/>
            <w:r w:rsidRPr="00B33E50">
              <w:rPr>
                <w:rFonts w:ascii="Times New Roman" w:hAnsi="Times New Roman" w:cs="Times New Roman"/>
                <w:b/>
                <w:bCs/>
                <w:sz w:val="24"/>
                <w:szCs w:val="24"/>
              </w:rPr>
              <w:t xml:space="preserve"> </w:t>
            </w:r>
            <w:proofErr w:type="spellStart"/>
            <w:r w:rsidRPr="00B33E50">
              <w:rPr>
                <w:rFonts w:ascii="Times New Roman" w:hAnsi="Times New Roman" w:cs="Times New Roman"/>
                <w:b/>
                <w:bCs/>
                <w:sz w:val="24"/>
                <w:szCs w:val="24"/>
              </w:rPr>
              <w:t>giữa</w:t>
            </w:r>
            <w:proofErr w:type="spellEnd"/>
            <w:r w:rsidRPr="00B33E50">
              <w:rPr>
                <w:rFonts w:ascii="Times New Roman" w:hAnsi="Times New Roman" w:cs="Times New Roman"/>
                <w:b/>
                <w:bCs/>
                <w:sz w:val="24"/>
                <w:szCs w:val="24"/>
              </w:rPr>
              <w:t xml:space="preserve"> </w:t>
            </w:r>
            <w:proofErr w:type="spellStart"/>
            <w:r w:rsidRPr="00B33E50">
              <w:rPr>
                <w:rFonts w:ascii="Times New Roman" w:hAnsi="Times New Roman" w:cs="Times New Roman"/>
                <w:b/>
                <w:bCs/>
                <w:sz w:val="24"/>
                <w:szCs w:val="24"/>
              </w:rPr>
              <w:t>kì</w:t>
            </w:r>
            <w:proofErr w:type="spellEnd"/>
          </w:p>
        </w:tc>
        <w:tc>
          <w:tcPr>
            <w:tcW w:w="1022" w:type="dxa"/>
            <w:shd w:val="clear" w:color="auto" w:fill="auto"/>
          </w:tcPr>
          <w:p w14:paraId="0AE8683B" w14:textId="77777777" w:rsidR="000B1B7B" w:rsidRPr="00B33E50" w:rsidRDefault="000B1B7B" w:rsidP="00FC3755">
            <w:pPr>
              <w:spacing w:after="0" w:line="276" w:lineRule="auto"/>
              <w:rPr>
                <w:rFonts w:ascii="Times New Roman" w:hAnsi="Times New Roman" w:cs="Times New Roman"/>
                <w:bCs/>
                <w:sz w:val="24"/>
                <w:szCs w:val="24"/>
              </w:rPr>
            </w:pPr>
            <w:r w:rsidRPr="00B33E50">
              <w:rPr>
                <w:rFonts w:ascii="Times New Roman" w:hAnsi="Times New Roman" w:cs="Times New Roman"/>
                <w:bCs/>
                <w:sz w:val="24"/>
                <w:szCs w:val="24"/>
              </w:rPr>
              <w:t>CLO1</w:t>
            </w:r>
          </w:p>
          <w:p w14:paraId="10F3668B" w14:textId="77777777" w:rsidR="000B1B7B" w:rsidRPr="00B33E50" w:rsidRDefault="000B1B7B" w:rsidP="00FC3755">
            <w:pPr>
              <w:spacing w:after="0" w:line="276" w:lineRule="auto"/>
              <w:rPr>
                <w:rFonts w:ascii="Times New Roman" w:hAnsi="Times New Roman" w:cs="Times New Roman"/>
                <w:bCs/>
                <w:sz w:val="24"/>
                <w:szCs w:val="24"/>
              </w:rPr>
            </w:pPr>
            <w:r w:rsidRPr="00B33E50">
              <w:rPr>
                <w:rFonts w:ascii="Times New Roman" w:hAnsi="Times New Roman" w:cs="Times New Roman"/>
                <w:bCs/>
                <w:sz w:val="24"/>
                <w:szCs w:val="24"/>
              </w:rPr>
              <w:t>CLO2</w:t>
            </w:r>
          </w:p>
        </w:tc>
        <w:tc>
          <w:tcPr>
            <w:tcW w:w="1741" w:type="dxa"/>
            <w:shd w:val="clear" w:color="auto" w:fill="auto"/>
          </w:tcPr>
          <w:p w14:paraId="64B1A46E" w14:textId="77777777" w:rsidR="000B1B7B" w:rsidRPr="00720709" w:rsidRDefault="000B1B7B"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PLO1:1.1(R),</w:t>
            </w:r>
          </w:p>
          <w:p w14:paraId="0DFE0A2C" w14:textId="77777777" w:rsidR="000B1B7B" w:rsidRPr="00720709" w:rsidRDefault="000B1B7B"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PLO2:2.2 (R),</w:t>
            </w:r>
          </w:p>
          <w:p w14:paraId="65D8F746" w14:textId="77777777" w:rsidR="000B1B7B" w:rsidRPr="00720709" w:rsidRDefault="00A46540"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PLO3: 3.2 (M)</w:t>
            </w:r>
          </w:p>
          <w:p w14:paraId="4F932899" w14:textId="77777777" w:rsidR="000B1B7B" w:rsidRPr="00720709" w:rsidRDefault="000B1B7B" w:rsidP="00FC3755">
            <w:pPr>
              <w:spacing w:after="0" w:line="312" w:lineRule="auto"/>
              <w:jc w:val="both"/>
              <w:rPr>
                <w:rFonts w:ascii="Times New Roman" w:eastAsia="Times New Roman" w:hAnsi="Times New Roman" w:cs="Times New Roman"/>
                <w:sz w:val="24"/>
                <w:szCs w:val="24"/>
                <w:lang w:val="pt-BR" w:eastAsia="en-SG"/>
              </w:rPr>
            </w:pPr>
            <w:r w:rsidRPr="00720709">
              <w:rPr>
                <w:rFonts w:ascii="Times New Roman" w:hAnsi="Times New Roman" w:cs="Times New Roman"/>
                <w:sz w:val="24"/>
                <w:szCs w:val="24"/>
                <w:lang w:val="pt-BR"/>
              </w:rPr>
              <w:t>CTĐT Kinh tế (mới bổ sung)</w:t>
            </w:r>
          </w:p>
        </w:tc>
        <w:tc>
          <w:tcPr>
            <w:tcW w:w="1103" w:type="dxa"/>
            <w:shd w:val="clear" w:color="auto" w:fill="auto"/>
          </w:tcPr>
          <w:p w14:paraId="5B894C33" w14:textId="77777777" w:rsidR="000B1B7B" w:rsidRPr="00720709" w:rsidRDefault="000B1B7B" w:rsidP="00FC3755">
            <w:pPr>
              <w:spacing w:after="0" w:line="276" w:lineRule="auto"/>
              <w:rPr>
                <w:rFonts w:ascii="Times New Roman" w:hAnsi="Times New Roman" w:cs="Times New Roman"/>
                <w:bCs/>
                <w:sz w:val="24"/>
                <w:szCs w:val="24"/>
                <w:lang w:val="pt-BR"/>
              </w:rPr>
            </w:pPr>
          </w:p>
        </w:tc>
        <w:tc>
          <w:tcPr>
            <w:tcW w:w="1208" w:type="dxa"/>
            <w:shd w:val="clear" w:color="auto" w:fill="auto"/>
          </w:tcPr>
          <w:p w14:paraId="3D3D1978" w14:textId="77777777" w:rsidR="000B1B7B" w:rsidRPr="00B33E50" w:rsidRDefault="000B1B7B" w:rsidP="00FC3755">
            <w:pPr>
              <w:spacing w:after="0" w:line="276" w:lineRule="auto"/>
              <w:rPr>
                <w:rFonts w:ascii="Times New Roman" w:hAnsi="Times New Roman" w:cs="Times New Roman"/>
                <w:bCs/>
                <w:sz w:val="24"/>
                <w:szCs w:val="24"/>
                <w:lang w:val="da-DK"/>
              </w:rPr>
            </w:pPr>
            <w:r w:rsidRPr="00B33E50">
              <w:rPr>
                <w:rFonts w:ascii="Times New Roman" w:hAnsi="Times New Roman" w:cs="Times New Roman"/>
                <w:bCs/>
                <w:sz w:val="24"/>
                <w:szCs w:val="24"/>
                <w:lang w:val="da-DK"/>
              </w:rPr>
              <w:t xml:space="preserve">Bài thi viết </w:t>
            </w:r>
          </w:p>
          <w:p w14:paraId="6C06DB5F" w14:textId="77777777" w:rsidR="000B1B7B" w:rsidRPr="00720709" w:rsidRDefault="000B1B7B" w:rsidP="00FC3755">
            <w:pPr>
              <w:spacing w:after="0" w:line="276" w:lineRule="auto"/>
              <w:rPr>
                <w:rFonts w:ascii="Times New Roman" w:hAnsi="Times New Roman" w:cs="Times New Roman"/>
                <w:bCs/>
                <w:sz w:val="24"/>
                <w:szCs w:val="24"/>
                <w:lang w:val="pt-BR"/>
              </w:rPr>
            </w:pPr>
            <w:r w:rsidRPr="00B33E50">
              <w:rPr>
                <w:rFonts w:ascii="Times New Roman" w:hAnsi="Times New Roman" w:cs="Times New Roman"/>
                <w:bCs/>
                <w:sz w:val="24"/>
                <w:szCs w:val="24"/>
                <w:lang w:val="da-DK"/>
              </w:rPr>
              <w:t>giữa kỳ</w:t>
            </w:r>
          </w:p>
        </w:tc>
      </w:tr>
      <w:tr w:rsidR="000B1B7B" w:rsidRPr="006008EC" w14:paraId="1EF6F3AE" w14:textId="77777777" w:rsidTr="00FC3755">
        <w:tc>
          <w:tcPr>
            <w:tcW w:w="692" w:type="dxa"/>
            <w:shd w:val="clear" w:color="auto" w:fill="auto"/>
          </w:tcPr>
          <w:p w14:paraId="40DE6D14" w14:textId="77777777" w:rsidR="000B1B7B" w:rsidRPr="00B33E50" w:rsidRDefault="000B1B7B" w:rsidP="00FC3755">
            <w:pPr>
              <w:spacing w:after="0" w:line="276" w:lineRule="auto"/>
              <w:rPr>
                <w:rFonts w:ascii="Times New Roman" w:hAnsi="Times New Roman" w:cs="Times New Roman"/>
                <w:bCs/>
                <w:sz w:val="24"/>
                <w:szCs w:val="24"/>
              </w:rPr>
            </w:pPr>
            <w:r w:rsidRPr="00B33E50">
              <w:rPr>
                <w:rFonts w:ascii="Times New Roman" w:hAnsi="Times New Roman" w:cs="Times New Roman"/>
                <w:bCs/>
                <w:sz w:val="24"/>
                <w:szCs w:val="24"/>
              </w:rPr>
              <w:t>20-25</w:t>
            </w:r>
          </w:p>
        </w:tc>
        <w:tc>
          <w:tcPr>
            <w:tcW w:w="3414" w:type="dxa"/>
            <w:shd w:val="clear" w:color="auto" w:fill="auto"/>
          </w:tcPr>
          <w:p w14:paraId="300B6EE2" w14:textId="77777777" w:rsidR="000B1B7B" w:rsidRPr="00B33E50" w:rsidRDefault="000B1B7B" w:rsidP="00FC3755">
            <w:pPr>
              <w:spacing w:after="0" w:line="276" w:lineRule="auto"/>
              <w:jc w:val="both"/>
              <w:rPr>
                <w:rFonts w:ascii="Times New Roman" w:hAnsi="Times New Roman" w:cs="Times New Roman"/>
                <w:b/>
                <w:bCs/>
                <w:sz w:val="24"/>
                <w:szCs w:val="24"/>
                <w:lang w:val="pl-PL"/>
              </w:rPr>
            </w:pPr>
            <w:r w:rsidRPr="00B33E50">
              <w:rPr>
                <w:rFonts w:ascii="Times New Roman" w:hAnsi="Times New Roman" w:cs="Times New Roman"/>
                <w:b/>
                <w:bCs/>
                <w:sz w:val="24"/>
                <w:szCs w:val="24"/>
                <w:lang w:val="pl-PL"/>
              </w:rPr>
              <w:t>Chương 3: Đảng lãnh đạo cả nước quá độ lên chủ nghĩa xã hội và tiến hành công cuộc đổi mới (Từ năm 1975 đến nay)</w:t>
            </w:r>
          </w:p>
          <w:p w14:paraId="41A9AD0B"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 xml:space="preserve">I. Lãnh đạo cả nước xây dựng chủ nghĩa xã hội và bảo vệ Tổ quốc (1975-1986) </w:t>
            </w:r>
          </w:p>
          <w:p w14:paraId="256049C7"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1. Xây dựng chủ nghĩa xã hội và bảo vệ Tổ quốc (1975-1981)</w:t>
            </w:r>
          </w:p>
          <w:p w14:paraId="79FB1568"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 xml:space="preserve">a, Hoàn thành thống nhất đất nước về mặt nhà nước </w:t>
            </w:r>
          </w:p>
          <w:p w14:paraId="307126E0"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 xml:space="preserve">b, Đại hội đại biểu toàn quốc lần thứ IV của Đảng và quá trình xây dựng chủ nghĩa xã hội và bảo vệ Tổ quốc </w:t>
            </w:r>
          </w:p>
          <w:p w14:paraId="7FED2F05"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lastRenderedPageBreak/>
              <w:t>2. Đại hội đại biểu toàn quốc lần thứ V của Đảng và các bước đột phá tiếp tục đổi mới kinh tế 1982 - 1986</w:t>
            </w:r>
          </w:p>
          <w:p w14:paraId="4931D63E"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a, Đại hội đại biểu toàn quốc lần thứ V của Đảng và quá trình thực hiện Nghị quyết Đại hội</w:t>
            </w:r>
          </w:p>
          <w:p w14:paraId="17F4D314"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b, Các bước đột phá tiếp tục đổi mới kinh tế</w:t>
            </w:r>
          </w:p>
          <w:p w14:paraId="265275D7"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II. Lãnh đạo công cuộc đổi mới, đẩy mạnh công nghiệp hóa, hiện đại hóa và hội nhập quốc tế ( Từ năm 1986 đến nay)</w:t>
            </w:r>
          </w:p>
          <w:p w14:paraId="447F8F33"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1. Đổi mới toàn diện, đưa đất nước ra khỏi khủng hoảng kinh tế - xã hội 1986-1996</w:t>
            </w:r>
          </w:p>
          <w:p w14:paraId="6CA5660D"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a, Đại hội đại biểu toàn quốc lần thứ VI của Đảng và thực hiện đường lối đổi mới toàn diện.</w:t>
            </w:r>
          </w:p>
          <w:p w14:paraId="2048E85A"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 xml:space="preserve">b, Đại hội đại biểu toàn quốc lần thứ VII và thực hiện Cương lĩnh xây dựng đất nước trong thời kỳ quá độ lên chủ nghĩa xã hội </w:t>
            </w:r>
          </w:p>
          <w:p w14:paraId="28068044"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c, Hội nghị đại biểu toàn quốc giữa nhiệm kỳ của Đảng</w:t>
            </w:r>
          </w:p>
        </w:tc>
        <w:tc>
          <w:tcPr>
            <w:tcW w:w="1022" w:type="dxa"/>
            <w:shd w:val="clear" w:color="auto" w:fill="auto"/>
          </w:tcPr>
          <w:p w14:paraId="1C7373B1" w14:textId="77777777" w:rsidR="000B1B7B" w:rsidRPr="00B33E50" w:rsidRDefault="000B1B7B" w:rsidP="00FC3755">
            <w:pPr>
              <w:spacing w:after="0" w:line="276" w:lineRule="auto"/>
              <w:rPr>
                <w:rFonts w:ascii="Times New Roman" w:hAnsi="Times New Roman" w:cs="Times New Roman"/>
                <w:bCs/>
                <w:sz w:val="24"/>
                <w:szCs w:val="24"/>
                <w:lang w:val="da-DK"/>
              </w:rPr>
            </w:pPr>
            <w:r w:rsidRPr="00B33E50">
              <w:rPr>
                <w:rFonts w:ascii="Times New Roman" w:hAnsi="Times New Roman" w:cs="Times New Roman"/>
                <w:bCs/>
                <w:sz w:val="24"/>
                <w:szCs w:val="24"/>
                <w:lang w:val="da-DK"/>
              </w:rPr>
              <w:lastRenderedPageBreak/>
              <w:t>CLO3</w:t>
            </w:r>
          </w:p>
          <w:p w14:paraId="142A0F9E" w14:textId="77777777" w:rsidR="000B1B7B" w:rsidRPr="00B33E50" w:rsidRDefault="000B1B7B" w:rsidP="00FC3755">
            <w:pPr>
              <w:spacing w:after="0" w:line="276" w:lineRule="auto"/>
              <w:rPr>
                <w:rFonts w:ascii="Times New Roman" w:hAnsi="Times New Roman" w:cs="Times New Roman"/>
                <w:bCs/>
                <w:sz w:val="24"/>
                <w:szCs w:val="24"/>
                <w:lang w:val="da-DK"/>
              </w:rPr>
            </w:pPr>
          </w:p>
          <w:p w14:paraId="2CA5CA5C" w14:textId="77777777" w:rsidR="000B1B7B" w:rsidRPr="00B33E50" w:rsidRDefault="000B1B7B" w:rsidP="00FC3755">
            <w:pPr>
              <w:spacing w:after="0" w:line="276" w:lineRule="auto"/>
              <w:rPr>
                <w:rFonts w:ascii="Times New Roman" w:hAnsi="Times New Roman" w:cs="Times New Roman"/>
                <w:bCs/>
                <w:sz w:val="24"/>
                <w:szCs w:val="24"/>
                <w:lang w:val="pl-PL"/>
              </w:rPr>
            </w:pPr>
          </w:p>
        </w:tc>
        <w:tc>
          <w:tcPr>
            <w:tcW w:w="1741" w:type="dxa"/>
            <w:shd w:val="clear" w:color="auto" w:fill="auto"/>
          </w:tcPr>
          <w:p w14:paraId="6F50FA78" w14:textId="77777777" w:rsidR="000B1B7B" w:rsidRPr="00720709" w:rsidRDefault="000B1B7B"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PLO1:1.1(R),</w:t>
            </w:r>
          </w:p>
          <w:p w14:paraId="10A5BFA3" w14:textId="77777777" w:rsidR="000B1B7B" w:rsidRPr="00720709" w:rsidRDefault="000B1B7B"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PLO2:2.2 (R),</w:t>
            </w:r>
          </w:p>
          <w:p w14:paraId="41B59560" w14:textId="77777777" w:rsidR="000B1B7B" w:rsidRPr="00720709" w:rsidRDefault="00A46540"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PLO3: 3.2 (M)</w:t>
            </w:r>
          </w:p>
          <w:p w14:paraId="6E305073" w14:textId="77777777" w:rsidR="000B1B7B" w:rsidRPr="00720709" w:rsidRDefault="000B1B7B" w:rsidP="00FC3755">
            <w:pPr>
              <w:spacing w:after="0" w:line="276" w:lineRule="auto"/>
              <w:rPr>
                <w:rFonts w:ascii="Times New Roman" w:hAnsi="Times New Roman" w:cs="Times New Roman"/>
                <w:bCs/>
                <w:sz w:val="24"/>
                <w:szCs w:val="24"/>
                <w:lang w:val="pt-BR"/>
              </w:rPr>
            </w:pPr>
            <w:r w:rsidRPr="00720709">
              <w:rPr>
                <w:rFonts w:ascii="Times New Roman" w:hAnsi="Times New Roman" w:cs="Times New Roman"/>
                <w:sz w:val="24"/>
                <w:szCs w:val="24"/>
                <w:lang w:val="pt-BR"/>
              </w:rPr>
              <w:t>CTĐT Kinh tế (mới bổ sung)</w:t>
            </w:r>
          </w:p>
        </w:tc>
        <w:tc>
          <w:tcPr>
            <w:tcW w:w="1103" w:type="dxa"/>
            <w:shd w:val="clear" w:color="auto" w:fill="auto"/>
          </w:tcPr>
          <w:p w14:paraId="4E8B3E0B" w14:textId="77777777" w:rsidR="000B1B7B" w:rsidRPr="00720709" w:rsidRDefault="000B1B7B" w:rsidP="00FC3755">
            <w:pPr>
              <w:spacing w:after="0" w:line="276" w:lineRule="auto"/>
              <w:rPr>
                <w:rFonts w:ascii="Times New Roman" w:hAnsi="Times New Roman" w:cs="Times New Roman"/>
                <w:bCs/>
                <w:sz w:val="24"/>
                <w:szCs w:val="24"/>
                <w:lang w:val="pt-BR"/>
              </w:rPr>
            </w:pPr>
            <w:r w:rsidRPr="00B33E50">
              <w:rPr>
                <w:rFonts w:ascii="Times New Roman" w:hAnsi="Times New Roman" w:cs="Times New Roman"/>
                <w:bCs/>
                <w:sz w:val="24"/>
                <w:szCs w:val="24"/>
                <w:lang w:val="da-DK"/>
              </w:rPr>
              <w:t>Thuyết giảng, tranh luận,thảo luận, tự học</w:t>
            </w:r>
          </w:p>
        </w:tc>
        <w:tc>
          <w:tcPr>
            <w:tcW w:w="1208" w:type="dxa"/>
            <w:vMerge w:val="restart"/>
            <w:shd w:val="clear" w:color="auto" w:fill="auto"/>
          </w:tcPr>
          <w:p w14:paraId="4ED805FC" w14:textId="77777777" w:rsidR="000B1B7B" w:rsidRPr="00B33E50" w:rsidRDefault="000B1B7B" w:rsidP="00FC3755">
            <w:pPr>
              <w:spacing w:after="0" w:line="276" w:lineRule="auto"/>
              <w:rPr>
                <w:rFonts w:ascii="Times New Roman" w:hAnsi="Times New Roman" w:cs="Times New Roman"/>
                <w:sz w:val="24"/>
                <w:szCs w:val="24"/>
                <w:lang w:val="da-DK"/>
              </w:rPr>
            </w:pPr>
            <w:r w:rsidRPr="00B33E50">
              <w:rPr>
                <w:rFonts w:ascii="Times New Roman" w:hAnsi="Times New Roman" w:cs="Times New Roman"/>
                <w:sz w:val="24"/>
                <w:szCs w:val="24"/>
                <w:lang w:val="da-DK"/>
              </w:rPr>
              <w:t xml:space="preserve">- Đánh giá, nhận xét sinh viên trả lời câu hỏi </w:t>
            </w:r>
          </w:p>
          <w:p w14:paraId="506A7428" w14:textId="77777777" w:rsidR="000B1B7B" w:rsidRPr="00720709" w:rsidRDefault="000B1B7B" w:rsidP="00FC3755">
            <w:pPr>
              <w:spacing w:after="0" w:line="276" w:lineRule="auto"/>
              <w:rPr>
                <w:rFonts w:ascii="Times New Roman" w:hAnsi="Times New Roman" w:cs="Times New Roman"/>
                <w:bCs/>
                <w:sz w:val="24"/>
                <w:szCs w:val="24"/>
                <w:lang w:val="da-DK"/>
              </w:rPr>
            </w:pPr>
            <w:r w:rsidRPr="00B33E50">
              <w:rPr>
                <w:rFonts w:ascii="Times New Roman" w:hAnsi="Times New Roman" w:cs="Times New Roman"/>
                <w:sz w:val="24"/>
                <w:szCs w:val="24"/>
                <w:lang w:val="da-DK"/>
              </w:rPr>
              <w:t xml:space="preserve">- Chương 3 và Phần Kết luận có bài </w:t>
            </w:r>
            <w:r w:rsidRPr="00720709">
              <w:rPr>
                <w:rFonts w:ascii="Times New Roman" w:hAnsi="Times New Roman" w:cs="Times New Roman"/>
                <w:sz w:val="24"/>
                <w:szCs w:val="24"/>
                <w:lang w:val="da-DK"/>
              </w:rPr>
              <w:t>thảo luận lấy điểm bài kiểm tra định kỳ số 2</w:t>
            </w:r>
          </w:p>
        </w:tc>
      </w:tr>
      <w:tr w:rsidR="000B1B7B" w:rsidRPr="006008EC" w14:paraId="21989AE0" w14:textId="77777777" w:rsidTr="00FC3755">
        <w:tc>
          <w:tcPr>
            <w:tcW w:w="692" w:type="dxa"/>
            <w:shd w:val="clear" w:color="auto" w:fill="auto"/>
          </w:tcPr>
          <w:p w14:paraId="02EF2930" w14:textId="77777777" w:rsidR="000B1B7B" w:rsidRPr="00B33E50" w:rsidRDefault="000B1B7B" w:rsidP="00FC3755">
            <w:pPr>
              <w:spacing w:after="0" w:line="276" w:lineRule="auto"/>
              <w:rPr>
                <w:rFonts w:ascii="Times New Roman" w:hAnsi="Times New Roman" w:cs="Times New Roman"/>
                <w:bCs/>
                <w:sz w:val="24"/>
                <w:szCs w:val="24"/>
              </w:rPr>
            </w:pPr>
            <w:r w:rsidRPr="00B33E50">
              <w:rPr>
                <w:rFonts w:ascii="Times New Roman" w:hAnsi="Times New Roman" w:cs="Times New Roman"/>
                <w:bCs/>
                <w:sz w:val="24"/>
                <w:szCs w:val="24"/>
              </w:rPr>
              <w:t>26-31</w:t>
            </w:r>
          </w:p>
        </w:tc>
        <w:tc>
          <w:tcPr>
            <w:tcW w:w="3414" w:type="dxa"/>
            <w:shd w:val="clear" w:color="auto" w:fill="auto"/>
          </w:tcPr>
          <w:p w14:paraId="2C0BDB26" w14:textId="77777777" w:rsidR="000B1B7B" w:rsidRPr="00B33E50" w:rsidRDefault="000B1B7B" w:rsidP="00FC3755">
            <w:pPr>
              <w:spacing w:after="0" w:line="276" w:lineRule="auto"/>
              <w:jc w:val="both"/>
              <w:rPr>
                <w:rFonts w:ascii="Times New Roman" w:hAnsi="Times New Roman" w:cs="Times New Roman"/>
                <w:b/>
                <w:bCs/>
                <w:sz w:val="24"/>
                <w:szCs w:val="24"/>
                <w:lang w:val="pl-PL"/>
              </w:rPr>
            </w:pPr>
            <w:r w:rsidRPr="00B33E50">
              <w:rPr>
                <w:rFonts w:ascii="Times New Roman" w:hAnsi="Times New Roman" w:cs="Times New Roman"/>
                <w:b/>
                <w:bCs/>
                <w:sz w:val="24"/>
                <w:szCs w:val="24"/>
                <w:lang w:val="pl-PL"/>
              </w:rPr>
              <w:t>Chương 3: Đảng lãnh đạo cả nước quá độ lên chủ nghĩa xã hội và tiến hành công cuộc đổi mới (Từ năm 1975 đến nay) (Tiếp)</w:t>
            </w:r>
          </w:p>
          <w:p w14:paraId="5DE309EF"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2. Tiếp tục công cuộc đổi mới, đẩy mạnh công nghiệp hoá, hiện đại hoá và hội nhập quốc tế  (Từ năm 1996 đến nay)</w:t>
            </w:r>
          </w:p>
          <w:p w14:paraId="6A011174"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 xml:space="preserve">a, Đại hội đại biểu toàn quốc lần thứ VIII và bước đầu thực hiện công cuộc đẩy mạnh công nghiệp hoá, hiện đại hoá </w:t>
            </w:r>
          </w:p>
          <w:p w14:paraId="4607841B"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 xml:space="preserve">b, Đại hội đại biểu toàn quốc lần thứ IX, tiếp tục đẩy mạnh công nghiệp hoá, hiện đại hoá đất nước </w:t>
            </w:r>
          </w:p>
          <w:p w14:paraId="2963C80B"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 xml:space="preserve">c, Đại hội đại biểu toàn quốc lần thứ X của Đảng và quá trình thực hiện Nghị quyết Đại hội </w:t>
            </w:r>
          </w:p>
          <w:p w14:paraId="73FE055E"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lastRenderedPageBreak/>
              <w:t>d, Đại hội đại biểu toàn quốc lần thứ XI của Đảng bổ sung, phát triển Cương lĩnh năm 1991</w:t>
            </w:r>
          </w:p>
          <w:p w14:paraId="7320C9E7" w14:textId="77777777" w:rsidR="000B1B7B" w:rsidRPr="00B33E50" w:rsidRDefault="000B1B7B" w:rsidP="00FC3755">
            <w:pPr>
              <w:spacing w:after="0" w:line="276" w:lineRule="auto"/>
              <w:jc w:val="both"/>
              <w:rPr>
                <w:rFonts w:ascii="Times New Roman" w:hAnsi="Times New Roman" w:cs="Times New Roman"/>
                <w:bCs/>
                <w:spacing w:val="4"/>
                <w:sz w:val="24"/>
                <w:szCs w:val="24"/>
                <w:lang w:val="pl-PL"/>
              </w:rPr>
            </w:pPr>
            <w:r w:rsidRPr="00B33E50">
              <w:rPr>
                <w:rFonts w:ascii="Times New Roman" w:hAnsi="Times New Roman" w:cs="Times New Roman"/>
                <w:bCs/>
                <w:spacing w:val="4"/>
                <w:sz w:val="24"/>
                <w:szCs w:val="24"/>
                <w:lang w:val="pl-PL"/>
              </w:rPr>
              <w:t>đ, Đại hội đại biểu toàn quốc lần thứ XII, tiếp tục đẩy mạnh toàn diện, đồng bộ công cuộc đổi mới, tích cực, chủ động hội nhập quốc tế.</w:t>
            </w:r>
          </w:p>
          <w:p w14:paraId="4BEE8C57"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e, Đại hội đại biểu toàn quốc lần thứ XIII của Đảng, tiếp tục đẩy mạnh toàn diện, đồng bộ công cuộc đổi mới, phấn đấu đến giữa thế kỷ XXI, nước ta trở thành nước phát triển theo định hướng xã hội chủ nghĩa</w:t>
            </w:r>
          </w:p>
          <w:p w14:paraId="198AD554"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3. Thành tựu, kinh nghiệm của công cuộc đổi mới</w:t>
            </w:r>
          </w:p>
          <w:p w14:paraId="7E26A452"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 xml:space="preserve">a, Thành tựu </w:t>
            </w:r>
          </w:p>
          <w:p w14:paraId="2B7ACF75"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 xml:space="preserve">b, Hạn chế </w:t>
            </w:r>
          </w:p>
          <w:p w14:paraId="2175841D"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c, Những hạn chế, khuyết điểm trên đây có cả nguyên nhân khách quan và nguyên nhân chủ quan, trong đó nguyên nhân chủ quan là chủ yếu</w:t>
            </w:r>
          </w:p>
          <w:p w14:paraId="345A0063" w14:textId="77777777" w:rsidR="000B1B7B" w:rsidRPr="00B33E50" w:rsidRDefault="000B1B7B" w:rsidP="00FC3755">
            <w:pPr>
              <w:spacing w:after="0" w:line="276" w:lineRule="auto"/>
              <w:jc w:val="both"/>
              <w:rPr>
                <w:rFonts w:ascii="Times New Roman" w:hAnsi="Times New Roman" w:cs="Times New Roman"/>
                <w:bCs/>
                <w:sz w:val="24"/>
                <w:szCs w:val="24"/>
                <w:lang w:val="pl-PL"/>
              </w:rPr>
            </w:pPr>
            <w:r w:rsidRPr="00B33E50">
              <w:rPr>
                <w:rFonts w:ascii="Times New Roman" w:hAnsi="Times New Roman" w:cs="Times New Roman"/>
                <w:bCs/>
                <w:sz w:val="24"/>
                <w:szCs w:val="24"/>
                <w:lang w:val="pl-PL"/>
              </w:rPr>
              <w:t xml:space="preserve">d, Một số kinh nghiệm </w:t>
            </w:r>
          </w:p>
        </w:tc>
        <w:tc>
          <w:tcPr>
            <w:tcW w:w="1022" w:type="dxa"/>
            <w:shd w:val="clear" w:color="auto" w:fill="auto"/>
          </w:tcPr>
          <w:p w14:paraId="7BCDA41D" w14:textId="77777777" w:rsidR="000B1B7B" w:rsidRPr="00B33E50" w:rsidRDefault="000B1B7B" w:rsidP="00FC3755">
            <w:pPr>
              <w:spacing w:after="0" w:line="276" w:lineRule="auto"/>
              <w:rPr>
                <w:rFonts w:ascii="Times New Roman" w:hAnsi="Times New Roman" w:cs="Times New Roman"/>
                <w:bCs/>
                <w:sz w:val="24"/>
                <w:szCs w:val="24"/>
                <w:lang w:val="da-DK"/>
              </w:rPr>
            </w:pPr>
            <w:r w:rsidRPr="00B33E50">
              <w:rPr>
                <w:rFonts w:ascii="Times New Roman" w:hAnsi="Times New Roman" w:cs="Times New Roman"/>
                <w:bCs/>
                <w:sz w:val="24"/>
                <w:szCs w:val="24"/>
                <w:lang w:val="da-DK"/>
              </w:rPr>
              <w:lastRenderedPageBreak/>
              <w:t>CLO3</w:t>
            </w:r>
          </w:p>
        </w:tc>
        <w:tc>
          <w:tcPr>
            <w:tcW w:w="1741" w:type="dxa"/>
            <w:shd w:val="clear" w:color="auto" w:fill="auto"/>
          </w:tcPr>
          <w:p w14:paraId="1B1DD7AF" w14:textId="77777777" w:rsidR="000B1B7B" w:rsidRPr="00720709" w:rsidRDefault="000B1B7B"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PLO1:1.1(R),</w:t>
            </w:r>
          </w:p>
          <w:p w14:paraId="62E824D2" w14:textId="77777777" w:rsidR="000B1B7B" w:rsidRPr="00720709" w:rsidRDefault="000B1B7B"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PLO2:2.2 (R),</w:t>
            </w:r>
          </w:p>
          <w:p w14:paraId="7ED97ABB" w14:textId="77777777" w:rsidR="000B1B7B" w:rsidRPr="00720709" w:rsidRDefault="00A46540"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PLO3: 3.2 (M)</w:t>
            </w:r>
          </w:p>
          <w:p w14:paraId="78464E18" w14:textId="77777777" w:rsidR="000B1B7B" w:rsidRPr="00720709" w:rsidRDefault="000B1B7B" w:rsidP="00FC3755">
            <w:pPr>
              <w:spacing w:after="0" w:line="276" w:lineRule="auto"/>
              <w:rPr>
                <w:rFonts w:ascii="Times New Roman" w:hAnsi="Times New Roman" w:cs="Times New Roman"/>
                <w:bCs/>
                <w:sz w:val="24"/>
                <w:szCs w:val="24"/>
                <w:lang w:val="pt-BR"/>
              </w:rPr>
            </w:pPr>
            <w:r w:rsidRPr="00720709">
              <w:rPr>
                <w:rFonts w:ascii="Times New Roman" w:hAnsi="Times New Roman" w:cs="Times New Roman"/>
                <w:sz w:val="24"/>
                <w:szCs w:val="24"/>
                <w:lang w:val="pt-BR"/>
              </w:rPr>
              <w:t>CTĐT Kinh tế (mới bổ sung)</w:t>
            </w:r>
          </w:p>
        </w:tc>
        <w:tc>
          <w:tcPr>
            <w:tcW w:w="1103" w:type="dxa"/>
            <w:shd w:val="clear" w:color="auto" w:fill="auto"/>
          </w:tcPr>
          <w:p w14:paraId="3C2ED9CB" w14:textId="77777777" w:rsidR="000B1B7B" w:rsidRPr="00720709" w:rsidRDefault="000B1B7B" w:rsidP="00FC3755">
            <w:pPr>
              <w:spacing w:after="0" w:line="276" w:lineRule="auto"/>
              <w:rPr>
                <w:rFonts w:ascii="Times New Roman" w:hAnsi="Times New Roman" w:cs="Times New Roman"/>
                <w:bCs/>
                <w:sz w:val="24"/>
                <w:szCs w:val="24"/>
                <w:lang w:val="pt-BR"/>
              </w:rPr>
            </w:pPr>
            <w:r w:rsidRPr="00B33E50">
              <w:rPr>
                <w:rFonts w:ascii="Times New Roman" w:hAnsi="Times New Roman" w:cs="Times New Roman"/>
                <w:bCs/>
                <w:sz w:val="24"/>
                <w:szCs w:val="24"/>
                <w:lang w:val="da-DK"/>
              </w:rPr>
              <w:t>Thuyết giảng, tranh luận,thảo luận, tự học</w:t>
            </w:r>
          </w:p>
        </w:tc>
        <w:tc>
          <w:tcPr>
            <w:tcW w:w="1208" w:type="dxa"/>
            <w:vMerge/>
            <w:shd w:val="clear" w:color="auto" w:fill="auto"/>
          </w:tcPr>
          <w:p w14:paraId="6C6609F3" w14:textId="77777777" w:rsidR="000B1B7B" w:rsidRPr="00720709" w:rsidRDefault="000B1B7B" w:rsidP="00FC3755">
            <w:pPr>
              <w:spacing w:after="0" w:line="276" w:lineRule="auto"/>
              <w:rPr>
                <w:rFonts w:ascii="Times New Roman" w:hAnsi="Times New Roman" w:cs="Times New Roman"/>
                <w:bCs/>
                <w:sz w:val="24"/>
                <w:szCs w:val="24"/>
                <w:lang w:val="pt-BR"/>
              </w:rPr>
            </w:pPr>
          </w:p>
        </w:tc>
      </w:tr>
      <w:tr w:rsidR="000B1B7B" w:rsidRPr="006008EC" w14:paraId="4022E339" w14:textId="77777777" w:rsidTr="00FC3755">
        <w:tc>
          <w:tcPr>
            <w:tcW w:w="692" w:type="dxa"/>
            <w:shd w:val="clear" w:color="auto" w:fill="auto"/>
          </w:tcPr>
          <w:p w14:paraId="767A56EB" w14:textId="77777777" w:rsidR="000B1B7B" w:rsidRPr="00B33E50" w:rsidRDefault="000B1B7B" w:rsidP="00FC3755">
            <w:pPr>
              <w:spacing w:after="0" w:line="276" w:lineRule="auto"/>
              <w:rPr>
                <w:rFonts w:ascii="Times New Roman" w:hAnsi="Times New Roman" w:cs="Times New Roman"/>
                <w:bCs/>
                <w:sz w:val="24"/>
                <w:szCs w:val="24"/>
                <w:lang w:val="pl-PL"/>
              </w:rPr>
            </w:pPr>
            <w:r w:rsidRPr="00B33E50">
              <w:rPr>
                <w:rFonts w:ascii="Times New Roman" w:hAnsi="Times New Roman" w:cs="Times New Roman"/>
                <w:bCs/>
                <w:sz w:val="24"/>
                <w:szCs w:val="24"/>
                <w:lang w:val="pl-PL"/>
              </w:rPr>
              <w:t>32-36</w:t>
            </w:r>
          </w:p>
        </w:tc>
        <w:tc>
          <w:tcPr>
            <w:tcW w:w="3414" w:type="dxa"/>
            <w:shd w:val="clear" w:color="auto" w:fill="auto"/>
          </w:tcPr>
          <w:p w14:paraId="4E656384" w14:textId="77777777" w:rsidR="000B1B7B" w:rsidRPr="00720709" w:rsidRDefault="000B1B7B" w:rsidP="00FC3755">
            <w:pPr>
              <w:spacing w:after="0" w:line="276" w:lineRule="auto"/>
              <w:jc w:val="both"/>
              <w:rPr>
                <w:rFonts w:ascii="Times New Roman" w:hAnsi="Times New Roman" w:cs="Times New Roman"/>
                <w:b/>
                <w:bCs/>
                <w:sz w:val="24"/>
                <w:szCs w:val="24"/>
                <w:lang w:val="pl-PL"/>
              </w:rPr>
            </w:pPr>
            <w:r w:rsidRPr="00720709">
              <w:rPr>
                <w:rFonts w:ascii="Times New Roman" w:hAnsi="Times New Roman" w:cs="Times New Roman"/>
                <w:b/>
                <w:bCs/>
                <w:sz w:val="24"/>
                <w:szCs w:val="24"/>
                <w:lang w:val="pl-PL"/>
              </w:rPr>
              <w:t>Kết luận</w:t>
            </w:r>
          </w:p>
          <w:p w14:paraId="22A79965" w14:textId="77777777" w:rsidR="000B1B7B" w:rsidRPr="00720709" w:rsidRDefault="000B1B7B" w:rsidP="00FC3755">
            <w:pPr>
              <w:spacing w:after="0" w:line="276" w:lineRule="auto"/>
              <w:jc w:val="both"/>
              <w:rPr>
                <w:rFonts w:ascii="Times New Roman" w:hAnsi="Times New Roman" w:cs="Times New Roman"/>
                <w:bCs/>
                <w:sz w:val="24"/>
                <w:szCs w:val="24"/>
                <w:lang w:val="pl-PL"/>
              </w:rPr>
            </w:pPr>
            <w:r w:rsidRPr="00720709">
              <w:rPr>
                <w:rFonts w:ascii="Times New Roman" w:hAnsi="Times New Roman" w:cs="Times New Roman"/>
                <w:bCs/>
                <w:sz w:val="24"/>
                <w:szCs w:val="24"/>
                <w:lang w:val="pl-PL"/>
              </w:rPr>
              <w:t>- Những thắng lợi vĩ đại của cách mạng Việt Nam</w:t>
            </w:r>
          </w:p>
          <w:p w14:paraId="12B47463" w14:textId="77777777" w:rsidR="000B1B7B" w:rsidRPr="00720709" w:rsidRDefault="000B1B7B" w:rsidP="00FC3755">
            <w:pPr>
              <w:spacing w:after="0" w:line="276" w:lineRule="auto"/>
              <w:jc w:val="both"/>
              <w:rPr>
                <w:rFonts w:ascii="Times New Roman" w:hAnsi="Times New Roman" w:cs="Times New Roman"/>
                <w:bCs/>
                <w:sz w:val="24"/>
                <w:szCs w:val="24"/>
                <w:lang w:val="pl-PL"/>
              </w:rPr>
            </w:pPr>
            <w:r w:rsidRPr="00720709">
              <w:rPr>
                <w:rFonts w:ascii="Times New Roman" w:hAnsi="Times New Roman" w:cs="Times New Roman"/>
                <w:bCs/>
                <w:sz w:val="24"/>
                <w:szCs w:val="24"/>
                <w:lang w:val="pl-PL"/>
              </w:rPr>
              <w:t>+ Một là, thắng lợi của cuộc Cách mạng Tháng tám năm 1945, thành lập Nhà nước Việt Nam Dân chủ Cộng hòa.</w:t>
            </w:r>
          </w:p>
          <w:p w14:paraId="2FE1B263" w14:textId="77777777" w:rsidR="000B1B7B" w:rsidRPr="00720709" w:rsidRDefault="000B1B7B" w:rsidP="00FC3755">
            <w:pPr>
              <w:spacing w:after="0" w:line="276" w:lineRule="auto"/>
              <w:jc w:val="both"/>
              <w:rPr>
                <w:rFonts w:ascii="Times New Roman" w:hAnsi="Times New Roman" w:cs="Times New Roman"/>
                <w:bCs/>
                <w:sz w:val="24"/>
                <w:szCs w:val="24"/>
                <w:lang w:val="pl-PL"/>
              </w:rPr>
            </w:pPr>
            <w:r w:rsidRPr="00720709">
              <w:rPr>
                <w:rFonts w:ascii="Times New Roman" w:hAnsi="Times New Roman" w:cs="Times New Roman"/>
                <w:bCs/>
                <w:sz w:val="24"/>
                <w:szCs w:val="24"/>
                <w:lang w:val="pl-PL"/>
              </w:rPr>
              <w:t>+ Hai là, thắng lợi của các cuộc kháng chiến oanh liệt để giải phóng dân tộc, bảo vệ tổ quốc</w:t>
            </w:r>
          </w:p>
          <w:p w14:paraId="00855131" w14:textId="77777777" w:rsidR="000B1B7B" w:rsidRPr="00720709" w:rsidRDefault="000B1B7B" w:rsidP="00FC3755">
            <w:pPr>
              <w:spacing w:after="0" w:line="276" w:lineRule="auto"/>
              <w:jc w:val="both"/>
              <w:rPr>
                <w:rFonts w:ascii="Times New Roman" w:hAnsi="Times New Roman" w:cs="Times New Roman"/>
                <w:bCs/>
                <w:spacing w:val="8"/>
                <w:sz w:val="24"/>
                <w:szCs w:val="24"/>
                <w:lang w:val="pl-PL"/>
              </w:rPr>
            </w:pPr>
            <w:r w:rsidRPr="00720709">
              <w:rPr>
                <w:rFonts w:ascii="Times New Roman" w:hAnsi="Times New Roman" w:cs="Times New Roman"/>
                <w:bCs/>
                <w:spacing w:val="8"/>
                <w:sz w:val="24"/>
                <w:szCs w:val="24"/>
                <w:lang w:val="pl-PL"/>
              </w:rPr>
              <w:t>+ Ba là, thắng lợi của sự nghiệp đổi mới và từng  bước đưa đất nước quá độ lên Chủ nghĩa xã hội.</w:t>
            </w:r>
          </w:p>
          <w:p w14:paraId="15887462" w14:textId="77777777" w:rsidR="000B1B7B" w:rsidRPr="00720709" w:rsidRDefault="000B1B7B" w:rsidP="00FC3755">
            <w:pPr>
              <w:spacing w:after="0" w:line="276" w:lineRule="auto"/>
              <w:jc w:val="both"/>
              <w:rPr>
                <w:rFonts w:ascii="Times New Roman" w:hAnsi="Times New Roman" w:cs="Times New Roman"/>
                <w:bCs/>
                <w:sz w:val="24"/>
                <w:szCs w:val="24"/>
                <w:lang w:val="pl-PL"/>
              </w:rPr>
            </w:pPr>
            <w:r w:rsidRPr="00720709">
              <w:rPr>
                <w:rFonts w:ascii="Times New Roman" w:hAnsi="Times New Roman" w:cs="Times New Roman"/>
                <w:bCs/>
                <w:sz w:val="24"/>
                <w:szCs w:val="24"/>
                <w:lang w:val="pl-PL"/>
              </w:rPr>
              <w:t>- Những bài học lớn về sự lãnh đạo của Đảng</w:t>
            </w:r>
          </w:p>
          <w:p w14:paraId="2EE59431" w14:textId="77777777" w:rsidR="000B1B7B" w:rsidRPr="00720709" w:rsidRDefault="000B1B7B" w:rsidP="00FC3755">
            <w:pPr>
              <w:spacing w:after="0" w:line="276" w:lineRule="auto"/>
              <w:jc w:val="both"/>
              <w:rPr>
                <w:rFonts w:ascii="Times New Roman" w:hAnsi="Times New Roman" w:cs="Times New Roman"/>
                <w:bCs/>
                <w:sz w:val="24"/>
                <w:szCs w:val="24"/>
                <w:lang w:val="pl-PL"/>
              </w:rPr>
            </w:pPr>
            <w:r w:rsidRPr="00720709">
              <w:rPr>
                <w:rFonts w:ascii="Times New Roman" w:hAnsi="Times New Roman" w:cs="Times New Roman"/>
                <w:bCs/>
                <w:sz w:val="24"/>
                <w:szCs w:val="24"/>
                <w:lang w:val="pl-PL"/>
              </w:rPr>
              <w:t>+ Một là, nắm vững ngọn cờ độc lập dân tộc và chủ nghĩa xã hội</w:t>
            </w:r>
          </w:p>
          <w:p w14:paraId="3872F0CF" w14:textId="77777777" w:rsidR="000B1B7B" w:rsidRPr="00720709" w:rsidRDefault="000B1B7B" w:rsidP="00FC3755">
            <w:pPr>
              <w:spacing w:after="0" w:line="276" w:lineRule="auto"/>
              <w:jc w:val="both"/>
              <w:rPr>
                <w:rFonts w:ascii="Times New Roman" w:hAnsi="Times New Roman" w:cs="Times New Roman"/>
                <w:bCs/>
                <w:sz w:val="24"/>
                <w:szCs w:val="24"/>
                <w:lang w:val="pl-PL"/>
              </w:rPr>
            </w:pPr>
            <w:r w:rsidRPr="00720709">
              <w:rPr>
                <w:rFonts w:ascii="Times New Roman" w:hAnsi="Times New Roman" w:cs="Times New Roman"/>
                <w:bCs/>
                <w:sz w:val="24"/>
                <w:szCs w:val="24"/>
                <w:lang w:val="pl-PL"/>
              </w:rPr>
              <w:lastRenderedPageBreak/>
              <w:t>+ Hai là, sự nghiệp cách mạng là của nhân dân, do nhân dân và vì nhân dân</w:t>
            </w:r>
          </w:p>
          <w:p w14:paraId="2C8CFE98" w14:textId="77777777" w:rsidR="000B1B7B" w:rsidRPr="00720709" w:rsidRDefault="000B1B7B" w:rsidP="00FC3755">
            <w:pPr>
              <w:spacing w:after="0" w:line="276" w:lineRule="auto"/>
              <w:jc w:val="both"/>
              <w:rPr>
                <w:rFonts w:ascii="Times New Roman" w:hAnsi="Times New Roman" w:cs="Times New Roman"/>
                <w:bCs/>
                <w:sz w:val="24"/>
                <w:szCs w:val="24"/>
                <w:lang w:val="pl-PL"/>
              </w:rPr>
            </w:pPr>
            <w:r w:rsidRPr="00720709">
              <w:rPr>
                <w:rFonts w:ascii="Times New Roman" w:hAnsi="Times New Roman" w:cs="Times New Roman"/>
                <w:bCs/>
                <w:sz w:val="24"/>
                <w:szCs w:val="24"/>
                <w:lang w:val="pl-PL"/>
              </w:rPr>
              <w:t>+ Ba là, không ngừng củng cố, tăng cường đoàn kết, đoàn kết toàn Đảng, đoàn kết toàn dân, đoàn kết dân tộc, đoàn kết quốc tế</w:t>
            </w:r>
          </w:p>
          <w:p w14:paraId="380FD0A8" w14:textId="77777777" w:rsidR="000B1B7B" w:rsidRPr="00720709" w:rsidRDefault="000B1B7B" w:rsidP="00FC3755">
            <w:pPr>
              <w:spacing w:after="0" w:line="276" w:lineRule="auto"/>
              <w:jc w:val="both"/>
              <w:rPr>
                <w:rFonts w:ascii="Times New Roman" w:hAnsi="Times New Roman" w:cs="Times New Roman"/>
                <w:bCs/>
                <w:sz w:val="24"/>
                <w:szCs w:val="24"/>
                <w:lang w:val="pl-PL"/>
              </w:rPr>
            </w:pPr>
            <w:r w:rsidRPr="00720709">
              <w:rPr>
                <w:rFonts w:ascii="Times New Roman" w:hAnsi="Times New Roman" w:cs="Times New Roman"/>
                <w:bCs/>
                <w:sz w:val="24"/>
                <w:szCs w:val="24"/>
                <w:lang w:val="pl-PL"/>
              </w:rPr>
              <w:t>+ Bốn là, kết hợp sức mạnh dân tộc với sức mạnh thời đại, sức mạnh trong nước với sức mạnh quốc tế</w:t>
            </w:r>
          </w:p>
          <w:p w14:paraId="51C482CA" w14:textId="77777777" w:rsidR="000B1B7B" w:rsidRPr="00720709" w:rsidRDefault="000B1B7B" w:rsidP="00FC3755">
            <w:pPr>
              <w:spacing w:after="0" w:line="276" w:lineRule="auto"/>
              <w:jc w:val="both"/>
              <w:rPr>
                <w:rFonts w:ascii="Times New Roman" w:hAnsi="Times New Roman" w:cs="Times New Roman"/>
                <w:bCs/>
                <w:sz w:val="24"/>
                <w:szCs w:val="24"/>
                <w:lang w:val="pl-PL"/>
              </w:rPr>
            </w:pPr>
            <w:r w:rsidRPr="00720709">
              <w:rPr>
                <w:rFonts w:ascii="Times New Roman" w:hAnsi="Times New Roman" w:cs="Times New Roman"/>
                <w:bCs/>
                <w:sz w:val="24"/>
                <w:szCs w:val="24"/>
                <w:lang w:val="pl-PL"/>
              </w:rPr>
              <w:t>+ Năm là, sự lãnh đạo đúng đắn của Đảng là nhân tố hàng đầu quyết định thắng lợi của cách mạng Việt Nam</w:t>
            </w:r>
          </w:p>
          <w:p w14:paraId="7ADA5D57" w14:textId="77777777" w:rsidR="000B1B7B" w:rsidRPr="00720709" w:rsidRDefault="000B1B7B" w:rsidP="00FC3755">
            <w:pPr>
              <w:spacing w:after="0" w:line="276" w:lineRule="auto"/>
              <w:jc w:val="both"/>
              <w:rPr>
                <w:rFonts w:ascii="Times New Roman" w:hAnsi="Times New Roman" w:cs="Times New Roman"/>
                <w:bCs/>
                <w:sz w:val="24"/>
                <w:szCs w:val="24"/>
                <w:lang w:val="pl-PL"/>
              </w:rPr>
            </w:pPr>
            <w:r w:rsidRPr="00720709">
              <w:rPr>
                <w:rFonts w:ascii="Times New Roman" w:hAnsi="Times New Roman" w:cs="Times New Roman"/>
                <w:bCs/>
                <w:sz w:val="24"/>
                <w:szCs w:val="24"/>
                <w:lang w:val="pl-PL"/>
              </w:rPr>
              <w:t>+ Lịch sử Đảng Cộng sản Việt Nam đã làm nổi bật những truyền thống vẻ vang của Đảng Cộng sản Việt Nam</w:t>
            </w:r>
          </w:p>
        </w:tc>
        <w:tc>
          <w:tcPr>
            <w:tcW w:w="1022" w:type="dxa"/>
            <w:shd w:val="clear" w:color="auto" w:fill="auto"/>
          </w:tcPr>
          <w:p w14:paraId="263BCA45" w14:textId="77777777" w:rsidR="000B1B7B" w:rsidRPr="00B33E50" w:rsidRDefault="000B1B7B" w:rsidP="00FC3755">
            <w:pPr>
              <w:spacing w:after="0" w:line="276" w:lineRule="auto"/>
              <w:rPr>
                <w:rFonts w:ascii="Times New Roman" w:hAnsi="Times New Roman" w:cs="Times New Roman"/>
                <w:bCs/>
                <w:sz w:val="24"/>
                <w:szCs w:val="24"/>
                <w:lang w:val="da-DK"/>
              </w:rPr>
            </w:pPr>
            <w:r w:rsidRPr="00B33E50">
              <w:rPr>
                <w:rFonts w:ascii="Times New Roman" w:hAnsi="Times New Roman" w:cs="Times New Roman"/>
                <w:bCs/>
                <w:sz w:val="24"/>
                <w:szCs w:val="24"/>
                <w:lang w:val="da-DK"/>
              </w:rPr>
              <w:lastRenderedPageBreak/>
              <w:t xml:space="preserve">CLO4 </w:t>
            </w:r>
          </w:p>
          <w:p w14:paraId="5ECB6FB0" w14:textId="77777777" w:rsidR="000B1B7B" w:rsidRPr="00B33E50" w:rsidRDefault="000B1B7B" w:rsidP="00FC3755">
            <w:pPr>
              <w:spacing w:after="0" w:line="276" w:lineRule="auto"/>
              <w:rPr>
                <w:rFonts w:ascii="Times New Roman" w:hAnsi="Times New Roman" w:cs="Times New Roman"/>
                <w:bCs/>
                <w:sz w:val="24"/>
                <w:szCs w:val="24"/>
                <w:lang w:val="da-DK"/>
              </w:rPr>
            </w:pPr>
          </w:p>
          <w:p w14:paraId="3D889CBD" w14:textId="77777777" w:rsidR="000B1B7B" w:rsidRPr="00B33E50" w:rsidRDefault="000B1B7B" w:rsidP="00FC3755">
            <w:pPr>
              <w:spacing w:after="0" w:line="276" w:lineRule="auto"/>
              <w:rPr>
                <w:rFonts w:ascii="Times New Roman" w:hAnsi="Times New Roman" w:cs="Times New Roman"/>
                <w:bCs/>
                <w:sz w:val="24"/>
                <w:szCs w:val="24"/>
                <w:lang w:val="da-DK"/>
              </w:rPr>
            </w:pPr>
          </w:p>
        </w:tc>
        <w:tc>
          <w:tcPr>
            <w:tcW w:w="1741" w:type="dxa"/>
            <w:shd w:val="clear" w:color="auto" w:fill="auto"/>
          </w:tcPr>
          <w:p w14:paraId="3CF1C46B" w14:textId="77777777" w:rsidR="000B1B7B" w:rsidRPr="00720709" w:rsidRDefault="000B1B7B"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PLO1:1.1(R),</w:t>
            </w:r>
          </w:p>
          <w:p w14:paraId="22091AD5" w14:textId="77777777" w:rsidR="000B1B7B" w:rsidRPr="00720709" w:rsidRDefault="000B1B7B"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PLO2:2.2 (R),</w:t>
            </w:r>
          </w:p>
          <w:p w14:paraId="52572EAD" w14:textId="77777777" w:rsidR="000B1B7B" w:rsidRPr="00720709" w:rsidRDefault="00A46540" w:rsidP="00FC3755">
            <w:pPr>
              <w:spacing w:after="0" w:line="276" w:lineRule="auto"/>
              <w:jc w:val="both"/>
              <w:rPr>
                <w:rFonts w:ascii="Times New Roman" w:hAnsi="Times New Roman" w:cs="Times New Roman"/>
                <w:sz w:val="24"/>
                <w:szCs w:val="24"/>
                <w:lang w:val="pt-BR"/>
              </w:rPr>
            </w:pPr>
            <w:r w:rsidRPr="00720709">
              <w:rPr>
                <w:rFonts w:ascii="Times New Roman" w:hAnsi="Times New Roman" w:cs="Times New Roman"/>
                <w:sz w:val="24"/>
                <w:szCs w:val="24"/>
                <w:lang w:val="pt-BR"/>
              </w:rPr>
              <w:t>PLO3: 3.2 (M)</w:t>
            </w:r>
          </w:p>
          <w:p w14:paraId="75A67FC1" w14:textId="77777777" w:rsidR="000B1B7B" w:rsidRPr="00B33E50" w:rsidRDefault="000B1B7B" w:rsidP="00FC3755">
            <w:pPr>
              <w:spacing w:after="0" w:line="276" w:lineRule="auto"/>
              <w:rPr>
                <w:rFonts w:ascii="Times New Roman" w:hAnsi="Times New Roman" w:cs="Times New Roman"/>
                <w:bCs/>
                <w:sz w:val="24"/>
                <w:szCs w:val="24"/>
                <w:lang w:val="da-DK"/>
              </w:rPr>
            </w:pPr>
            <w:r w:rsidRPr="00720709">
              <w:rPr>
                <w:rFonts w:ascii="Times New Roman" w:hAnsi="Times New Roman" w:cs="Times New Roman"/>
                <w:sz w:val="24"/>
                <w:szCs w:val="24"/>
                <w:lang w:val="pt-BR"/>
              </w:rPr>
              <w:t>CTĐT Kinh tế (mới bổ sung)</w:t>
            </w:r>
          </w:p>
        </w:tc>
        <w:tc>
          <w:tcPr>
            <w:tcW w:w="1103" w:type="dxa"/>
            <w:shd w:val="clear" w:color="auto" w:fill="auto"/>
          </w:tcPr>
          <w:p w14:paraId="0F80184F" w14:textId="77777777" w:rsidR="000B1B7B" w:rsidRPr="00B33E50" w:rsidRDefault="000B1B7B" w:rsidP="00FC3755">
            <w:pPr>
              <w:spacing w:after="0" w:line="276" w:lineRule="auto"/>
              <w:rPr>
                <w:rFonts w:ascii="Times New Roman" w:hAnsi="Times New Roman" w:cs="Times New Roman"/>
                <w:bCs/>
                <w:sz w:val="24"/>
                <w:szCs w:val="24"/>
                <w:lang w:val="da-DK"/>
              </w:rPr>
            </w:pPr>
            <w:r w:rsidRPr="00B33E50">
              <w:rPr>
                <w:rFonts w:ascii="Times New Roman" w:hAnsi="Times New Roman" w:cs="Times New Roman"/>
                <w:bCs/>
                <w:sz w:val="24"/>
                <w:szCs w:val="24"/>
                <w:lang w:val="da-DK"/>
              </w:rPr>
              <w:t>Thuyết giảng, tranh luận,thảo luận, tự học</w:t>
            </w:r>
          </w:p>
        </w:tc>
        <w:tc>
          <w:tcPr>
            <w:tcW w:w="1208" w:type="dxa"/>
            <w:vMerge/>
            <w:shd w:val="clear" w:color="auto" w:fill="auto"/>
          </w:tcPr>
          <w:p w14:paraId="403158A7" w14:textId="77777777" w:rsidR="000B1B7B" w:rsidRPr="00B33E50" w:rsidRDefault="000B1B7B" w:rsidP="00FC3755">
            <w:pPr>
              <w:spacing w:after="0" w:line="276" w:lineRule="auto"/>
              <w:rPr>
                <w:rFonts w:ascii="Times New Roman" w:hAnsi="Times New Roman" w:cs="Times New Roman"/>
                <w:bCs/>
                <w:sz w:val="24"/>
                <w:szCs w:val="24"/>
                <w:lang w:val="da-DK"/>
              </w:rPr>
            </w:pPr>
          </w:p>
        </w:tc>
      </w:tr>
    </w:tbl>
    <w:p w14:paraId="1573D268" w14:textId="77777777" w:rsidR="000B1B7B" w:rsidRPr="00B33E50" w:rsidRDefault="000B1B7B" w:rsidP="000B1B7B">
      <w:pPr>
        <w:spacing w:after="0" w:line="276" w:lineRule="auto"/>
        <w:rPr>
          <w:rFonts w:ascii="Times New Roman" w:hAnsi="Times New Roman" w:cs="Times New Roman"/>
          <w:b/>
          <w:bCs/>
          <w:sz w:val="26"/>
          <w:szCs w:val="26"/>
          <w:lang w:val="nl-NL"/>
        </w:rPr>
      </w:pPr>
      <w:r w:rsidRPr="00720709">
        <w:rPr>
          <w:rFonts w:ascii="Times New Roman" w:hAnsi="Times New Roman" w:cs="Times New Roman"/>
          <w:b/>
          <w:bCs/>
          <w:sz w:val="26"/>
          <w:szCs w:val="26"/>
          <w:lang w:val="da-DK"/>
        </w:rPr>
        <w:t xml:space="preserve">13. </w:t>
      </w:r>
      <w:r w:rsidRPr="00B33E50">
        <w:rPr>
          <w:rFonts w:ascii="Times New Roman" w:hAnsi="Times New Roman" w:cs="Times New Roman"/>
          <w:b/>
          <w:bCs/>
          <w:sz w:val="26"/>
          <w:szCs w:val="26"/>
          <w:lang w:val="nl-NL"/>
        </w:rPr>
        <w:t>Phương pháp, công cụ, tiêu chí đánh giá</w:t>
      </w:r>
    </w:p>
    <w:p w14:paraId="175BAB50" w14:textId="77777777" w:rsidR="000B1B7B" w:rsidRPr="00B33E50" w:rsidRDefault="000B1B7B" w:rsidP="000B1B7B">
      <w:pPr>
        <w:spacing w:after="0" w:line="276" w:lineRule="auto"/>
        <w:rPr>
          <w:rFonts w:ascii="Times New Roman" w:hAnsi="Times New Roman" w:cs="Times New Roman"/>
          <w:b/>
          <w:bCs/>
          <w:i/>
          <w:sz w:val="26"/>
          <w:szCs w:val="26"/>
          <w:lang w:val="nl-NL"/>
        </w:rPr>
      </w:pPr>
      <w:r w:rsidRPr="00B33E50">
        <w:rPr>
          <w:rFonts w:ascii="Times New Roman" w:hAnsi="Times New Roman" w:cs="Times New Roman"/>
          <w:b/>
          <w:bCs/>
          <w:i/>
          <w:sz w:val="26"/>
          <w:szCs w:val="26"/>
          <w:lang w:val="nl-NL"/>
        </w:rPr>
        <w:t>13.1. Các phương pháp đánh giá</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B1B7B" w:rsidRPr="006008EC" w14:paraId="5E5DA612" w14:textId="77777777" w:rsidTr="00FC3755">
        <w:tc>
          <w:tcPr>
            <w:tcW w:w="9214" w:type="dxa"/>
            <w:shd w:val="clear" w:color="auto" w:fill="auto"/>
          </w:tcPr>
          <w:p w14:paraId="32C7D323" w14:textId="77777777" w:rsidR="000B1B7B" w:rsidRPr="00720709" w:rsidRDefault="000B1B7B" w:rsidP="00FC3755">
            <w:pPr>
              <w:spacing w:after="0" w:line="240" w:lineRule="auto"/>
              <w:jc w:val="both"/>
              <w:rPr>
                <w:rFonts w:ascii="Times New Roman" w:hAnsi="Times New Roman" w:cs="Times New Roman"/>
                <w:b/>
                <w:bCs/>
                <w:sz w:val="26"/>
                <w:szCs w:val="26"/>
                <w:lang w:val="nl-NL"/>
              </w:rPr>
            </w:pPr>
            <w:r w:rsidRPr="00720709">
              <w:rPr>
                <w:rFonts w:ascii="Times New Roman" w:hAnsi="Times New Roman" w:cs="Times New Roman"/>
                <w:b/>
                <w:bCs/>
                <w:sz w:val="26"/>
                <w:szCs w:val="26"/>
                <w:lang w:val="nl-NL"/>
              </w:rPr>
              <w:t>Hộp 3: Lưu ý khi xây dựng phương pháp đánh giá</w:t>
            </w:r>
          </w:p>
          <w:p w14:paraId="36FBAC99" w14:textId="77777777" w:rsidR="000B1B7B" w:rsidRPr="00720709" w:rsidRDefault="000B1B7B" w:rsidP="00FC3755">
            <w:pPr>
              <w:spacing w:after="0" w:line="240" w:lineRule="auto"/>
              <w:jc w:val="both"/>
              <w:rPr>
                <w:rFonts w:ascii="Times New Roman" w:hAnsi="Times New Roman" w:cs="Times New Roman"/>
                <w:bCs/>
                <w:sz w:val="26"/>
                <w:szCs w:val="26"/>
                <w:lang w:val="nl-NL"/>
              </w:rPr>
            </w:pPr>
            <w:r w:rsidRPr="00720709">
              <w:rPr>
                <w:rFonts w:ascii="Times New Roman" w:hAnsi="Times New Roman" w:cs="Times New Roman"/>
                <w:bCs/>
                <w:sz w:val="26"/>
                <w:szCs w:val="26"/>
                <w:lang w:val="nl-NL"/>
              </w:rPr>
              <w:t>- Đánh giá kết quả học tập của sinh viên là quá trình ghi chép, lưu giữ và cung cấp thông tin về sự tiến bộ của người học trong suốt quá trình dạy học. Việc đánh giá đảm bảo nguyên tắc rõ ràng, chính xác, khách quan và phân hóa, thường xuyên liên tục và định kỳ. Yêu cầu và tiêu chí đánh giá cụ thể được Bộ môn Lý luận Chính trị thiết kế và công bố, làm rõ cho người học trước khi học.</w:t>
            </w:r>
          </w:p>
          <w:p w14:paraId="70193CFA" w14:textId="77777777" w:rsidR="000B1B7B" w:rsidRPr="00720709" w:rsidRDefault="000B1B7B" w:rsidP="00FC3755">
            <w:pPr>
              <w:spacing w:after="0" w:line="240" w:lineRule="auto"/>
              <w:jc w:val="both"/>
              <w:rPr>
                <w:rFonts w:ascii="Times New Roman" w:hAnsi="Times New Roman" w:cs="Times New Roman"/>
                <w:bCs/>
                <w:sz w:val="26"/>
                <w:szCs w:val="26"/>
                <w:lang w:val="nl-NL"/>
              </w:rPr>
            </w:pPr>
            <w:r w:rsidRPr="00720709">
              <w:rPr>
                <w:rFonts w:ascii="Times New Roman" w:hAnsi="Times New Roman" w:cs="Times New Roman"/>
                <w:bCs/>
                <w:sz w:val="26"/>
                <w:szCs w:val="26"/>
                <w:lang w:val="nl-NL"/>
              </w:rPr>
              <w:t>Các thông tin về đánh giá được cung cấp và chia sẽ kịp thời cho các bên liên quan gồm người dạy, người học, phụ huynh và nhà quản lý. Từ đó, kịp thời có những điều chỉnh về các hoạt động dạy học, đảm bảo định hướng và đạt được mục tiêu dạy học.</w:t>
            </w:r>
          </w:p>
          <w:p w14:paraId="13452308" w14:textId="77777777" w:rsidR="000B1B7B" w:rsidRPr="00720709" w:rsidRDefault="000B1B7B" w:rsidP="00FC3755">
            <w:pPr>
              <w:spacing w:after="0" w:line="240" w:lineRule="auto"/>
              <w:jc w:val="both"/>
              <w:rPr>
                <w:rFonts w:ascii="Times New Roman" w:hAnsi="Times New Roman" w:cs="Times New Roman"/>
                <w:bCs/>
                <w:sz w:val="26"/>
                <w:szCs w:val="26"/>
                <w:lang w:val="nl-NL"/>
              </w:rPr>
            </w:pPr>
            <w:r w:rsidRPr="00720709">
              <w:rPr>
                <w:rFonts w:ascii="Times New Roman" w:hAnsi="Times New Roman" w:cs="Times New Roman"/>
                <w:bCs/>
                <w:sz w:val="26"/>
                <w:szCs w:val="26"/>
                <w:lang w:val="nl-NL"/>
              </w:rPr>
              <w:t>Bộ môn Lý luận Chính trị đã xây dựng và áp dụng nhiều phương pháp đánh giá khác nhau. Các phương pháp đánh giá được sử dụng trong CTĐT của Bộ môn được chia thành 2 loại chính là đánh giá theo tiến trình (On-going/Formative Assessment) và đánh giá tổng kết/định kỳ (Summative Assessment).</w:t>
            </w:r>
          </w:p>
        </w:tc>
      </w:tr>
      <w:tr w:rsidR="000B1B7B" w:rsidRPr="00B33E50" w14:paraId="0F27B8A8" w14:textId="77777777" w:rsidTr="00FC3755">
        <w:tc>
          <w:tcPr>
            <w:tcW w:w="9214" w:type="dxa"/>
            <w:shd w:val="clear" w:color="auto" w:fill="auto"/>
          </w:tcPr>
          <w:p w14:paraId="49B8FB45" w14:textId="77777777" w:rsidR="000B1B7B" w:rsidRPr="00720709" w:rsidRDefault="000B1B7B" w:rsidP="00FC3755">
            <w:pPr>
              <w:spacing w:after="0" w:line="240" w:lineRule="auto"/>
              <w:rPr>
                <w:rFonts w:ascii="Times New Roman" w:hAnsi="Times New Roman" w:cs="Times New Roman"/>
                <w:b/>
                <w:bCs/>
                <w:i/>
                <w:sz w:val="26"/>
                <w:szCs w:val="26"/>
                <w:lang w:val="nl-NL"/>
              </w:rPr>
            </w:pPr>
            <w:r w:rsidRPr="00720709">
              <w:rPr>
                <w:rFonts w:ascii="Times New Roman" w:hAnsi="Times New Roman" w:cs="Times New Roman"/>
                <w:b/>
                <w:bCs/>
                <w:sz w:val="26"/>
                <w:szCs w:val="26"/>
                <w:lang w:val="nl-NL"/>
              </w:rPr>
              <w:t xml:space="preserve">Hộp 4: </w:t>
            </w:r>
            <w:r w:rsidRPr="00B33E50">
              <w:rPr>
                <w:rFonts w:ascii="Times New Roman" w:hAnsi="Times New Roman" w:cs="Times New Roman"/>
                <w:b/>
                <w:bCs/>
                <w:sz w:val="26"/>
                <w:szCs w:val="26"/>
                <w:lang w:val="vi-VN"/>
              </w:rPr>
              <w:t xml:space="preserve">Cụ thể các </w:t>
            </w:r>
            <w:r w:rsidRPr="00720709">
              <w:rPr>
                <w:rFonts w:ascii="Times New Roman" w:hAnsi="Times New Roman" w:cs="Times New Roman"/>
                <w:b/>
                <w:bCs/>
                <w:sz w:val="26"/>
                <w:szCs w:val="26"/>
                <w:lang w:val="nl-NL"/>
              </w:rPr>
              <w:t xml:space="preserve">phương pháp đánh giá </w:t>
            </w:r>
          </w:p>
          <w:p w14:paraId="588C7423" w14:textId="77777777" w:rsidR="000B1B7B" w:rsidRPr="00B33E50" w:rsidRDefault="000B1B7B" w:rsidP="00FC3755">
            <w:pPr>
              <w:spacing w:after="0" w:line="240" w:lineRule="auto"/>
              <w:rPr>
                <w:rFonts w:ascii="Times New Roman" w:hAnsi="Times New Roman" w:cs="Times New Roman"/>
                <w:b/>
                <w:bCs/>
                <w:sz w:val="26"/>
                <w:szCs w:val="26"/>
                <w:vertAlign w:val="superscript"/>
              </w:rPr>
            </w:pPr>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Đánh</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giá</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tiến</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trình</w:t>
            </w:r>
            <w:proofErr w:type="spellEnd"/>
            <w:r w:rsidRPr="00B33E50">
              <w:rPr>
                <w:rFonts w:ascii="Times New Roman" w:hAnsi="Times New Roman" w:cs="Times New Roman"/>
                <w:b/>
                <w:bCs/>
                <w:sz w:val="26"/>
                <w:szCs w:val="26"/>
              </w:rPr>
              <w:t xml:space="preserve"> (On-going/Formative Assessment): </w:t>
            </w:r>
            <w:proofErr w:type="spellStart"/>
            <w:r w:rsidRPr="00B33E50">
              <w:rPr>
                <w:rFonts w:ascii="Times New Roman" w:hAnsi="Times New Roman" w:cs="Times New Roman"/>
                <w:b/>
                <w:bCs/>
                <w:sz w:val="26"/>
                <w:szCs w:val="26"/>
              </w:rPr>
              <w:t>Có</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tính</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điểm</w:t>
            </w:r>
            <w:proofErr w:type="spellEnd"/>
          </w:p>
          <w:p w14:paraId="1F50360A" w14:textId="77777777" w:rsidR="000B1B7B" w:rsidRPr="00B33E50" w:rsidRDefault="000B1B7B" w:rsidP="00FC3755">
            <w:pPr>
              <w:spacing w:after="0" w:line="240" w:lineRule="auto"/>
              <w:rPr>
                <w:rFonts w:ascii="Times New Roman" w:hAnsi="Times New Roman" w:cs="Times New Roman"/>
                <w:b/>
                <w:bCs/>
                <w:sz w:val="26"/>
                <w:szCs w:val="26"/>
              </w:rPr>
            </w:pPr>
            <w:r w:rsidRPr="00B33E50">
              <w:rPr>
                <w:rFonts w:ascii="Times New Roman" w:hAnsi="Times New Roman" w:cs="Times New Roman"/>
                <w:b/>
                <w:bCs/>
                <w:sz w:val="26"/>
                <w:szCs w:val="26"/>
              </w:rPr>
              <w:t xml:space="preserve">1. </w:t>
            </w:r>
            <w:proofErr w:type="spellStart"/>
            <w:r w:rsidRPr="00B33E50">
              <w:rPr>
                <w:rFonts w:ascii="Times New Roman" w:hAnsi="Times New Roman" w:cs="Times New Roman"/>
                <w:b/>
                <w:bCs/>
                <w:sz w:val="26"/>
                <w:szCs w:val="26"/>
              </w:rPr>
              <w:t>Đánh</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giá</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chuyên</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cần</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Attendence</w:t>
            </w:r>
            <w:proofErr w:type="spellEnd"/>
            <w:r w:rsidRPr="00B33E50">
              <w:rPr>
                <w:rFonts w:ascii="Times New Roman" w:hAnsi="Times New Roman" w:cs="Times New Roman"/>
                <w:b/>
                <w:bCs/>
                <w:sz w:val="26"/>
                <w:szCs w:val="26"/>
              </w:rPr>
              <w:t xml:space="preserve"> Check)</w:t>
            </w:r>
          </w:p>
          <w:p w14:paraId="6335D082" w14:textId="77777777" w:rsidR="000B1B7B" w:rsidRPr="00B33E50" w:rsidRDefault="000B1B7B" w:rsidP="00FC3755">
            <w:pPr>
              <w:spacing w:after="0" w:line="240" w:lineRule="auto"/>
              <w:jc w:val="both"/>
              <w:rPr>
                <w:rFonts w:ascii="Times New Roman" w:hAnsi="Times New Roman" w:cs="Times New Roman"/>
                <w:bCs/>
                <w:sz w:val="26"/>
                <w:szCs w:val="26"/>
              </w:rPr>
            </w:pPr>
            <w:proofErr w:type="spellStart"/>
            <w:r w:rsidRPr="00B33E50">
              <w:rPr>
                <w:rFonts w:ascii="Times New Roman" w:hAnsi="Times New Roman" w:cs="Times New Roman"/>
                <w:bCs/>
                <w:sz w:val="26"/>
                <w:szCs w:val="26"/>
              </w:rPr>
              <w:t>Ngoài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thời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gian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tự</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học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sự</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tham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thường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xuyên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của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sinh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viên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cũng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như</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những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đóng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góp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của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sinh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viên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trong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khóa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học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cũng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phản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ánh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thái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độ</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học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tập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của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họ</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đối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với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khóa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học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Việc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đánh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giá</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chuyên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cần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được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thực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hiện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theo</w:t>
            </w:r>
            <w:proofErr w:type="spellEnd"/>
            <w:r w:rsidRPr="00B33E50">
              <w:rPr>
                <w:rFonts w:ascii="Times New Roman" w:hAnsi="Times New Roman" w:cs="Times New Roman"/>
                <w:bCs/>
                <w:sz w:val="26"/>
                <w:szCs w:val="26"/>
              </w:rPr>
              <w:t xml:space="preserve"> Rubric 1.</w:t>
            </w:r>
          </w:p>
          <w:p w14:paraId="228CF1E1" w14:textId="77777777" w:rsidR="000B1B7B" w:rsidRPr="00B33E50" w:rsidRDefault="000B1B7B" w:rsidP="00FC3755">
            <w:pPr>
              <w:spacing w:after="0" w:line="240" w:lineRule="auto"/>
              <w:rPr>
                <w:rFonts w:ascii="Times New Roman" w:hAnsi="Times New Roman" w:cs="Times New Roman"/>
                <w:b/>
                <w:bCs/>
                <w:sz w:val="26"/>
                <w:szCs w:val="26"/>
                <w:vertAlign w:val="superscript"/>
              </w:rPr>
            </w:pPr>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
                <w:bCs/>
                <w:sz w:val="26"/>
                <w:szCs w:val="26"/>
              </w:rPr>
              <w:t>Đánh</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giá</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tổng</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kết</w:t>
            </w:r>
            <w:proofErr w:type="spellEnd"/>
            <w:r w:rsidRPr="00B33E50">
              <w:rPr>
                <w:rFonts w:ascii="Times New Roman" w:hAnsi="Times New Roman" w:cs="Times New Roman"/>
                <w:b/>
                <w:bCs/>
                <w:sz w:val="26"/>
                <w:szCs w:val="26"/>
              </w:rPr>
              <w:t>/</w:t>
            </w:r>
            <w:proofErr w:type="spellStart"/>
            <w:r w:rsidRPr="00B33E50">
              <w:rPr>
                <w:rFonts w:ascii="Times New Roman" w:hAnsi="Times New Roman" w:cs="Times New Roman"/>
                <w:b/>
                <w:bCs/>
                <w:sz w:val="26"/>
                <w:szCs w:val="26"/>
              </w:rPr>
              <w:t>định</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kỳ</w:t>
            </w:r>
            <w:proofErr w:type="spellEnd"/>
            <w:r w:rsidRPr="00B33E50">
              <w:rPr>
                <w:rFonts w:ascii="Times New Roman" w:hAnsi="Times New Roman" w:cs="Times New Roman"/>
                <w:b/>
                <w:bCs/>
                <w:sz w:val="26"/>
                <w:szCs w:val="26"/>
              </w:rPr>
              <w:t xml:space="preserve"> (Summative Assessment): </w:t>
            </w:r>
            <w:proofErr w:type="spellStart"/>
            <w:r w:rsidRPr="00B33E50">
              <w:rPr>
                <w:rFonts w:ascii="Times New Roman" w:hAnsi="Times New Roman" w:cs="Times New Roman"/>
                <w:b/>
                <w:bCs/>
                <w:sz w:val="26"/>
                <w:szCs w:val="26"/>
              </w:rPr>
              <w:t>Có</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tính</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điểm</w:t>
            </w:r>
            <w:proofErr w:type="spellEnd"/>
          </w:p>
          <w:p w14:paraId="142818BC" w14:textId="77777777" w:rsidR="000B1B7B" w:rsidRPr="00B33E50" w:rsidRDefault="000B1B7B" w:rsidP="00FC3755">
            <w:pPr>
              <w:spacing w:after="0" w:line="240" w:lineRule="auto"/>
              <w:rPr>
                <w:rFonts w:ascii="Times New Roman" w:hAnsi="Times New Roman" w:cs="Times New Roman"/>
                <w:b/>
                <w:bCs/>
                <w:sz w:val="26"/>
                <w:szCs w:val="26"/>
              </w:rPr>
            </w:pPr>
            <w:r w:rsidRPr="00B33E50">
              <w:rPr>
                <w:rFonts w:ascii="Times New Roman" w:hAnsi="Times New Roman" w:cs="Times New Roman"/>
                <w:b/>
                <w:bCs/>
                <w:sz w:val="26"/>
                <w:szCs w:val="26"/>
                <w:lang w:val="en-GB"/>
              </w:rPr>
              <w:t>2</w:t>
            </w:r>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Kiểm</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tra</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viết</w:t>
            </w:r>
            <w:proofErr w:type="spellEnd"/>
            <w:r w:rsidRPr="00B33E50">
              <w:rPr>
                <w:rFonts w:ascii="Times New Roman" w:hAnsi="Times New Roman" w:cs="Times New Roman"/>
                <w:b/>
                <w:bCs/>
                <w:sz w:val="26"/>
                <w:szCs w:val="26"/>
              </w:rPr>
              <w:t xml:space="preserve"> (Written Exam)</w:t>
            </w:r>
          </w:p>
          <w:p w14:paraId="6149AF86" w14:textId="77777777" w:rsidR="000B1B7B" w:rsidRPr="00B33E50" w:rsidRDefault="000B1B7B" w:rsidP="00FC3755">
            <w:pPr>
              <w:spacing w:after="0" w:line="240" w:lineRule="auto"/>
              <w:jc w:val="both"/>
              <w:rPr>
                <w:rFonts w:ascii="Times New Roman" w:hAnsi="Times New Roman" w:cs="Times New Roman"/>
                <w:bCs/>
                <w:sz w:val="26"/>
                <w:szCs w:val="26"/>
              </w:rPr>
            </w:pPr>
            <w:r w:rsidRPr="00B33E50">
              <w:rPr>
                <w:rFonts w:ascii="Times New Roman" w:hAnsi="Times New Roman" w:cs="Times New Roman"/>
                <w:bCs/>
                <w:sz w:val="26"/>
                <w:szCs w:val="26"/>
              </w:rPr>
              <w:t xml:space="preserve">Theo </w:t>
            </w:r>
            <w:proofErr w:type="spellStart"/>
            <w:r w:rsidRPr="00B33E50">
              <w:rPr>
                <w:rFonts w:ascii="Times New Roman" w:hAnsi="Times New Roman" w:cs="Times New Roman"/>
                <w:bCs/>
                <w:sz w:val="26"/>
                <w:szCs w:val="26"/>
              </w:rPr>
              <w:t>phương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pháp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đánh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giá</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này</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sinh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viên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được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yêu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cầu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trả</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lời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một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số</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câu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hỏi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bài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tập</w:t>
            </w:r>
            <w:proofErr w:type="spellEnd"/>
            <w:r w:rsidRPr="00B33E50">
              <w:rPr>
                <w:rFonts w:ascii="Times New Roman" w:hAnsi="Times New Roman" w:cs="Times New Roman"/>
                <w:bCs/>
                <w:sz w:val="26"/>
                <w:szCs w:val="26"/>
              </w:rPr>
              <w:t xml:space="preserve"> hay ý </w:t>
            </w:r>
            <w:proofErr w:type="spellStart"/>
            <w:r w:rsidRPr="00B33E50">
              <w:rPr>
                <w:rFonts w:ascii="Times New Roman" w:hAnsi="Times New Roman" w:cs="Times New Roman"/>
                <w:bCs/>
                <w:sz w:val="26"/>
                <w:szCs w:val="26"/>
              </w:rPr>
              <w:t>kiến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cá</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nhân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về</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những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vấn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đề</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liên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quan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đến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yêu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cầu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chuẩn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đầu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về</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kiến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thức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của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học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phần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và</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được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đánh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giá</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dựa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trên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đáp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án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được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thiết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kế</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sẵn</w:t>
            </w:r>
            <w:proofErr w:type="spellEnd"/>
            <w:r w:rsidRPr="00B33E50">
              <w:rPr>
                <w:rFonts w:ascii="Times New Roman" w:hAnsi="Times New Roman" w:cs="Times New Roman"/>
                <w:bCs/>
                <w:sz w:val="26"/>
                <w:szCs w:val="26"/>
              </w:rPr>
              <w:t xml:space="preserve">. Thang </w:t>
            </w:r>
            <w:proofErr w:type="spellStart"/>
            <w:r w:rsidRPr="00B33E50">
              <w:rPr>
                <w:rFonts w:ascii="Times New Roman" w:hAnsi="Times New Roman" w:cs="Times New Roman"/>
                <w:bCs/>
                <w:sz w:val="26"/>
                <w:szCs w:val="26"/>
              </w:rPr>
              <w:t>điểm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đánh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giá</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lastRenderedPageBreak/>
              <w:t>được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sử</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dụng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trong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phương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pháp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đánh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giá</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này</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là</w:t>
            </w:r>
            <w:proofErr w:type="spellEnd"/>
            <w:r w:rsidRPr="00B33E50">
              <w:rPr>
                <w:rFonts w:ascii="Times New Roman" w:hAnsi="Times New Roman" w:cs="Times New Roman"/>
                <w:bCs/>
                <w:sz w:val="26"/>
                <w:szCs w:val="26"/>
              </w:rPr>
              <w:t xml:space="preserve"> thang 10. </w:t>
            </w:r>
            <w:proofErr w:type="spellStart"/>
            <w:r w:rsidRPr="00B33E50">
              <w:rPr>
                <w:rFonts w:ascii="Times New Roman" w:hAnsi="Times New Roman" w:cs="Times New Roman"/>
                <w:bCs/>
                <w:sz w:val="26"/>
                <w:szCs w:val="26"/>
              </w:rPr>
              <w:t>Số</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lượng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câu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hỏi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trong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bài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đánh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giá</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được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thiết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kế</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tùy</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thuộc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vào</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yêu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cầu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nội</w:t>
            </w:r>
            <w:proofErr w:type="spellEnd"/>
            <w:r w:rsidRPr="00B33E50">
              <w:rPr>
                <w:rFonts w:ascii="Times New Roman" w:hAnsi="Times New Roman" w:cs="Times New Roman"/>
                <w:bCs/>
                <w:sz w:val="26"/>
                <w:szCs w:val="26"/>
              </w:rPr>
              <w:t xml:space="preserve"> dung </w:t>
            </w:r>
            <w:proofErr w:type="spellStart"/>
            <w:r w:rsidRPr="00B33E50">
              <w:rPr>
                <w:rFonts w:ascii="Times New Roman" w:hAnsi="Times New Roman" w:cs="Times New Roman"/>
                <w:bCs/>
                <w:sz w:val="26"/>
                <w:szCs w:val="26"/>
              </w:rPr>
              <w:t>kiến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thức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của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học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phần</w:t>
            </w:r>
            <w:proofErr w:type="spellEnd"/>
            <w:r w:rsidRPr="00B33E50">
              <w:rPr>
                <w:rFonts w:ascii="Times New Roman" w:hAnsi="Times New Roman" w:cs="Times New Roman"/>
                <w:bCs/>
                <w:sz w:val="26"/>
                <w:szCs w:val="26"/>
              </w:rPr>
              <w:t>.</w:t>
            </w:r>
            <w:bookmarkStart w:id="4" w:name="page12"/>
            <w:bookmarkEnd w:id="4"/>
          </w:p>
          <w:p w14:paraId="62DF8F9A" w14:textId="77777777" w:rsidR="000B1B7B" w:rsidRPr="00B33E50" w:rsidRDefault="000B1B7B" w:rsidP="00FC3755">
            <w:pPr>
              <w:spacing w:after="0" w:line="240" w:lineRule="auto"/>
              <w:rPr>
                <w:rFonts w:ascii="Times New Roman" w:hAnsi="Times New Roman" w:cs="Times New Roman"/>
                <w:b/>
                <w:bCs/>
                <w:sz w:val="26"/>
                <w:szCs w:val="26"/>
              </w:rPr>
            </w:pPr>
            <w:r w:rsidRPr="00B33E50">
              <w:rPr>
                <w:rFonts w:ascii="Times New Roman" w:hAnsi="Times New Roman" w:cs="Times New Roman"/>
                <w:b/>
                <w:bCs/>
                <w:sz w:val="26"/>
                <w:szCs w:val="26"/>
                <w:lang w:val="en-GB"/>
              </w:rPr>
              <w:t>3</w:t>
            </w:r>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Kiểm</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tra</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trắc</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nghiệm</w:t>
            </w:r>
            <w:proofErr w:type="spellEnd"/>
            <w:r w:rsidRPr="00B33E50">
              <w:rPr>
                <w:rFonts w:ascii="Times New Roman" w:hAnsi="Times New Roman" w:cs="Times New Roman"/>
                <w:b/>
                <w:bCs/>
                <w:sz w:val="26"/>
                <w:szCs w:val="26"/>
              </w:rPr>
              <w:t xml:space="preserve"> (Multiple choice exam)</w:t>
            </w:r>
          </w:p>
          <w:p w14:paraId="359504AD" w14:textId="77777777" w:rsidR="000B1B7B" w:rsidRPr="00B33E50" w:rsidRDefault="000B1B7B" w:rsidP="00FC3755">
            <w:pPr>
              <w:spacing w:after="0" w:line="240" w:lineRule="auto"/>
              <w:jc w:val="both"/>
              <w:rPr>
                <w:rFonts w:ascii="Times New Roman" w:hAnsi="Times New Roman" w:cs="Times New Roman"/>
                <w:bCs/>
                <w:sz w:val="26"/>
                <w:szCs w:val="26"/>
              </w:rPr>
            </w:pPr>
            <w:proofErr w:type="spellStart"/>
            <w:r w:rsidRPr="00B33E50">
              <w:rPr>
                <w:rFonts w:ascii="Times New Roman" w:hAnsi="Times New Roman" w:cs="Times New Roman"/>
                <w:bCs/>
                <w:sz w:val="26"/>
                <w:szCs w:val="26"/>
              </w:rPr>
              <w:t>Phương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pháp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đánh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giá</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này</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tương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tự</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như</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phương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pháp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kiểm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viết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sinh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viên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được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yêu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cầu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trả</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lời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các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câu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hỏi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liên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quan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dựa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trên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đáp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án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được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thiết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kế</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sẵn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Điểm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khác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là</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trong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phương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pháp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đánh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giá</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này</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sinh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viên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trả</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lời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các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câu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hỏi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yêu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cầu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dựa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trên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các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gợi</w:t>
            </w:r>
            <w:proofErr w:type="spellEnd"/>
            <w:r w:rsidRPr="00B33E50">
              <w:rPr>
                <w:rFonts w:ascii="Times New Roman" w:hAnsi="Times New Roman" w:cs="Times New Roman"/>
                <w:bCs/>
                <w:sz w:val="26"/>
                <w:szCs w:val="26"/>
              </w:rPr>
              <w:t xml:space="preserve"> ý </w:t>
            </w:r>
            <w:proofErr w:type="spellStart"/>
            <w:r w:rsidRPr="00B33E50">
              <w:rPr>
                <w:rFonts w:ascii="Times New Roman" w:hAnsi="Times New Roman" w:cs="Times New Roman"/>
                <w:bCs/>
                <w:sz w:val="26"/>
                <w:szCs w:val="26"/>
              </w:rPr>
              <w:t>trả</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lời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cũng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được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thiết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kế</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và</w:t>
            </w:r>
            <w:proofErr w:type="spellEnd"/>
            <w:r w:rsidRPr="00B33E50">
              <w:rPr>
                <w:rFonts w:ascii="Times New Roman" w:hAnsi="Times New Roman" w:cs="Times New Roman"/>
                <w:bCs/>
                <w:sz w:val="26"/>
                <w:szCs w:val="26"/>
              </w:rPr>
              <w:t xml:space="preserve"> in </w:t>
            </w:r>
            <w:proofErr w:type="spellStart"/>
            <w:r w:rsidRPr="00B33E50">
              <w:rPr>
                <w:rFonts w:ascii="Times New Roman" w:hAnsi="Times New Roman" w:cs="Times New Roman"/>
                <w:bCs/>
                <w:sz w:val="26"/>
                <w:szCs w:val="26"/>
              </w:rPr>
              <w:t>sẵn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trong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đề</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thi</w:t>
            </w:r>
            <w:proofErr w:type="spellEnd"/>
            <w:r w:rsidRPr="00B33E50">
              <w:rPr>
                <w:rFonts w:ascii="Times New Roman" w:hAnsi="Times New Roman" w:cs="Times New Roman"/>
                <w:bCs/>
                <w:sz w:val="26"/>
                <w:szCs w:val="26"/>
              </w:rPr>
              <w:t>.</w:t>
            </w:r>
          </w:p>
          <w:p w14:paraId="30E132BF" w14:textId="77777777" w:rsidR="000B1B7B" w:rsidRPr="00B33E50" w:rsidRDefault="000B1B7B" w:rsidP="00FC3755">
            <w:pPr>
              <w:spacing w:after="0" w:line="240" w:lineRule="auto"/>
              <w:rPr>
                <w:rFonts w:ascii="Times New Roman" w:hAnsi="Times New Roman" w:cs="Times New Roman"/>
                <w:b/>
                <w:bCs/>
                <w:sz w:val="26"/>
                <w:szCs w:val="26"/>
              </w:rPr>
            </w:pPr>
            <w:r w:rsidRPr="00B33E50">
              <w:rPr>
                <w:rFonts w:ascii="Times New Roman" w:hAnsi="Times New Roman" w:cs="Times New Roman"/>
                <w:b/>
                <w:bCs/>
                <w:sz w:val="26"/>
                <w:szCs w:val="26"/>
                <w:lang w:val="en-GB"/>
              </w:rPr>
              <w:t>4</w:t>
            </w:r>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Đánh</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giá</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làm</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việc</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nhóm</w:t>
            </w:r>
            <w:proofErr w:type="spellEnd"/>
            <w:r w:rsidRPr="00B33E50">
              <w:rPr>
                <w:rFonts w:ascii="Times New Roman" w:hAnsi="Times New Roman" w:cs="Times New Roman"/>
                <w:b/>
                <w:bCs/>
                <w:sz w:val="26"/>
                <w:szCs w:val="26"/>
              </w:rPr>
              <w:t xml:space="preserve"> (Peer Assessment)</w:t>
            </w:r>
          </w:p>
          <w:p w14:paraId="4A649151" w14:textId="77777777" w:rsidR="000B1B7B" w:rsidRPr="00B33E50" w:rsidRDefault="000B1B7B" w:rsidP="00FC3755">
            <w:pPr>
              <w:tabs>
                <w:tab w:val="left" w:pos="435"/>
              </w:tabs>
              <w:spacing w:after="0" w:line="240" w:lineRule="auto"/>
              <w:jc w:val="both"/>
              <w:rPr>
                <w:rFonts w:ascii="Times New Roman" w:hAnsi="Times New Roman" w:cs="Times New Roman"/>
                <w:bCs/>
                <w:sz w:val="26"/>
                <w:szCs w:val="26"/>
              </w:rPr>
            </w:pPr>
            <w:proofErr w:type="spellStart"/>
            <w:r w:rsidRPr="00B33E50">
              <w:rPr>
                <w:rFonts w:ascii="Times New Roman" w:hAnsi="Times New Roman" w:cs="Times New Roman"/>
                <w:bCs/>
                <w:sz w:val="26"/>
                <w:szCs w:val="26"/>
              </w:rPr>
              <w:t>Đánh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giá</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làm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việc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nhóm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được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áp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dụng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khi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triển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khai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hoạt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động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dạy</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học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theo</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nhóm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và</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được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dùng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để</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đánh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giá</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kỹ</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năng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làm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việc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nhóm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của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sinh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viên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Tiêu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chí</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đánh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giá</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cụ</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thể</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theo</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Rubic</w:t>
            </w:r>
            <w:proofErr w:type="spellEnd"/>
            <w:r w:rsidRPr="00B33E50">
              <w:rPr>
                <w:rFonts w:ascii="Times New Roman" w:hAnsi="Times New Roman" w:cs="Times New Roman"/>
                <w:bCs/>
                <w:sz w:val="26"/>
                <w:szCs w:val="26"/>
              </w:rPr>
              <w:t xml:space="preserve"> 7.</w:t>
            </w:r>
          </w:p>
        </w:tc>
      </w:tr>
    </w:tbl>
    <w:p w14:paraId="01E3AB8C" w14:textId="77777777" w:rsidR="000B1B7B" w:rsidRPr="00B33E50" w:rsidRDefault="000B1B7B" w:rsidP="000B1B7B">
      <w:pPr>
        <w:spacing w:after="0" w:line="276" w:lineRule="auto"/>
        <w:rPr>
          <w:rFonts w:ascii="Times New Roman" w:hAnsi="Times New Roman" w:cs="Times New Roman"/>
          <w:b/>
          <w:bCs/>
          <w:i/>
          <w:sz w:val="26"/>
          <w:szCs w:val="26"/>
          <w:lang w:val="nl-NL"/>
        </w:rPr>
      </w:pPr>
      <w:r w:rsidRPr="00B33E50">
        <w:rPr>
          <w:rFonts w:ascii="Times New Roman" w:hAnsi="Times New Roman" w:cs="Times New Roman"/>
          <w:b/>
          <w:bCs/>
          <w:i/>
          <w:sz w:val="26"/>
          <w:szCs w:val="26"/>
          <w:lang w:val="nl-NL"/>
        </w:rPr>
        <w:lastRenderedPageBreak/>
        <w:t>13.2. Công cụ, tiêu chí đánh giá</w:t>
      </w:r>
    </w:p>
    <w:p w14:paraId="1638DB46" w14:textId="77777777" w:rsidR="000B1B7B" w:rsidRPr="00B33E50" w:rsidRDefault="000B1B7B" w:rsidP="000B1B7B">
      <w:pPr>
        <w:spacing w:after="0" w:line="276" w:lineRule="auto"/>
        <w:rPr>
          <w:rFonts w:ascii="Times New Roman" w:hAnsi="Times New Roman" w:cs="Times New Roman"/>
          <w:b/>
          <w:bCs/>
          <w:sz w:val="26"/>
          <w:szCs w:val="26"/>
          <w:lang w:val="nl-NL"/>
        </w:rPr>
      </w:pPr>
      <w:r w:rsidRPr="00B33E50">
        <w:rPr>
          <w:rFonts w:ascii="Times New Roman" w:hAnsi="Times New Roman" w:cs="Times New Roman"/>
          <w:b/>
          <w:bCs/>
          <w:sz w:val="26"/>
          <w:szCs w:val="26"/>
          <w:lang w:val="nl-NL"/>
        </w:rPr>
        <w:tab/>
        <w:t>* Ma trận đánh giá chuẩn đầu ra</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126"/>
        <w:gridCol w:w="1843"/>
        <w:gridCol w:w="1843"/>
        <w:gridCol w:w="1984"/>
      </w:tblGrid>
      <w:tr w:rsidR="000B1B7B" w:rsidRPr="00B33E50" w14:paraId="6F4BDD52" w14:textId="77777777" w:rsidTr="00FC3755">
        <w:trPr>
          <w:jc w:val="center"/>
        </w:trPr>
        <w:tc>
          <w:tcPr>
            <w:tcW w:w="1559" w:type="dxa"/>
            <w:shd w:val="clear" w:color="auto" w:fill="auto"/>
            <w:vAlign w:val="center"/>
          </w:tcPr>
          <w:p w14:paraId="1E40D5DD" w14:textId="77777777" w:rsidR="000B1B7B" w:rsidRPr="00B33E50" w:rsidRDefault="000B1B7B" w:rsidP="00FC3755">
            <w:pPr>
              <w:spacing w:after="0" w:line="276" w:lineRule="auto"/>
              <w:jc w:val="center"/>
              <w:rPr>
                <w:rFonts w:ascii="Times New Roman" w:hAnsi="Times New Roman" w:cs="Times New Roman"/>
                <w:b/>
                <w:bCs/>
                <w:sz w:val="26"/>
                <w:szCs w:val="26"/>
                <w:lang w:val="it-IT"/>
              </w:rPr>
            </w:pPr>
            <w:r w:rsidRPr="00B33E50">
              <w:rPr>
                <w:rFonts w:ascii="Times New Roman" w:hAnsi="Times New Roman" w:cs="Times New Roman"/>
                <w:b/>
                <w:bCs/>
                <w:sz w:val="26"/>
                <w:szCs w:val="26"/>
                <w:lang w:val="it-IT"/>
              </w:rPr>
              <w:t>CĐR</w:t>
            </w:r>
          </w:p>
          <w:p w14:paraId="38594A10" w14:textId="77777777" w:rsidR="000B1B7B" w:rsidRPr="00B33E50" w:rsidRDefault="000B1B7B" w:rsidP="00FC3755">
            <w:pPr>
              <w:spacing w:after="0" w:line="276" w:lineRule="auto"/>
              <w:jc w:val="center"/>
              <w:rPr>
                <w:rFonts w:ascii="Times New Roman" w:hAnsi="Times New Roman" w:cs="Times New Roman"/>
                <w:b/>
                <w:bCs/>
                <w:sz w:val="26"/>
                <w:szCs w:val="26"/>
                <w:lang w:val="it-IT"/>
              </w:rPr>
            </w:pPr>
            <w:r w:rsidRPr="00B33E50">
              <w:rPr>
                <w:rFonts w:ascii="Times New Roman" w:hAnsi="Times New Roman" w:cs="Times New Roman"/>
                <w:b/>
                <w:bCs/>
                <w:sz w:val="26"/>
                <w:szCs w:val="26"/>
                <w:lang w:val="it-IT"/>
              </w:rPr>
              <w:t>học phần</w:t>
            </w:r>
          </w:p>
        </w:tc>
        <w:tc>
          <w:tcPr>
            <w:tcW w:w="2126" w:type="dxa"/>
            <w:shd w:val="clear" w:color="auto" w:fill="auto"/>
            <w:vAlign w:val="center"/>
          </w:tcPr>
          <w:p w14:paraId="547B2C4A" w14:textId="77777777" w:rsidR="000B1B7B" w:rsidRPr="00B33E50" w:rsidRDefault="000B1B7B" w:rsidP="00FC3755">
            <w:pPr>
              <w:spacing w:after="0" w:line="276"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Trình</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độ</w:t>
            </w:r>
            <w:proofErr w:type="spellEnd"/>
            <w:r w:rsidRPr="00B33E50">
              <w:rPr>
                <w:rFonts w:ascii="Times New Roman" w:hAnsi="Times New Roman" w:cs="Times New Roman"/>
                <w:b/>
                <w:bCs/>
                <w:sz w:val="26"/>
                <w:szCs w:val="26"/>
              </w:rPr>
              <w:t xml:space="preserve"> </w:t>
            </w:r>
          </w:p>
          <w:p w14:paraId="145F02FB" w14:textId="77777777" w:rsidR="000B1B7B" w:rsidRPr="00B33E50" w:rsidRDefault="000B1B7B" w:rsidP="00FC3755">
            <w:pPr>
              <w:spacing w:after="0" w:line="276"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năng</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lực</w:t>
            </w:r>
            <w:proofErr w:type="spellEnd"/>
          </w:p>
        </w:tc>
        <w:tc>
          <w:tcPr>
            <w:tcW w:w="1843" w:type="dxa"/>
            <w:shd w:val="clear" w:color="auto" w:fill="auto"/>
            <w:vAlign w:val="center"/>
          </w:tcPr>
          <w:p w14:paraId="1C020079" w14:textId="77777777" w:rsidR="000B1B7B" w:rsidRPr="00B33E50" w:rsidRDefault="000B1B7B" w:rsidP="00FC3755">
            <w:pPr>
              <w:spacing w:after="0" w:line="276" w:lineRule="auto"/>
              <w:jc w:val="center"/>
              <w:rPr>
                <w:rFonts w:ascii="Times New Roman" w:hAnsi="Times New Roman" w:cs="Times New Roman"/>
                <w:b/>
                <w:bCs/>
                <w:sz w:val="26"/>
                <w:szCs w:val="26"/>
                <w:lang w:val="it-IT"/>
              </w:rPr>
            </w:pPr>
            <w:proofErr w:type="spellStart"/>
            <w:r w:rsidRPr="00B33E50">
              <w:rPr>
                <w:rFonts w:ascii="Times New Roman" w:hAnsi="Times New Roman" w:cs="Times New Roman"/>
                <w:b/>
                <w:bCs/>
                <w:sz w:val="26"/>
                <w:szCs w:val="26"/>
              </w:rPr>
              <w:t>Thường</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xuyên</w:t>
            </w:r>
            <w:proofErr w:type="spellEnd"/>
            <w:r w:rsidRPr="00B33E50">
              <w:rPr>
                <w:rFonts w:ascii="Times New Roman" w:hAnsi="Times New Roman" w:cs="Times New Roman"/>
                <w:b/>
                <w:bCs/>
                <w:sz w:val="26"/>
                <w:szCs w:val="26"/>
              </w:rPr>
              <w:t xml:space="preserve"> (30%)</w:t>
            </w:r>
          </w:p>
        </w:tc>
        <w:tc>
          <w:tcPr>
            <w:tcW w:w="1843" w:type="dxa"/>
            <w:shd w:val="clear" w:color="auto" w:fill="auto"/>
            <w:vAlign w:val="center"/>
          </w:tcPr>
          <w:p w14:paraId="13D8D8A8" w14:textId="77777777" w:rsidR="000B1B7B" w:rsidRPr="00B33E50" w:rsidRDefault="000B1B7B" w:rsidP="00FC3755">
            <w:pPr>
              <w:spacing w:after="0" w:line="276"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Giữa</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học</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phần</w:t>
            </w:r>
            <w:proofErr w:type="spellEnd"/>
            <w:r w:rsidRPr="00B33E50">
              <w:rPr>
                <w:rFonts w:ascii="Times New Roman" w:hAnsi="Times New Roman" w:cs="Times New Roman"/>
                <w:b/>
                <w:bCs/>
                <w:sz w:val="26"/>
                <w:szCs w:val="26"/>
              </w:rPr>
              <w:t xml:space="preserve"> (20%)</w:t>
            </w:r>
          </w:p>
        </w:tc>
        <w:tc>
          <w:tcPr>
            <w:tcW w:w="1984" w:type="dxa"/>
            <w:shd w:val="clear" w:color="auto" w:fill="auto"/>
            <w:vAlign w:val="center"/>
          </w:tcPr>
          <w:p w14:paraId="00FC6F70" w14:textId="77777777" w:rsidR="000B1B7B" w:rsidRPr="00B33E50" w:rsidRDefault="000B1B7B" w:rsidP="00FC3755">
            <w:pPr>
              <w:spacing w:after="0" w:line="276"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Kết</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thúc</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học</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phần</w:t>
            </w:r>
            <w:proofErr w:type="spellEnd"/>
            <w:r w:rsidRPr="00B33E50">
              <w:rPr>
                <w:rFonts w:ascii="Times New Roman" w:hAnsi="Times New Roman" w:cs="Times New Roman"/>
                <w:b/>
                <w:bCs/>
                <w:sz w:val="26"/>
                <w:szCs w:val="26"/>
              </w:rPr>
              <w:t xml:space="preserve"> (50%)</w:t>
            </w:r>
          </w:p>
        </w:tc>
      </w:tr>
      <w:tr w:rsidR="000B1B7B" w:rsidRPr="00B33E50" w14:paraId="1D12A6BC" w14:textId="77777777" w:rsidTr="00FC3755">
        <w:trPr>
          <w:jc w:val="center"/>
        </w:trPr>
        <w:tc>
          <w:tcPr>
            <w:tcW w:w="1559" w:type="dxa"/>
            <w:shd w:val="clear" w:color="auto" w:fill="auto"/>
            <w:vAlign w:val="center"/>
          </w:tcPr>
          <w:p w14:paraId="4C76977D" w14:textId="77777777" w:rsidR="000B1B7B" w:rsidRPr="00B33E50" w:rsidRDefault="000B1B7B" w:rsidP="00FC3755">
            <w:pPr>
              <w:spacing w:after="0" w:line="276"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rPr>
              <w:t>CLO</w:t>
            </w:r>
            <w:r w:rsidRPr="00B33E50">
              <w:rPr>
                <w:rFonts w:ascii="Times New Roman" w:hAnsi="Times New Roman" w:cs="Times New Roman"/>
                <w:bCs/>
                <w:sz w:val="26"/>
                <w:szCs w:val="26"/>
                <w:lang w:val="it-IT"/>
              </w:rPr>
              <w:t>1</w:t>
            </w:r>
          </w:p>
        </w:tc>
        <w:tc>
          <w:tcPr>
            <w:tcW w:w="2126" w:type="dxa"/>
            <w:shd w:val="clear" w:color="auto" w:fill="auto"/>
            <w:vAlign w:val="center"/>
          </w:tcPr>
          <w:p w14:paraId="7C9E6FCC" w14:textId="77777777" w:rsidR="000B1B7B" w:rsidRPr="00B33E50" w:rsidRDefault="000B1B7B" w:rsidP="00FC3755">
            <w:pPr>
              <w:spacing w:after="0" w:line="276" w:lineRule="auto"/>
              <w:jc w:val="center"/>
              <w:rPr>
                <w:rFonts w:ascii="Times New Roman" w:hAnsi="Times New Roman" w:cs="Times New Roman"/>
                <w:bCs/>
                <w:sz w:val="26"/>
                <w:szCs w:val="26"/>
                <w:lang w:val="en-GB"/>
              </w:rPr>
            </w:pPr>
            <w:r w:rsidRPr="00B33E50">
              <w:rPr>
                <w:rFonts w:ascii="Times New Roman" w:hAnsi="Times New Roman" w:cs="Times New Roman"/>
                <w:bCs/>
                <w:sz w:val="26"/>
                <w:szCs w:val="26"/>
                <w:lang w:val="en-GB"/>
              </w:rPr>
              <w:t>3</w:t>
            </w:r>
          </w:p>
        </w:tc>
        <w:tc>
          <w:tcPr>
            <w:tcW w:w="1843" w:type="dxa"/>
            <w:shd w:val="clear" w:color="auto" w:fill="auto"/>
            <w:vAlign w:val="center"/>
          </w:tcPr>
          <w:p w14:paraId="6533D9B2" w14:textId="77777777" w:rsidR="000B1B7B" w:rsidRPr="00B33E50" w:rsidRDefault="000B1B7B" w:rsidP="00FC3755">
            <w:pPr>
              <w:spacing w:after="0" w:line="276" w:lineRule="auto"/>
              <w:jc w:val="center"/>
              <w:rPr>
                <w:rFonts w:ascii="Times New Roman" w:hAnsi="Times New Roman" w:cs="Times New Roman"/>
                <w:bCs/>
                <w:sz w:val="26"/>
                <w:szCs w:val="26"/>
                <w:lang w:val="vi-VN"/>
              </w:rPr>
            </w:pPr>
            <w:r w:rsidRPr="00B33E50">
              <w:rPr>
                <w:rFonts w:ascii="Times New Roman" w:hAnsi="Times New Roman" w:cs="Times New Roman"/>
                <w:bCs/>
                <w:sz w:val="26"/>
                <w:szCs w:val="26"/>
                <w:lang w:val="vi-VN"/>
              </w:rPr>
              <w:t>x</w:t>
            </w:r>
          </w:p>
        </w:tc>
        <w:tc>
          <w:tcPr>
            <w:tcW w:w="1843" w:type="dxa"/>
            <w:shd w:val="clear" w:color="auto" w:fill="auto"/>
            <w:vAlign w:val="center"/>
          </w:tcPr>
          <w:p w14:paraId="113373C8" w14:textId="77777777" w:rsidR="000B1B7B" w:rsidRPr="00B33E50" w:rsidRDefault="000B1B7B" w:rsidP="00FC3755">
            <w:pPr>
              <w:spacing w:after="0" w:line="276"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lang w:val="vi-VN"/>
              </w:rPr>
              <w:t>x</w:t>
            </w:r>
          </w:p>
        </w:tc>
        <w:tc>
          <w:tcPr>
            <w:tcW w:w="1984" w:type="dxa"/>
            <w:shd w:val="clear" w:color="auto" w:fill="auto"/>
            <w:vAlign w:val="center"/>
          </w:tcPr>
          <w:p w14:paraId="7DED8BA1" w14:textId="77777777" w:rsidR="000B1B7B" w:rsidRPr="00B33E50" w:rsidRDefault="000B1B7B" w:rsidP="00FC3755">
            <w:pPr>
              <w:spacing w:after="0" w:line="276"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lang w:val="vi-VN"/>
              </w:rPr>
              <w:t>x</w:t>
            </w:r>
          </w:p>
        </w:tc>
      </w:tr>
      <w:tr w:rsidR="000B1B7B" w:rsidRPr="00B33E50" w14:paraId="2317501A" w14:textId="77777777" w:rsidTr="00FC3755">
        <w:trPr>
          <w:jc w:val="center"/>
        </w:trPr>
        <w:tc>
          <w:tcPr>
            <w:tcW w:w="1559" w:type="dxa"/>
            <w:shd w:val="clear" w:color="auto" w:fill="auto"/>
            <w:vAlign w:val="center"/>
          </w:tcPr>
          <w:p w14:paraId="6F934EE3" w14:textId="77777777" w:rsidR="000B1B7B" w:rsidRPr="00B33E50" w:rsidRDefault="000B1B7B" w:rsidP="00FC3755">
            <w:pPr>
              <w:spacing w:after="0" w:line="276"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rPr>
              <w:t>CLO</w:t>
            </w:r>
            <w:r w:rsidRPr="00B33E50">
              <w:rPr>
                <w:rFonts w:ascii="Times New Roman" w:hAnsi="Times New Roman" w:cs="Times New Roman"/>
                <w:bCs/>
                <w:sz w:val="26"/>
                <w:szCs w:val="26"/>
                <w:lang w:val="it-IT"/>
              </w:rPr>
              <w:t>2</w:t>
            </w:r>
          </w:p>
        </w:tc>
        <w:tc>
          <w:tcPr>
            <w:tcW w:w="2126" w:type="dxa"/>
            <w:shd w:val="clear" w:color="auto" w:fill="auto"/>
            <w:vAlign w:val="center"/>
          </w:tcPr>
          <w:p w14:paraId="01465D72" w14:textId="77777777" w:rsidR="000B1B7B" w:rsidRPr="00B33E50" w:rsidRDefault="000B1B7B" w:rsidP="00FC3755">
            <w:pPr>
              <w:spacing w:after="0" w:line="276" w:lineRule="auto"/>
              <w:jc w:val="center"/>
              <w:rPr>
                <w:rFonts w:ascii="Times New Roman" w:hAnsi="Times New Roman" w:cs="Times New Roman"/>
                <w:bCs/>
                <w:sz w:val="26"/>
                <w:szCs w:val="26"/>
              </w:rPr>
            </w:pPr>
            <w:r w:rsidRPr="00B33E50">
              <w:rPr>
                <w:rFonts w:ascii="Times New Roman" w:hAnsi="Times New Roman" w:cs="Times New Roman"/>
                <w:bCs/>
                <w:sz w:val="26"/>
                <w:szCs w:val="26"/>
              </w:rPr>
              <w:t>3</w:t>
            </w:r>
          </w:p>
        </w:tc>
        <w:tc>
          <w:tcPr>
            <w:tcW w:w="1843" w:type="dxa"/>
            <w:shd w:val="clear" w:color="auto" w:fill="auto"/>
            <w:vAlign w:val="center"/>
          </w:tcPr>
          <w:p w14:paraId="037B7F03" w14:textId="77777777" w:rsidR="000B1B7B" w:rsidRPr="00B33E50" w:rsidRDefault="000B1B7B" w:rsidP="00FC3755">
            <w:pPr>
              <w:spacing w:after="0" w:line="276"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lang w:val="vi-VN"/>
              </w:rPr>
              <w:t>x</w:t>
            </w:r>
          </w:p>
        </w:tc>
        <w:tc>
          <w:tcPr>
            <w:tcW w:w="1843" w:type="dxa"/>
            <w:shd w:val="clear" w:color="auto" w:fill="auto"/>
            <w:vAlign w:val="center"/>
          </w:tcPr>
          <w:p w14:paraId="33C44A18" w14:textId="77777777" w:rsidR="000B1B7B" w:rsidRPr="00B33E50" w:rsidRDefault="000B1B7B" w:rsidP="00FC3755">
            <w:pPr>
              <w:spacing w:after="0" w:line="276"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lang w:val="vi-VN"/>
              </w:rPr>
              <w:t>x</w:t>
            </w:r>
          </w:p>
        </w:tc>
        <w:tc>
          <w:tcPr>
            <w:tcW w:w="1984" w:type="dxa"/>
            <w:shd w:val="clear" w:color="auto" w:fill="auto"/>
            <w:vAlign w:val="center"/>
          </w:tcPr>
          <w:p w14:paraId="0C5B3BF1" w14:textId="77777777" w:rsidR="000B1B7B" w:rsidRPr="00B33E50" w:rsidRDefault="000B1B7B" w:rsidP="00FC3755">
            <w:pPr>
              <w:spacing w:after="0" w:line="276"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lang w:val="vi-VN"/>
              </w:rPr>
              <w:t>x</w:t>
            </w:r>
          </w:p>
        </w:tc>
      </w:tr>
      <w:tr w:rsidR="000B1B7B" w:rsidRPr="00B33E50" w14:paraId="33FDD1F6" w14:textId="77777777" w:rsidTr="00FC3755">
        <w:trPr>
          <w:jc w:val="center"/>
        </w:trPr>
        <w:tc>
          <w:tcPr>
            <w:tcW w:w="1559" w:type="dxa"/>
            <w:shd w:val="clear" w:color="auto" w:fill="auto"/>
            <w:vAlign w:val="center"/>
          </w:tcPr>
          <w:p w14:paraId="5068B279" w14:textId="77777777" w:rsidR="000B1B7B" w:rsidRPr="00B33E50" w:rsidRDefault="000B1B7B" w:rsidP="00FC3755">
            <w:pPr>
              <w:spacing w:after="0" w:line="276" w:lineRule="auto"/>
              <w:jc w:val="center"/>
              <w:rPr>
                <w:rFonts w:ascii="Times New Roman" w:hAnsi="Times New Roman" w:cs="Times New Roman"/>
                <w:bCs/>
                <w:sz w:val="26"/>
                <w:szCs w:val="26"/>
              </w:rPr>
            </w:pPr>
            <w:r w:rsidRPr="00B33E50">
              <w:rPr>
                <w:rFonts w:ascii="Times New Roman" w:hAnsi="Times New Roman" w:cs="Times New Roman"/>
                <w:bCs/>
                <w:sz w:val="26"/>
                <w:szCs w:val="26"/>
              </w:rPr>
              <w:t>CLO3</w:t>
            </w:r>
          </w:p>
        </w:tc>
        <w:tc>
          <w:tcPr>
            <w:tcW w:w="2126" w:type="dxa"/>
            <w:shd w:val="clear" w:color="auto" w:fill="auto"/>
            <w:vAlign w:val="center"/>
          </w:tcPr>
          <w:p w14:paraId="5B93B6EA" w14:textId="77777777" w:rsidR="000B1B7B" w:rsidRPr="00B33E50" w:rsidRDefault="000B1B7B" w:rsidP="00FC3755">
            <w:pPr>
              <w:spacing w:after="0" w:line="276" w:lineRule="auto"/>
              <w:jc w:val="center"/>
              <w:rPr>
                <w:rFonts w:ascii="Times New Roman" w:hAnsi="Times New Roman" w:cs="Times New Roman"/>
                <w:bCs/>
                <w:sz w:val="26"/>
                <w:szCs w:val="26"/>
              </w:rPr>
            </w:pPr>
            <w:r w:rsidRPr="00B33E50">
              <w:rPr>
                <w:rFonts w:ascii="Times New Roman" w:hAnsi="Times New Roman" w:cs="Times New Roman"/>
                <w:bCs/>
                <w:sz w:val="26"/>
                <w:szCs w:val="26"/>
              </w:rPr>
              <w:t>3</w:t>
            </w:r>
          </w:p>
        </w:tc>
        <w:tc>
          <w:tcPr>
            <w:tcW w:w="1843" w:type="dxa"/>
            <w:shd w:val="clear" w:color="auto" w:fill="auto"/>
            <w:vAlign w:val="center"/>
          </w:tcPr>
          <w:p w14:paraId="4CDD2731" w14:textId="77777777" w:rsidR="000B1B7B" w:rsidRPr="00B33E50" w:rsidRDefault="000B1B7B" w:rsidP="00FC3755">
            <w:pPr>
              <w:spacing w:after="0" w:line="276"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lang w:val="vi-VN"/>
              </w:rPr>
              <w:t>x</w:t>
            </w:r>
          </w:p>
        </w:tc>
        <w:tc>
          <w:tcPr>
            <w:tcW w:w="1843" w:type="dxa"/>
            <w:shd w:val="clear" w:color="auto" w:fill="auto"/>
            <w:vAlign w:val="center"/>
          </w:tcPr>
          <w:p w14:paraId="5B356A20" w14:textId="77777777" w:rsidR="000B1B7B" w:rsidRPr="00B33E50" w:rsidRDefault="000B1B7B" w:rsidP="00FC3755">
            <w:pPr>
              <w:spacing w:after="0" w:line="276"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lang w:val="vi-VN"/>
              </w:rPr>
              <w:t>x</w:t>
            </w:r>
          </w:p>
        </w:tc>
        <w:tc>
          <w:tcPr>
            <w:tcW w:w="1984" w:type="dxa"/>
            <w:shd w:val="clear" w:color="auto" w:fill="auto"/>
            <w:vAlign w:val="center"/>
          </w:tcPr>
          <w:p w14:paraId="2B3539F9" w14:textId="77777777" w:rsidR="000B1B7B" w:rsidRPr="00B33E50" w:rsidRDefault="000B1B7B" w:rsidP="00FC3755">
            <w:pPr>
              <w:spacing w:after="0" w:line="276" w:lineRule="auto"/>
              <w:jc w:val="center"/>
              <w:rPr>
                <w:rFonts w:ascii="Times New Roman" w:hAnsi="Times New Roman" w:cs="Times New Roman"/>
                <w:bCs/>
                <w:sz w:val="26"/>
                <w:szCs w:val="26"/>
                <w:lang w:val="it-IT"/>
              </w:rPr>
            </w:pPr>
            <w:r w:rsidRPr="00B33E50">
              <w:rPr>
                <w:rFonts w:ascii="Times New Roman" w:hAnsi="Times New Roman" w:cs="Times New Roman"/>
                <w:bCs/>
                <w:sz w:val="26"/>
                <w:szCs w:val="26"/>
                <w:lang w:val="vi-VN"/>
              </w:rPr>
              <w:t>x</w:t>
            </w:r>
          </w:p>
        </w:tc>
      </w:tr>
      <w:tr w:rsidR="000B1B7B" w:rsidRPr="00B33E50" w14:paraId="5FA6DA6B" w14:textId="77777777" w:rsidTr="00FC3755">
        <w:trPr>
          <w:jc w:val="center"/>
        </w:trPr>
        <w:tc>
          <w:tcPr>
            <w:tcW w:w="1559" w:type="dxa"/>
            <w:shd w:val="clear" w:color="auto" w:fill="auto"/>
            <w:vAlign w:val="center"/>
          </w:tcPr>
          <w:p w14:paraId="2B6C8F4E" w14:textId="77777777" w:rsidR="000B1B7B" w:rsidRPr="00B33E50" w:rsidRDefault="000B1B7B" w:rsidP="00FC3755">
            <w:pPr>
              <w:spacing w:after="0" w:line="276" w:lineRule="auto"/>
              <w:jc w:val="center"/>
              <w:rPr>
                <w:rFonts w:ascii="Times New Roman" w:hAnsi="Times New Roman" w:cs="Times New Roman"/>
                <w:bCs/>
                <w:sz w:val="26"/>
                <w:szCs w:val="26"/>
              </w:rPr>
            </w:pPr>
            <w:r w:rsidRPr="00B33E50">
              <w:rPr>
                <w:rFonts w:ascii="Times New Roman" w:hAnsi="Times New Roman" w:cs="Times New Roman"/>
                <w:bCs/>
                <w:sz w:val="26"/>
                <w:szCs w:val="26"/>
              </w:rPr>
              <w:t>CLO4</w:t>
            </w:r>
          </w:p>
        </w:tc>
        <w:tc>
          <w:tcPr>
            <w:tcW w:w="2126" w:type="dxa"/>
            <w:shd w:val="clear" w:color="auto" w:fill="auto"/>
            <w:vAlign w:val="center"/>
          </w:tcPr>
          <w:p w14:paraId="7EC25B01" w14:textId="77777777" w:rsidR="000B1B7B" w:rsidRPr="00B33E50" w:rsidRDefault="000B1B7B" w:rsidP="00FC3755">
            <w:pPr>
              <w:spacing w:after="0" w:line="276" w:lineRule="auto"/>
              <w:jc w:val="center"/>
              <w:rPr>
                <w:rFonts w:ascii="Times New Roman" w:hAnsi="Times New Roman" w:cs="Times New Roman"/>
                <w:bCs/>
                <w:sz w:val="26"/>
                <w:szCs w:val="26"/>
              </w:rPr>
            </w:pPr>
            <w:r w:rsidRPr="00B33E50">
              <w:rPr>
                <w:rFonts w:ascii="Times New Roman" w:hAnsi="Times New Roman" w:cs="Times New Roman"/>
                <w:bCs/>
                <w:sz w:val="26"/>
                <w:szCs w:val="26"/>
              </w:rPr>
              <w:t>3</w:t>
            </w:r>
          </w:p>
        </w:tc>
        <w:tc>
          <w:tcPr>
            <w:tcW w:w="1843" w:type="dxa"/>
            <w:shd w:val="clear" w:color="auto" w:fill="auto"/>
            <w:vAlign w:val="center"/>
          </w:tcPr>
          <w:p w14:paraId="012A33FF" w14:textId="77777777" w:rsidR="000B1B7B" w:rsidRPr="00B33E50" w:rsidRDefault="000B1B7B" w:rsidP="00FC3755">
            <w:pPr>
              <w:spacing w:after="0" w:line="276" w:lineRule="auto"/>
              <w:jc w:val="center"/>
              <w:rPr>
                <w:rFonts w:ascii="Times New Roman" w:hAnsi="Times New Roman" w:cs="Times New Roman"/>
                <w:bCs/>
                <w:sz w:val="26"/>
                <w:szCs w:val="26"/>
                <w:lang w:val="en-GB"/>
              </w:rPr>
            </w:pPr>
            <w:r w:rsidRPr="00B33E50">
              <w:rPr>
                <w:rFonts w:ascii="Times New Roman" w:hAnsi="Times New Roman" w:cs="Times New Roman"/>
                <w:bCs/>
                <w:sz w:val="26"/>
                <w:szCs w:val="26"/>
                <w:lang w:val="en-GB"/>
              </w:rPr>
              <w:t>x</w:t>
            </w:r>
          </w:p>
        </w:tc>
        <w:tc>
          <w:tcPr>
            <w:tcW w:w="1843" w:type="dxa"/>
            <w:shd w:val="clear" w:color="auto" w:fill="auto"/>
            <w:vAlign w:val="center"/>
          </w:tcPr>
          <w:p w14:paraId="4B197037" w14:textId="77777777" w:rsidR="000B1B7B" w:rsidRPr="00B33E50" w:rsidRDefault="000B1B7B" w:rsidP="00FC3755">
            <w:pPr>
              <w:spacing w:after="0" w:line="276" w:lineRule="auto"/>
              <w:jc w:val="center"/>
              <w:rPr>
                <w:rFonts w:ascii="Times New Roman" w:hAnsi="Times New Roman" w:cs="Times New Roman"/>
                <w:bCs/>
                <w:sz w:val="26"/>
                <w:szCs w:val="26"/>
                <w:lang w:val="en-GB"/>
              </w:rPr>
            </w:pPr>
            <w:r w:rsidRPr="00B33E50">
              <w:rPr>
                <w:rFonts w:ascii="Times New Roman" w:hAnsi="Times New Roman" w:cs="Times New Roman"/>
                <w:bCs/>
                <w:sz w:val="26"/>
                <w:szCs w:val="26"/>
                <w:lang w:val="en-GB"/>
              </w:rPr>
              <w:t>x</w:t>
            </w:r>
          </w:p>
        </w:tc>
        <w:tc>
          <w:tcPr>
            <w:tcW w:w="1984" w:type="dxa"/>
            <w:shd w:val="clear" w:color="auto" w:fill="auto"/>
            <w:vAlign w:val="center"/>
          </w:tcPr>
          <w:p w14:paraId="29F2B8C3" w14:textId="77777777" w:rsidR="000B1B7B" w:rsidRPr="00B33E50" w:rsidRDefault="000B1B7B" w:rsidP="00FC3755">
            <w:pPr>
              <w:spacing w:after="0" w:line="276" w:lineRule="auto"/>
              <w:jc w:val="center"/>
              <w:rPr>
                <w:rFonts w:ascii="Times New Roman" w:hAnsi="Times New Roman" w:cs="Times New Roman"/>
                <w:bCs/>
                <w:sz w:val="26"/>
                <w:szCs w:val="26"/>
                <w:lang w:val="en-GB"/>
              </w:rPr>
            </w:pPr>
            <w:r w:rsidRPr="00B33E50">
              <w:rPr>
                <w:rFonts w:ascii="Times New Roman" w:hAnsi="Times New Roman" w:cs="Times New Roman"/>
                <w:bCs/>
                <w:sz w:val="26"/>
                <w:szCs w:val="26"/>
                <w:lang w:val="en-GB"/>
              </w:rPr>
              <w:t>x</w:t>
            </w:r>
          </w:p>
        </w:tc>
      </w:tr>
    </w:tbl>
    <w:p w14:paraId="1F1622F3" w14:textId="77777777" w:rsidR="000B1B7B" w:rsidRPr="00B33E50" w:rsidRDefault="000B1B7B" w:rsidP="000B1B7B">
      <w:pPr>
        <w:spacing w:after="0" w:line="276" w:lineRule="auto"/>
        <w:rPr>
          <w:rFonts w:ascii="Times New Roman" w:hAnsi="Times New Roman" w:cs="Times New Roman"/>
          <w:b/>
          <w:bCs/>
          <w:sz w:val="26"/>
          <w:szCs w:val="26"/>
          <w:lang w:val="pt-BR"/>
        </w:rPr>
      </w:pPr>
    </w:p>
    <w:p w14:paraId="2F478338" w14:textId="77777777" w:rsidR="000B1B7B" w:rsidRPr="00B33E50" w:rsidRDefault="000B1B7B" w:rsidP="000B1B7B">
      <w:pPr>
        <w:spacing w:after="0" w:line="276" w:lineRule="auto"/>
        <w:rPr>
          <w:rFonts w:ascii="Times New Roman" w:hAnsi="Times New Roman" w:cs="Times New Roman"/>
          <w:b/>
          <w:bCs/>
          <w:i/>
          <w:sz w:val="26"/>
          <w:szCs w:val="26"/>
          <w:lang w:val="pt-BR"/>
        </w:rPr>
      </w:pPr>
      <w:r w:rsidRPr="00B33E50">
        <w:rPr>
          <w:rFonts w:ascii="Times New Roman" w:hAnsi="Times New Roman" w:cs="Times New Roman"/>
          <w:b/>
          <w:bCs/>
          <w:sz w:val="26"/>
          <w:szCs w:val="26"/>
          <w:lang w:val="pt-BR"/>
        </w:rPr>
        <w:t xml:space="preserve">* </w:t>
      </w:r>
      <w:r w:rsidRPr="00B33E50">
        <w:rPr>
          <w:rFonts w:ascii="Times New Roman" w:hAnsi="Times New Roman" w:cs="Times New Roman"/>
          <w:b/>
          <w:bCs/>
          <w:sz w:val="26"/>
          <w:szCs w:val="26"/>
        </w:rPr>
        <w:t>Đ</w:t>
      </w:r>
      <w:r w:rsidRPr="00B33E50">
        <w:rPr>
          <w:rFonts w:ascii="Times New Roman" w:hAnsi="Times New Roman" w:cs="Times New Roman"/>
          <w:b/>
          <w:bCs/>
          <w:sz w:val="26"/>
          <w:szCs w:val="26"/>
          <w:lang w:val="vi-VN"/>
        </w:rPr>
        <w:t>ánh giá học phần</w:t>
      </w:r>
      <w:r w:rsidRPr="00B33E50">
        <w:rPr>
          <w:rFonts w:ascii="Times New Roman" w:hAnsi="Times New Roman" w:cs="Times New Roman"/>
          <w:b/>
          <w:bCs/>
          <w:sz w:val="26"/>
          <w:szCs w:val="26"/>
          <w:lang w:val="pt-BR"/>
        </w:rPr>
        <w:t xml:space="preserve"> </w:t>
      </w:r>
    </w:p>
    <w:p w14:paraId="6581C4FF" w14:textId="77777777" w:rsidR="000B1B7B" w:rsidRPr="00B33E50" w:rsidRDefault="000B1B7B" w:rsidP="000B1B7B">
      <w:pPr>
        <w:spacing w:after="0" w:line="276" w:lineRule="auto"/>
        <w:rPr>
          <w:rFonts w:ascii="Times New Roman" w:hAnsi="Times New Roman" w:cs="Times New Roman"/>
          <w:b/>
          <w:bCs/>
          <w:sz w:val="26"/>
          <w:szCs w:val="26"/>
          <w:lang w:val="pt-BR"/>
        </w:rPr>
      </w:pPr>
      <w:r w:rsidRPr="00B33E50">
        <w:rPr>
          <w:rFonts w:ascii="Times New Roman" w:hAnsi="Times New Roman" w:cs="Times New Roman"/>
          <w:b/>
          <w:bCs/>
          <w:sz w:val="26"/>
          <w:szCs w:val="26"/>
          <w:lang w:val="pt-BR"/>
        </w:rPr>
        <w:t xml:space="preserve">       Đánh giá chuyên cần </w:t>
      </w:r>
    </w:p>
    <w:tbl>
      <w:tblPr>
        <w:tblW w:w="9498" w:type="dxa"/>
        <w:tblInd w:w="-147" w:type="dxa"/>
        <w:tblLook w:val="04A0" w:firstRow="1" w:lastRow="0" w:firstColumn="1" w:lastColumn="0" w:noHBand="0" w:noVBand="1"/>
      </w:tblPr>
      <w:tblGrid>
        <w:gridCol w:w="1702"/>
        <w:gridCol w:w="910"/>
        <w:gridCol w:w="1216"/>
        <w:gridCol w:w="992"/>
        <w:gridCol w:w="895"/>
        <w:gridCol w:w="1038"/>
        <w:gridCol w:w="888"/>
        <w:gridCol w:w="723"/>
        <w:gridCol w:w="1134"/>
      </w:tblGrid>
      <w:tr w:rsidR="000B1B7B" w:rsidRPr="00B33E50" w14:paraId="6E9FE878" w14:textId="77777777" w:rsidTr="00FC3755">
        <w:trPr>
          <w:trHeight w:val="375"/>
        </w:trPr>
        <w:tc>
          <w:tcPr>
            <w:tcW w:w="1702" w:type="dxa"/>
            <w:vMerge w:val="restart"/>
            <w:tcBorders>
              <w:top w:val="single" w:sz="4" w:space="0" w:color="auto"/>
              <w:left w:val="single" w:sz="4" w:space="0" w:color="auto"/>
              <w:right w:val="single" w:sz="4" w:space="0" w:color="auto"/>
            </w:tcBorders>
            <w:shd w:val="clear" w:color="auto" w:fill="auto"/>
            <w:vAlign w:val="center"/>
          </w:tcPr>
          <w:p w14:paraId="3E6F59AE" w14:textId="77777777" w:rsidR="000B1B7B" w:rsidRPr="00B33E50" w:rsidRDefault="000B1B7B" w:rsidP="00FC3755">
            <w:pPr>
              <w:spacing w:after="0" w:line="24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Tiêu</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chí</w:t>
            </w:r>
            <w:proofErr w:type="spellEnd"/>
          </w:p>
        </w:tc>
        <w:tc>
          <w:tcPr>
            <w:tcW w:w="910" w:type="dxa"/>
            <w:vMerge w:val="restart"/>
            <w:tcBorders>
              <w:top w:val="single" w:sz="4" w:space="0" w:color="auto"/>
              <w:left w:val="single" w:sz="4" w:space="0" w:color="auto"/>
              <w:right w:val="single" w:sz="4" w:space="0" w:color="auto"/>
            </w:tcBorders>
            <w:shd w:val="clear" w:color="auto" w:fill="auto"/>
            <w:noWrap/>
            <w:vAlign w:val="center"/>
          </w:tcPr>
          <w:p w14:paraId="50D04964" w14:textId="77777777" w:rsidR="000B1B7B" w:rsidRPr="00B33E50" w:rsidRDefault="000B1B7B" w:rsidP="00FC3755">
            <w:pPr>
              <w:spacing w:after="0" w:line="24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Trọng</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số</w:t>
            </w:r>
            <w:proofErr w:type="spellEnd"/>
            <w:r w:rsidRPr="00B33E50">
              <w:rPr>
                <w:rFonts w:ascii="Times New Roman" w:hAnsi="Times New Roman" w:cs="Times New Roman"/>
                <w:b/>
                <w:bCs/>
                <w:sz w:val="26"/>
                <w:szCs w:val="26"/>
              </w:rPr>
              <w:t>(%)</w:t>
            </w:r>
          </w:p>
        </w:tc>
        <w:tc>
          <w:tcPr>
            <w:tcW w:w="1216" w:type="dxa"/>
            <w:tcBorders>
              <w:top w:val="single" w:sz="4" w:space="0" w:color="auto"/>
              <w:left w:val="single" w:sz="4" w:space="0" w:color="auto"/>
              <w:bottom w:val="single" w:sz="4" w:space="0" w:color="auto"/>
              <w:right w:val="single" w:sz="4" w:space="0" w:color="auto"/>
            </w:tcBorders>
            <w:vAlign w:val="center"/>
          </w:tcPr>
          <w:p w14:paraId="619C71B8" w14:textId="77777777" w:rsidR="000B1B7B" w:rsidRPr="00B33E50" w:rsidRDefault="000B1B7B" w:rsidP="00FC3755">
            <w:pPr>
              <w:spacing w:after="0" w:line="240" w:lineRule="auto"/>
              <w:jc w:val="center"/>
              <w:rPr>
                <w:rFonts w:ascii="Times New Roman" w:hAnsi="Times New Roman" w:cs="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49C38B5E" w14:textId="77777777" w:rsidR="000B1B7B" w:rsidRPr="00B33E50" w:rsidRDefault="000B1B7B" w:rsidP="00FC3755">
            <w:pPr>
              <w:spacing w:after="0" w:line="240" w:lineRule="auto"/>
              <w:jc w:val="center"/>
              <w:rPr>
                <w:rFonts w:ascii="Times New Roman" w:hAnsi="Times New Roman" w:cs="Times New Roman"/>
                <w:b/>
                <w:bCs/>
                <w:sz w:val="26"/>
                <w:szCs w:val="26"/>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C661B9" w14:textId="77777777" w:rsidR="000B1B7B" w:rsidRPr="00B33E50" w:rsidRDefault="000B1B7B" w:rsidP="00FC3755">
            <w:pPr>
              <w:spacing w:after="0" w:line="24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Điểm</w:t>
            </w:r>
            <w:proofErr w:type="spellEnd"/>
          </w:p>
        </w:tc>
      </w:tr>
      <w:tr w:rsidR="000B1B7B" w:rsidRPr="00B33E50" w14:paraId="31670E2F" w14:textId="77777777" w:rsidTr="00FC3755">
        <w:trPr>
          <w:trHeight w:val="422"/>
        </w:trPr>
        <w:tc>
          <w:tcPr>
            <w:tcW w:w="1702" w:type="dxa"/>
            <w:vMerge/>
            <w:tcBorders>
              <w:left w:val="single" w:sz="4" w:space="0" w:color="auto"/>
              <w:bottom w:val="single" w:sz="4" w:space="0" w:color="auto"/>
              <w:right w:val="single" w:sz="4" w:space="0" w:color="auto"/>
            </w:tcBorders>
            <w:shd w:val="clear" w:color="auto" w:fill="auto"/>
            <w:vAlign w:val="center"/>
          </w:tcPr>
          <w:p w14:paraId="07A643F3" w14:textId="77777777" w:rsidR="000B1B7B" w:rsidRPr="00B33E50" w:rsidRDefault="000B1B7B" w:rsidP="00FC3755">
            <w:pPr>
              <w:spacing w:after="0" w:line="240" w:lineRule="auto"/>
              <w:jc w:val="center"/>
              <w:rPr>
                <w:rFonts w:ascii="Times New Roman" w:hAnsi="Times New Roman" w:cs="Times New Roman"/>
                <w:b/>
                <w:bCs/>
                <w:sz w:val="26"/>
                <w:szCs w:val="26"/>
              </w:rPr>
            </w:pPr>
          </w:p>
        </w:tc>
        <w:tc>
          <w:tcPr>
            <w:tcW w:w="910" w:type="dxa"/>
            <w:vMerge/>
            <w:tcBorders>
              <w:left w:val="single" w:sz="4" w:space="0" w:color="auto"/>
              <w:bottom w:val="single" w:sz="4" w:space="0" w:color="auto"/>
              <w:right w:val="single" w:sz="4" w:space="0" w:color="auto"/>
            </w:tcBorders>
            <w:shd w:val="clear" w:color="auto" w:fill="auto"/>
            <w:noWrap/>
            <w:vAlign w:val="center"/>
          </w:tcPr>
          <w:p w14:paraId="10897A9A" w14:textId="77777777" w:rsidR="000B1B7B" w:rsidRPr="00B33E50" w:rsidRDefault="000B1B7B" w:rsidP="00FC3755">
            <w:pPr>
              <w:spacing w:after="0" w:line="240" w:lineRule="auto"/>
              <w:jc w:val="center"/>
              <w:rPr>
                <w:rFonts w:ascii="Times New Roman" w:hAnsi="Times New Roman" w:cs="Times New Roman"/>
                <w:b/>
                <w:bCs/>
                <w:sz w:val="26"/>
                <w:szCs w:val="26"/>
              </w:rPr>
            </w:pPr>
          </w:p>
        </w:tc>
        <w:tc>
          <w:tcPr>
            <w:tcW w:w="1216" w:type="dxa"/>
            <w:tcBorders>
              <w:top w:val="single" w:sz="4" w:space="0" w:color="auto"/>
              <w:left w:val="single" w:sz="4" w:space="0" w:color="auto"/>
              <w:bottom w:val="single" w:sz="4" w:space="0" w:color="auto"/>
              <w:right w:val="single" w:sz="4" w:space="0" w:color="auto"/>
            </w:tcBorders>
            <w:vAlign w:val="center"/>
          </w:tcPr>
          <w:p w14:paraId="053117B4" w14:textId="77777777" w:rsidR="000B1B7B" w:rsidRPr="00B33E50" w:rsidRDefault="000B1B7B" w:rsidP="00FC3755">
            <w:pPr>
              <w:spacing w:after="0" w:line="240"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10</w:t>
            </w:r>
          </w:p>
        </w:tc>
        <w:tc>
          <w:tcPr>
            <w:tcW w:w="992" w:type="dxa"/>
            <w:tcBorders>
              <w:top w:val="single" w:sz="4" w:space="0" w:color="auto"/>
              <w:left w:val="single" w:sz="4" w:space="0" w:color="auto"/>
              <w:bottom w:val="single" w:sz="4" w:space="0" w:color="auto"/>
              <w:right w:val="single" w:sz="4" w:space="0" w:color="auto"/>
            </w:tcBorders>
            <w:vAlign w:val="center"/>
          </w:tcPr>
          <w:p w14:paraId="4766F8E1" w14:textId="77777777" w:rsidR="000B1B7B" w:rsidRPr="00B33E50" w:rsidRDefault="000B1B7B" w:rsidP="00FC3755">
            <w:pPr>
              <w:spacing w:after="0" w:line="240"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9</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5466BB2F" w14:textId="77777777" w:rsidR="000B1B7B" w:rsidRPr="00B33E50" w:rsidRDefault="000B1B7B" w:rsidP="00FC3755">
            <w:pPr>
              <w:spacing w:after="0" w:line="240"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427E60D" w14:textId="77777777" w:rsidR="000B1B7B" w:rsidRPr="00B33E50" w:rsidRDefault="000B1B7B" w:rsidP="00FC3755">
            <w:pPr>
              <w:spacing w:after="0" w:line="240"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7</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9B12A63" w14:textId="77777777" w:rsidR="000B1B7B" w:rsidRPr="00B33E50" w:rsidRDefault="000B1B7B" w:rsidP="00FC3755">
            <w:pPr>
              <w:spacing w:after="0" w:line="240"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6</w:t>
            </w:r>
          </w:p>
        </w:tc>
        <w:tc>
          <w:tcPr>
            <w:tcW w:w="723" w:type="dxa"/>
            <w:tcBorders>
              <w:top w:val="single" w:sz="4" w:space="0" w:color="auto"/>
              <w:left w:val="single" w:sz="4" w:space="0" w:color="auto"/>
              <w:bottom w:val="single" w:sz="4" w:space="0" w:color="auto"/>
              <w:right w:val="single" w:sz="4" w:space="0" w:color="auto"/>
            </w:tcBorders>
            <w:vAlign w:val="center"/>
          </w:tcPr>
          <w:p w14:paraId="6CB3CB23" w14:textId="77777777" w:rsidR="000B1B7B" w:rsidRPr="00B33E50" w:rsidRDefault="000B1B7B" w:rsidP="00FC3755">
            <w:pPr>
              <w:spacing w:after="0" w:line="240"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5</w:t>
            </w:r>
          </w:p>
        </w:tc>
        <w:tc>
          <w:tcPr>
            <w:tcW w:w="1134" w:type="dxa"/>
            <w:tcBorders>
              <w:top w:val="single" w:sz="4" w:space="0" w:color="auto"/>
              <w:left w:val="single" w:sz="4" w:space="0" w:color="auto"/>
              <w:bottom w:val="single" w:sz="4" w:space="0" w:color="auto"/>
              <w:right w:val="single" w:sz="4" w:space="0" w:color="auto"/>
            </w:tcBorders>
            <w:vAlign w:val="center"/>
          </w:tcPr>
          <w:p w14:paraId="4885003D" w14:textId="77777777" w:rsidR="000B1B7B" w:rsidRPr="00B33E50" w:rsidRDefault="000B1B7B" w:rsidP="00FC3755">
            <w:pPr>
              <w:spacing w:after="0" w:line="240"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0</w:t>
            </w:r>
          </w:p>
        </w:tc>
      </w:tr>
      <w:tr w:rsidR="000B1B7B" w:rsidRPr="00B33E50" w14:paraId="0DF62B21" w14:textId="77777777" w:rsidTr="00FC3755">
        <w:trPr>
          <w:trHeight w:val="586"/>
        </w:trPr>
        <w:tc>
          <w:tcPr>
            <w:tcW w:w="1702" w:type="dxa"/>
            <w:tcBorders>
              <w:top w:val="nil"/>
              <w:left w:val="single" w:sz="4" w:space="0" w:color="auto"/>
              <w:bottom w:val="single" w:sz="4" w:space="0" w:color="auto"/>
              <w:right w:val="single" w:sz="4" w:space="0" w:color="auto"/>
            </w:tcBorders>
            <w:shd w:val="clear" w:color="auto" w:fill="auto"/>
            <w:vAlign w:val="center"/>
          </w:tcPr>
          <w:p w14:paraId="5997FBBC"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Tham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tiết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học</w:t>
            </w:r>
            <w:proofErr w:type="spellEnd"/>
          </w:p>
        </w:tc>
        <w:tc>
          <w:tcPr>
            <w:tcW w:w="910" w:type="dxa"/>
            <w:tcBorders>
              <w:top w:val="nil"/>
              <w:left w:val="nil"/>
              <w:bottom w:val="single" w:sz="4" w:space="0" w:color="auto"/>
              <w:right w:val="single" w:sz="4" w:space="0" w:color="auto"/>
            </w:tcBorders>
            <w:shd w:val="clear" w:color="auto" w:fill="auto"/>
            <w:noWrap/>
            <w:vAlign w:val="center"/>
          </w:tcPr>
          <w:p w14:paraId="36A15342" w14:textId="77777777" w:rsidR="000B1B7B" w:rsidRPr="00B33E50" w:rsidRDefault="000B1B7B" w:rsidP="00FC3755">
            <w:pPr>
              <w:spacing w:after="0" w:line="240" w:lineRule="auto"/>
              <w:jc w:val="center"/>
              <w:rPr>
                <w:rFonts w:ascii="Times New Roman" w:hAnsi="Times New Roman" w:cs="Times New Roman"/>
                <w:bCs/>
                <w:sz w:val="26"/>
                <w:szCs w:val="26"/>
              </w:rPr>
            </w:pPr>
            <w:r w:rsidRPr="00B33E50">
              <w:rPr>
                <w:rFonts w:ascii="Times New Roman" w:hAnsi="Times New Roman" w:cs="Times New Roman"/>
                <w:bCs/>
                <w:sz w:val="26"/>
                <w:szCs w:val="26"/>
              </w:rPr>
              <w:t>20</w:t>
            </w:r>
          </w:p>
        </w:tc>
        <w:tc>
          <w:tcPr>
            <w:tcW w:w="1216" w:type="dxa"/>
            <w:tcBorders>
              <w:top w:val="single" w:sz="4" w:space="0" w:color="auto"/>
              <w:left w:val="nil"/>
              <w:bottom w:val="single" w:sz="4" w:space="0" w:color="auto"/>
              <w:right w:val="single" w:sz="4" w:space="0" w:color="auto"/>
            </w:tcBorders>
            <w:vAlign w:val="center"/>
          </w:tcPr>
          <w:p w14:paraId="6603DD65"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Đủ</w:t>
            </w:r>
            <w:proofErr w:type="spellEnd"/>
          </w:p>
        </w:tc>
        <w:tc>
          <w:tcPr>
            <w:tcW w:w="992" w:type="dxa"/>
            <w:tcBorders>
              <w:top w:val="nil"/>
              <w:left w:val="single" w:sz="4" w:space="0" w:color="auto"/>
              <w:bottom w:val="single" w:sz="4" w:space="0" w:color="auto"/>
              <w:right w:val="single" w:sz="4" w:space="0" w:color="auto"/>
            </w:tcBorders>
            <w:vAlign w:val="center"/>
          </w:tcPr>
          <w:p w14:paraId="3D516467"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Nghỉ</w:t>
            </w:r>
            <w:proofErr w:type="spellEnd"/>
            <w:r w:rsidRPr="00B33E50">
              <w:rPr>
                <w:rFonts w:ascii="Times New Roman" w:hAnsi="Times New Roman" w:cs="Times New Roman"/>
                <w:bCs/>
                <w:sz w:val="26"/>
                <w:szCs w:val="26"/>
              </w:rPr>
              <w:t xml:space="preserve"> &lt;5% </w:t>
            </w:r>
            <w:proofErr w:type="spellStart"/>
            <w:r w:rsidRPr="00B33E50">
              <w:rPr>
                <w:rFonts w:ascii="Times New Roman" w:hAnsi="Times New Roman" w:cs="Times New Roman"/>
                <w:bCs/>
                <w:sz w:val="26"/>
                <w:szCs w:val="26"/>
              </w:rPr>
              <w:t>tổng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số</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tiết</w:t>
            </w:r>
            <w:proofErr w:type="spellEnd"/>
          </w:p>
        </w:tc>
        <w:tc>
          <w:tcPr>
            <w:tcW w:w="895" w:type="dxa"/>
            <w:tcBorders>
              <w:top w:val="nil"/>
              <w:left w:val="single" w:sz="4" w:space="0" w:color="auto"/>
              <w:bottom w:val="single" w:sz="4" w:space="0" w:color="auto"/>
              <w:right w:val="single" w:sz="4" w:space="0" w:color="auto"/>
            </w:tcBorders>
            <w:shd w:val="clear" w:color="auto" w:fill="auto"/>
            <w:vAlign w:val="center"/>
          </w:tcPr>
          <w:p w14:paraId="76858ECB"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Nghỉ</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từ</w:t>
            </w:r>
            <w:proofErr w:type="spellEnd"/>
            <w:r w:rsidRPr="00B33E50">
              <w:rPr>
                <w:rFonts w:ascii="Times New Roman" w:hAnsi="Times New Roman" w:cs="Times New Roman"/>
                <w:bCs/>
                <w:sz w:val="26"/>
                <w:szCs w:val="26"/>
              </w:rPr>
              <w:t xml:space="preserve"> 5% </w:t>
            </w:r>
            <w:proofErr w:type="spellStart"/>
            <w:r w:rsidRPr="00B33E50">
              <w:rPr>
                <w:rFonts w:ascii="Times New Roman" w:hAnsi="Times New Roman" w:cs="Times New Roman"/>
                <w:bCs/>
                <w:sz w:val="26"/>
                <w:szCs w:val="26"/>
              </w:rPr>
              <w:t>đến</w:t>
            </w:r>
            <w:proofErr w:type="spellEnd"/>
            <w:r w:rsidRPr="00B33E50">
              <w:rPr>
                <w:rFonts w:ascii="Times New Roman" w:hAnsi="Times New Roman" w:cs="Times New Roman"/>
                <w:bCs/>
                <w:sz w:val="26"/>
                <w:szCs w:val="26"/>
              </w:rPr>
              <w:t xml:space="preserve"> &lt;10%</w:t>
            </w:r>
          </w:p>
        </w:tc>
        <w:tc>
          <w:tcPr>
            <w:tcW w:w="1038" w:type="dxa"/>
            <w:tcBorders>
              <w:top w:val="nil"/>
              <w:left w:val="nil"/>
              <w:bottom w:val="single" w:sz="4" w:space="0" w:color="auto"/>
              <w:right w:val="single" w:sz="4" w:space="0" w:color="auto"/>
            </w:tcBorders>
            <w:shd w:val="clear" w:color="auto" w:fill="auto"/>
            <w:vAlign w:val="center"/>
          </w:tcPr>
          <w:p w14:paraId="7CC3F79B"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Nghỉ</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từ</w:t>
            </w:r>
            <w:proofErr w:type="spellEnd"/>
            <w:r w:rsidRPr="00B33E50">
              <w:rPr>
                <w:rFonts w:ascii="Times New Roman" w:hAnsi="Times New Roman" w:cs="Times New Roman"/>
                <w:bCs/>
                <w:sz w:val="26"/>
                <w:szCs w:val="26"/>
              </w:rPr>
              <w:t xml:space="preserve"> 10% </w:t>
            </w:r>
            <w:proofErr w:type="spellStart"/>
            <w:r w:rsidRPr="00B33E50">
              <w:rPr>
                <w:rFonts w:ascii="Times New Roman" w:hAnsi="Times New Roman" w:cs="Times New Roman"/>
                <w:bCs/>
                <w:sz w:val="26"/>
                <w:szCs w:val="26"/>
              </w:rPr>
              <w:t>đến</w:t>
            </w:r>
            <w:proofErr w:type="spellEnd"/>
            <w:r w:rsidRPr="00B33E50">
              <w:rPr>
                <w:rFonts w:ascii="Times New Roman" w:hAnsi="Times New Roman" w:cs="Times New Roman"/>
                <w:bCs/>
                <w:sz w:val="26"/>
                <w:szCs w:val="26"/>
              </w:rPr>
              <w:t xml:space="preserve"> &lt;15%</w:t>
            </w:r>
          </w:p>
        </w:tc>
        <w:tc>
          <w:tcPr>
            <w:tcW w:w="888" w:type="dxa"/>
            <w:tcBorders>
              <w:top w:val="nil"/>
              <w:left w:val="nil"/>
              <w:bottom w:val="single" w:sz="4" w:space="0" w:color="auto"/>
              <w:right w:val="single" w:sz="4" w:space="0" w:color="auto"/>
            </w:tcBorders>
            <w:shd w:val="clear" w:color="auto" w:fill="auto"/>
            <w:vAlign w:val="center"/>
          </w:tcPr>
          <w:p w14:paraId="04FEEAE0"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Nghỉ</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từ</w:t>
            </w:r>
            <w:proofErr w:type="spellEnd"/>
            <w:r w:rsidRPr="00B33E50">
              <w:rPr>
                <w:rFonts w:ascii="Times New Roman" w:hAnsi="Times New Roman" w:cs="Times New Roman"/>
                <w:bCs/>
                <w:sz w:val="26"/>
                <w:szCs w:val="26"/>
              </w:rPr>
              <w:t xml:space="preserve"> 15% </w:t>
            </w:r>
            <w:proofErr w:type="spellStart"/>
            <w:r w:rsidRPr="00B33E50">
              <w:rPr>
                <w:rFonts w:ascii="Times New Roman" w:hAnsi="Times New Roman" w:cs="Times New Roman"/>
                <w:bCs/>
                <w:sz w:val="26"/>
                <w:szCs w:val="26"/>
              </w:rPr>
              <w:t>đến</w:t>
            </w:r>
            <w:proofErr w:type="spellEnd"/>
            <w:r w:rsidRPr="00B33E50">
              <w:rPr>
                <w:rFonts w:ascii="Times New Roman" w:hAnsi="Times New Roman" w:cs="Times New Roman"/>
                <w:bCs/>
                <w:sz w:val="26"/>
                <w:szCs w:val="26"/>
              </w:rPr>
              <w:t xml:space="preserve"> 20%</w:t>
            </w:r>
          </w:p>
        </w:tc>
        <w:tc>
          <w:tcPr>
            <w:tcW w:w="1857" w:type="dxa"/>
            <w:gridSpan w:val="2"/>
            <w:tcBorders>
              <w:top w:val="nil"/>
              <w:left w:val="nil"/>
              <w:bottom w:val="single" w:sz="4" w:space="0" w:color="auto"/>
              <w:right w:val="single" w:sz="4" w:space="0" w:color="auto"/>
            </w:tcBorders>
            <w:vAlign w:val="center"/>
          </w:tcPr>
          <w:p w14:paraId="428546B3"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Sv</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nghỉ</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học</w:t>
            </w:r>
            <w:proofErr w:type="spellEnd"/>
            <w:r w:rsidRPr="00B33E50">
              <w:rPr>
                <w:rFonts w:ascii="Times New Roman" w:hAnsi="Times New Roman" w:cs="Times New Roman"/>
                <w:bCs/>
                <w:sz w:val="26"/>
                <w:szCs w:val="26"/>
              </w:rPr>
              <w:t xml:space="preserve"> &gt;20% ko </w:t>
            </w:r>
            <w:proofErr w:type="spellStart"/>
            <w:r w:rsidRPr="00B33E50">
              <w:rPr>
                <w:rFonts w:ascii="Times New Roman" w:hAnsi="Times New Roman" w:cs="Times New Roman"/>
                <w:bCs/>
                <w:sz w:val="26"/>
                <w:szCs w:val="26"/>
              </w:rPr>
              <w:t>được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tham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dự</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kết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thúc</w:t>
            </w:r>
            <w:proofErr w:type="spellEnd"/>
            <w:r w:rsidRPr="00B33E50">
              <w:rPr>
                <w:rFonts w:ascii="Times New Roman" w:hAnsi="Times New Roman" w:cs="Times New Roman"/>
                <w:bCs/>
                <w:sz w:val="26"/>
                <w:szCs w:val="26"/>
              </w:rPr>
              <w:t xml:space="preserve"> HP</w:t>
            </w:r>
          </w:p>
        </w:tc>
      </w:tr>
      <w:tr w:rsidR="000B1B7B" w:rsidRPr="00B33E50" w14:paraId="690B9835" w14:textId="77777777" w:rsidTr="00FC3755">
        <w:trPr>
          <w:trHeight w:val="94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7E14C42"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Đi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học</w:t>
            </w:r>
            <w:proofErr w:type="spellEnd"/>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9374D74" w14:textId="77777777" w:rsidR="000B1B7B" w:rsidRPr="00B33E50" w:rsidRDefault="000B1B7B" w:rsidP="00FC3755">
            <w:pPr>
              <w:spacing w:after="0" w:line="240" w:lineRule="auto"/>
              <w:jc w:val="center"/>
              <w:rPr>
                <w:rFonts w:ascii="Times New Roman" w:hAnsi="Times New Roman" w:cs="Times New Roman"/>
                <w:bCs/>
                <w:sz w:val="26"/>
                <w:szCs w:val="26"/>
              </w:rPr>
            </w:pPr>
            <w:r w:rsidRPr="00B33E50">
              <w:rPr>
                <w:rFonts w:ascii="Times New Roman" w:hAnsi="Times New Roman" w:cs="Times New Roman"/>
                <w:bCs/>
                <w:sz w:val="26"/>
                <w:szCs w:val="26"/>
              </w:rPr>
              <w:t>10</w:t>
            </w:r>
          </w:p>
        </w:tc>
        <w:tc>
          <w:tcPr>
            <w:tcW w:w="1216" w:type="dxa"/>
            <w:tcBorders>
              <w:top w:val="single" w:sz="4" w:space="0" w:color="auto"/>
              <w:left w:val="nil"/>
              <w:bottom w:val="single" w:sz="4" w:space="0" w:color="auto"/>
              <w:right w:val="single" w:sz="4" w:space="0" w:color="auto"/>
            </w:tcBorders>
            <w:vAlign w:val="center"/>
          </w:tcPr>
          <w:p w14:paraId="39A32DF0" w14:textId="77777777" w:rsidR="000B1B7B" w:rsidRPr="00B33E50" w:rsidRDefault="000B1B7B" w:rsidP="00FC3755">
            <w:pPr>
              <w:spacing w:after="0" w:line="240" w:lineRule="auto"/>
              <w:jc w:val="center"/>
              <w:rPr>
                <w:rFonts w:ascii="Times New Roman" w:hAnsi="Times New Roman" w:cs="Times New Roman"/>
                <w:bCs/>
                <w:sz w:val="26"/>
                <w:szCs w:val="26"/>
              </w:rPr>
            </w:pPr>
          </w:p>
          <w:p w14:paraId="44261F03"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Đúng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giờ</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580933B" w14:textId="77777777" w:rsidR="000B1B7B" w:rsidRPr="00B33E50" w:rsidRDefault="000B1B7B" w:rsidP="00FC3755">
            <w:pPr>
              <w:spacing w:after="0" w:line="240" w:lineRule="auto"/>
              <w:jc w:val="center"/>
              <w:rPr>
                <w:rFonts w:ascii="Times New Roman" w:hAnsi="Times New Roman" w:cs="Times New Roman"/>
                <w:bCs/>
                <w:sz w:val="26"/>
                <w:szCs w:val="26"/>
              </w:rPr>
            </w:pPr>
          </w:p>
          <w:p w14:paraId="309CE972"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Muộn</w:t>
            </w:r>
            <w:proofErr w:type="spellEnd"/>
            <w:r w:rsidRPr="00B33E50">
              <w:rPr>
                <w:rFonts w:ascii="Times New Roman" w:hAnsi="Times New Roman" w:cs="Times New Roman"/>
                <w:bCs/>
                <w:sz w:val="26"/>
                <w:szCs w:val="26"/>
              </w:rPr>
              <w:t xml:space="preserve"> 1 </w:t>
            </w:r>
            <w:proofErr w:type="spellStart"/>
            <w:r w:rsidRPr="00B33E50">
              <w:rPr>
                <w:rFonts w:ascii="Times New Roman" w:hAnsi="Times New Roman" w:cs="Times New Roman"/>
                <w:bCs/>
                <w:sz w:val="26"/>
                <w:szCs w:val="26"/>
              </w:rPr>
              <w:t>tiết</w:t>
            </w:r>
            <w:proofErr w:type="spellEnd"/>
          </w:p>
          <w:p w14:paraId="0EB477EF" w14:textId="77777777" w:rsidR="000B1B7B" w:rsidRPr="00B33E50" w:rsidRDefault="000B1B7B" w:rsidP="00FC3755">
            <w:pPr>
              <w:spacing w:after="0" w:line="240" w:lineRule="auto"/>
              <w:jc w:val="center"/>
              <w:rPr>
                <w:rFonts w:ascii="Times New Roman" w:hAnsi="Times New Roman" w:cs="Times New Roman"/>
                <w:bCs/>
                <w:sz w:val="26"/>
                <w:szCs w:val="26"/>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3C69C42C"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Muộn</w:t>
            </w:r>
            <w:proofErr w:type="spellEnd"/>
            <w:r w:rsidRPr="00B33E50">
              <w:rPr>
                <w:rFonts w:ascii="Times New Roman" w:hAnsi="Times New Roman" w:cs="Times New Roman"/>
                <w:bCs/>
                <w:sz w:val="26"/>
                <w:szCs w:val="26"/>
              </w:rPr>
              <w:t xml:space="preserve"> 2 </w:t>
            </w:r>
            <w:proofErr w:type="spellStart"/>
            <w:r w:rsidRPr="00B33E50">
              <w:rPr>
                <w:rFonts w:ascii="Times New Roman" w:hAnsi="Times New Roman" w:cs="Times New Roman"/>
                <w:bCs/>
                <w:sz w:val="26"/>
                <w:szCs w:val="26"/>
              </w:rPr>
              <w:t>tiết</w:t>
            </w:r>
            <w:proofErr w:type="spellEnd"/>
          </w:p>
        </w:tc>
        <w:tc>
          <w:tcPr>
            <w:tcW w:w="1038" w:type="dxa"/>
            <w:tcBorders>
              <w:top w:val="single" w:sz="4" w:space="0" w:color="auto"/>
              <w:left w:val="nil"/>
              <w:bottom w:val="single" w:sz="4" w:space="0" w:color="auto"/>
              <w:right w:val="single" w:sz="4" w:space="0" w:color="auto"/>
            </w:tcBorders>
            <w:shd w:val="clear" w:color="auto" w:fill="auto"/>
            <w:vAlign w:val="center"/>
          </w:tcPr>
          <w:p w14:paraId="4097963D"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Muộn</w:t>
            </w:r>
            <w:proofErr w:type="spellEnd"/>
            <w:r w:rsidRPr="00B33E50">
              <w:rPr>
                <w:rFonts w:ascii="Times New Roman" w:hAnsi="Times New Roman" w:cs="Times New Roman"/>
                <w:bCs/>
                <w:sz w:val="26"/>
                <w:szCs w:val="26"/>
              </w:rPr>
              <w:t xml:space="preserve"> 2 3 </w:t>
            </w:r>
            <w:proofErr w:type="spellStart"/>
            <w:r w:rsidRPr="00B33E50">
              <w:rPr>
                <w:rFonts w:ascii="Times New Roman" w:hAnsi="Times New Roman" w:cs="Times New Roman"/>
                <w:bCs/>
                <w:sz w:val="26"/>
                <w:szCs w:val="26"/>
              </w:rPr>
              <w:t>tiết</w:t>
            </w:r>
            <w:proofErr w:type="spellEnd"/>
          </w:p>
        </w:tc>
        <w:tc>
          <w:tcPr>
            <w:tcW w:w="888" w:type="dxa"/>
            <w:tcBorders>
              <w:top w:val="single" w:sz="4" w:space="0" w:color="auto"/>
              <w:left w:val="nil"/>
              <w:bottom w:val="single" w:sz="4" w:space="0" w:color="auto"/>
              <w:right w:val="single" w:sz="4" w:space="0" w:color="auto"/>
            </w:tcBorders>
            <w:shd w:val="clear" w:color="auto" w:fill="auto"/>
            <w:vAlign w:val="center"/>
          </w:tcPr>
          <w:p w14:paraId="126B7C3A"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Muộn</w:t>
            </w:r>
            <w:proofErr w:type="spellEnd"/>
            <w:r w:rsidRPr="00B33E50">
              <w:rPr>
                <w:rFonts w:ascii="Times New Roman" w:hAnsi="Times New Roman" w:cs="Times New Roman"/>
                <w:bCs/>
                <w:sz w:val="26"/>
                <w:szCs w:val="26"/>
              </w:rPr>
              <w:t xml:space="preserve"> 4 </w:t>
            </w:r>
            <w:proofErr w:type="spellStart"/>
            <w:r w:rsidRPr="00B33E50">
              <w:rPr>
                <w:rFonts w:ascii="Times New Roman" w:hAnsi="Times New Roman" w:cs="Times New Roman"/>
                <w:bCs/>
                <w:sz w:val="26"/>
                <w:szCs w:val="26"/>
              </w:rPr>
              <w:t>tiết</w:t>
            </w:r>
            <w:proofErr w:type="spellEnd"/>
          </w:p>
        </w:tc>
        <w:tc>
          <w:tcPr>
            <w:tcW w:w="723" w:type="dxa"/>
            <w:tcBorders>
              <w:top w:val="single" w:sz="4" w:space="0" w:color="auto"/>
              <w:left w:val="nil"/>
              <w:bottom w:val="single" w:sz="4" w:space="0" w:color="auto"/>
              <w:right w:val="single" w:sz="4" w:space="0" w:color="auto"/>
            </w:tcBorders>
            <w:vAlign w:val="center"/>
          </w:tcPr>
          <w:p w14:paraId="40897D49" w14:textId="77777777" w:rsidR="000B1B7B" w:rsidRPr="00B33E50" w:rsidRDefault="000B1B7B" w:rsidP="00FC3755">
            <w:pPr>
              <w:spacing w:after="0" w:line="240" w:lineRule="auto"/>
              <w:jc w:val="center"/>
              <w:rPr>
                <w:rFonts w:ascii="Times New Roman" w:hAnsi="Times New Roman" w:cs="Times New Roman"/>
                <w:bCs/>
                <w:sz w:val="26"/>
                <w:szCs w:val="26"/>
              </w:rPr>
            </w:pPr>
          </w:p>
        </w:tc>
        <w:tc>
          <w:tcPr>
            <w:tcW w:w="1134" w:type="dxa"/>
            <w:tcBorders>
              <w:top w:val="single" w:sz="4" w:space="0" w:color="auto"/>
              <w:left w:val="nil"/>
              <w:bottom w:val="single" w:sz="4" w:space="0" w:color="auto"/>
              <w:right w:val="single" w:sz="4" w:space="0" w:color="auto"/>
            </w:tcBorders>
            <w:vAlign w:val="center"/>
          </w:tcPr>
          <w:p w14:paraId="7598268B"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Muộn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từ</w:t>
            </w:r>
            <w:proofErr w:type="spellEnd"/>
            <w:r w:rsidRPr="00B33E50">
              <w:rPr>
                <w:rFonts w:ascii="Times New Roman" w:hAnsi="Times New Roman" w:cs="Times New Roman"/>
                <w:bCs/>
                <w:sz w:val="26"/>
                <w:szCs w:val="26"/>
              </w:rPr>
              <w:t xml:space="preserve"> 5 </w:t>
            </w:r>
            <w:proofErr w:type="spellStart"/>
            <w:r w:rsidRPr="00B33E50">
              <w:rPr>
                <w:rFonts w:ascii="Times New Roman" w:hAnsi="Times New Roman" w:cs="Times New Roman"/>
                <w:bCs/>
                <w:sz w:val="26"/>
                <w:szCs w:val="26"/>
              </w:rPr>
              <w:t>tiết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trở</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lên</w:t>
            </w:r>
            <w:proofErr w:type="spellEnd"/>
          </w:p>
        </w:tc>
      </w:tr>
      <w:tr w:rsidR="000B1B7B" w:rsidRPr="00B33E50" w14:paraId="50F091DA" w14:textId="77777777" w:rsidTr="00FC3755">
        <w:trPr>
          <w:trHeight w:val="566"/>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CDB10E0"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Phát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biểu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trên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lớp</w:t>
            </w:r>
            <w:proofErr w:type="spellEnd"/>
            <w:r w:rsidRPr="00B33E50">
              <w:rPr>
                <w:rFonts w:ascii="Times New Roman" w:hAnsi="Times New Roman" w:cs="Times New Roman"/>
                <w:bCs/>
                <w:sz w:val="26"/>
                <w:szCs w:val="26"/>
              </w:rPr>
              <w:t xml:space="preserve"> + </w:t>
            </w:r>
            <w:proofErr w:type="spellStart"/>
            <w:r w:rsidRPr="00B33E50">
              <w:rPr>
                <w:rFonts w:ascii="Times New Roman" w:hAnsi="Times New Roman" w:cs="Times New Roman"/>
                <w:bCs/>
                <w:sz w:val="26"/>
                <w:szCs w:val="26"/>
              </w:rPr>
              <w:t>kiểm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vấn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đáp</w:t>
            </w:r>
            <w:proofErr w:type="spellEnd"/>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B236997" w14:textId="77777777" w:rsidR="000B1B7B" w:rsidRPr="00B33E50" w:rsidRDefault="000B1B7B" w:rsidP="00FC3755">
            <w:pPr>
              <w:spacing w:after="0" w:line="240" w:lineRule="auto"/>
              <w:jc w:val="center"/>
              <w:rPr>
                <w:rFonts w:ascii="Times New Roman" w:hAnsi="Times New Roman" w:cs="Times New Roman"/>
                <w:bCs/>
                <w:sz w:val="26"/>
                <w:szCs w:val="26"/>
              </w:rPr>
            </w:pPr>
            <w:r w:rsidRPr="00B33E50">
              <w:rPr>
                <w:rFonts w:ascii="Times New Roman" w:hAnsi="Times New Roman" w:cs="Times New Roman"/>
                <w:bCs/>
                <w:sz w:val="26"/>
                <w:szCs w:val="26"/>
              </w:rPr>
              <w:t>20</w:t>
            </w:r>
          </w:p>
        </w:tc>
        <w:tc>
          <w:tcPr>
            <w:tcW w:w="1216" w:type="dxa"/>
            <w:tcBorders>
              <w:top w:val="single" w:sz="4" w:space="0" w:color="auto"/>
              <w:left w:val="nil"/>
              <w:bottom w:val="single" w:sz="4" w:space="0" w:color="auto"/>
              <w:right w:val="single" w:sz="4" w:space="0" w:color="auto"/>
            </w:tcBorders>
            <w:vAlign w:val="center"/>
          </w:tcPr>
          <w:p w14:paraId="1896CEC1"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Số</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lần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từ</w:t>
            </w:r>
            <w:proofErr w:type="spellEnd"/>
            <w:r w:rsidRPr="00B33E50">
              <w:rPr>
                <w:rFonts w:ascii="Times New Roman" w:hAnsi="Times New Roman" w:cs="Times New Roman"/>
                <w:bCs/>
                <w:sz w:val="26"/>
                <w:szCs w:val="26"/>
              </w:rPr>
              <w:t xml:space="preserve"> 5 </w:t>
            </w:r>
            <w:proofErr w:type="spellStart"/>
            <w:r w:rsidRPr="00B33E50">
              <w:rPr>
                <w:rFonts w:ascii="Times New Roman" w:hAnsi="Times New Roman" w:cs="Times New Roman"/>
                <w:bCs/>
                <w:sz w:val="26"/>
                <w:szCs w:val="26"/>
              </w:rPr>
              <w:t>trở</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lên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C867031"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Số</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lần</w:t>
            </w:r>
            <w:proofErr w:type="spellEnd"/>
            <w:r w:rsidRPr="00B33E50">
              <w:rPr>
                <w:rFonts w:ascii="Times New Roman" w:hAnsi="Times New Roman" w:cs="Times New Roman"/>
                <w:bCs/>
                <w:sz w:val="26"/>
                <w:szCs w:val="26"/>
              </w:rPr>
              <w:t>: 4</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7C8AFCD6"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Số</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lần</w:t>
            </w:r>
            <w:proofErr w:type="spellEnd"/>
            <w:r w:rsidRPr="00B33E50">
              <w:rPr>
                <w:rFonts w:ascii="Times New Roman" w:hAnsi="Times New Roman" w:cs="Times New Roman"/>
                <w:bCs/>
                <w:sz w:val="26"/>
                <w:szCs w:val="26"/>
              </w:rPr>
              <w:t>: 3</w:t>
            </w:r>
          </w:p>
        </w:tc>
        <w:tc>
          <w:tcPr>
            <w:tcW w:w="1038" w:type="dxa"/>
            <w:tcBorders>
              <w:top w:val="single" w:sz="4" w:space="0" w:color="auto"/>
              <w:left w:val="nil"/>
              <w:bottom w:val="single" w:sz="4" w:space="0" w:color="auto"/>
              <w:right w:val="single" w:sz="4" w:space="0" w:color="auto"/>
            </w:tcBorders>
            <w:shd w:val="clear" w:color="auto" w:fill="auto"/>
            <w:vAlign w:val="center"/>
          </w:tcPr>
          <w:p w14:paraId="7B129374"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Số</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lần</w:t>
            </w:r>
            <w:proofErr w:type="spellEnd"/>
            <w:r w:rsidRPr="00B33E50">
              <w:rPr>
                <w:rFonts w:ascii="Times New Roman" w:hAnsi="Times New Roman" w:cs="Times New Roman"/>
                <w:bCs/>
                <w:sz w:val="26"/>
                <w:szCs w:val="26"/>
              </w:rPr>
              <w:t>: 2</w:t>
            </w:r>
          </w:p>
        </w:tc>
        <w:tc>
          <w:tcPr>
            <w:tcW w:w="888" w:type="dxa"/>
            <w:tcBorders>
              <w:top w:val="single" w:sz="4" w:space="0" w:color="auto"/>
              <w:left w:val="nil"/>
              <w:bottom w:val="single" w:sz="4" w:space="0" w:color="auto"/>
              <w:right w:val="single" w:sz="4" w:space="0" w:color="auto"/>
            </w:tcBorders>
            <w:shd w:val="clear" w:color="auto" w:fill="auto"/>
            <w:vAlign w:val="center"/>
          </w:tcPr>
          <w:p w14:paraId="12AFB0C5"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Số</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lần</w:t>
            </w:r>
            <w:proofErr w:type="spellEnd"/>
            <w:r w:rsidRPr="00B33E50">
              <w:rPr>
                <w:rFonts w:ascii="Times New Roman" w:hAnsi="Times New Roman" w:cs="Times New Roman"/>
                <w:bCs/>
                <w:sz w:val="26"/>
                <w:szCs w:val="26"/>
              </w:rPr>
              <w:t>: 1</w:t>
            </w:r>
          </w:p>
        </w:tc>
        <w:tc>
          <w:tcPr>
            <w:tcW w:w="723" w:type="dxa"/>
            <w:tcBorders>
              <w:top w:val="single" w:sz="4" w:space="0" w:color="auto"/>
              <w:left w:val="nil"/>
              <w:bottom w:val="single" w:sz="4" w:space="0" w:color="auto"/>
              <w:right w:val="single" w:sz="4" w:space="0" w:color="auto"/>
            </w:tcBorders>
            <w:vAlign w:val="center"/>
          </w:tcPr>
          <w:p w14:paraId="791D3122" w14:textId="77777777" w:rsidR="000B1B7B" w:rsidRPr="00B33E50" w:rsidRDefault="000B1B7B" w:rsidP="00FC3755">
            <w:pPr>
              <w:spacing w:after="0" w:line="240" w:lineRule="auto"/>
              <w:jc w:val="center"/>
              <w:rPr>
                <w:rFonts w:ascii="Times New Roman" w:hAnsi="Times New Roman" w:cs="Times New Roman"/>
                <w:bCs/>
                <w:sz w:val="26"/>
                <w:szCs w:val="26"/>
              </w:rPr>
            </w:pPr>
          </w:p>
        </w:tc>
        <w:tc>
          <w:tcPr>
            <w:tcW w:w="1134" w:type="dxa"/>
            <w:tcBorders>
              <w:top w:val="single" w:sz="4" w:space="0" w:color="auto"/>
              <w:left w:val="nil"/>
              <w:bottom w:val="single" w:sz="4" w:space="0" w:color="auto"/>
              <w:right w:val="single" w:sz="4" w:space="0" w:color="auto"/>
            </w:tcBorders>
            <w:vAlign w:val="center"/>
          </w:tcPr>
          <w:p w14:paraId="6FF2CEB3"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Số</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lần</w:t>
            </w:r>
            <w:proofErr w:type="spellEnd"/>
            <w:r w:rsidRPr="00B33E50">
              <w:rPr>
                <w:rFonts w:ascii="Times New Roman" w:hAnsi="Times New Roman" w:cs="Times New Roman"/>
                <w:bCs/>
                <w:sz w:val="26"/>
                <w:szCs w:val="26"/>
              </w:rPr>
              <w:t>: 0</w:t>
            </w:r>
          </w:p>
        </w:tc>
      </w:tr>
      <w:tr w:rsidR="000B1B7B" w:rsidRPr="00B33E50" w14:paraId="450B09F1" w14:textId="77777777" w:rsidTr="00FC3755">
        <w:trPr>
          <w:trHeight w:val="566"/>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8183688"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Bài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kiểm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định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kỳ</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số</w:t>
            </w:r>
            <w:proofErr w:type="spellEnd"/>
            <w:r w:rsidRPr="00B33E50">
              <w:rPr>
                <w:rFonts w:ascii="Times New Roman" w:hAnsi="Times New Roman" w:cs="Times New Roman"/>
                <w:bCs/>
                <w:sz w:val="26"/>
                <w:szCs w:val="26"/>
              </w:rPr>
              <w:t xml:space="preserve"> 1- </w:t>
            </w:r>
            <w:proofErr w:type="spellStart"/>
            <w:r w:rsidRPr="00B33E50">
              <w:rPr>
                <w:rFonts w:ascii="Times New Roman" w:hAnsi="Times New Roman" w:cs="Times New Roman"/>
                <w:bCs/>
                <w:sz w:val="26"/>
                <w:szCs w:val="26"/>
              </w:rPr>
              <w:t>Kiểm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viết</w:t>
            </w:r>
            <w:proofErr w:type="spellEnd"/>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13F0CD2F" w14:textId="77777777" w:rsidR="000B1B7B" w:rsidRPr="00B33E50" w:rsidRDefault="000B1B7B" w:rsidP="00FC3755">
            <w:pPr>
              <w:spacing w:after="0" w:line="240" w:lineRule="auto"/>
              <w:jc w:val="center"/>
              <w:rPr>
                <w:rFonts w:ascii="Times New Roman" w:hAnsi="Times New Roman" w:cs="Times New Roman"/>
                <w:bCs/>
                <w:sz w:val="26"/>
                <w:szCs w:val="26"/>
              </w:rPr>
            </w:pPr>
            <w:r w:rsidRPr="00B33E50">
              <w:rPr>
                <w:rFonts w:ascii="Times New Roman" w:hAnsi="Times New Roman" w:cs="Times New Roman"/>
                <w:bCs/>
                <w:sz w:val="26"/>
                <w:szCs w:val="26"/>
              </w:rPr>
              <w:t>25</w:t>
            </w:r>
          </w:p>
        </w:tc>
        <w:tc>
          <w:tcPr>
            <w:tcW w:w="6886" w:type="dxa"/>
            <w:gridSpan w:val="7"/>
            <w:tcBorders>
              <w:top w:val="single" w:sz="4" w:space="0" w:color="auto"/>
              <w:left w:val="nil"/>
              <w:bottom w:val="single" w:sz="4" w:space="0" w:color="auto"/>
              <w:right w:val="single" w:sz="4" w:space="0" w:color="auto"/>
            </w:tcBorders>
            <w:vAlign w:val="center"/>
          </w:tcPr>
          <w:p w14:paraId="17FC4C62" w14:textId="77777777" w:rsidR="000B1B7B" w:rsidRPr="00B33E50" w:rsidRDefault="000B1B7B" w:rsidP="00FC3755">
            <w:pPr>
              <w:spacing w:after="0" w:line="240" w:lineRule="auto"/>
              <w:jc w:val="center"/>
              <w:rPr>
                <w:rFonts w:ascii="Times New Roman" w:hAnsi="Times New Roman" w:cs="Times New Roman"/>
                <w:bCs/>
                <w:sz w:val="26"/>
                <w:szCs w:val="26"/>
              </w:rPr>
            </w:pPr>
            <w:r w:rsidRPr="00B33E50">
              <w:rPr>
                <w:rFonts w:ascii="Times New Roman" w:hAnsi="Times New Roman" w:cs="Times New Roman"/>
                <w:bCs/>
                <w:sz w:val="26"/>
                <w:szCs w:val="26"/>
              </w:rPr>
              <w:t xml:space="preserve">Theo thang </w:t>
            </w:r>
            <w:proofErr w:type="spellStart"/>
            <w:r w:rsidRPr="00B33E50">
              <w:rPr>
                <w:rFonts w:ascii="Times New Roman" w:hAnsi="Times New Roman" w:cs="Times New Roman"/>
                <w:bCs/>
                <w:sz w:val="26"/>
                <w:szCs w:val="26"/>
              </w:rPr>
              <w:t>điểm</w:t>
            </w:r>
            <w:proofErr w:type="spellEnd"/>
            <w:r w:rsidRPr="00B33E50">
              <w:rPr>
                <w:rFonts w:ascii="Times New Roman" w:hAnsi="Times New Roman" w:cs="Times New Roman"/>
                <w:bCs/>
                <w:sz w:val="26"/>
                <w:szCs w:val="26"/>
              </w:rPr>
              <w:t xml:space="preserve"> 10 </w:t>
            </w:r>
            <w:proofErr w:type="spellStart"/>
            <w:r w:rsidRPr="00B33E50">
              <w:rPr>
                <w:rFonts w:ascii="Times New Roman" w:hAnsi="Times New Roman" w:cs="Times New Roman"/>
                <w:bCs/>
                <w:sz w:val="26"/>
                <w:szCs w:val="26"/>
              </w:rPr>
              <w:t>dựa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trên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đáp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án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được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thiết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kế</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sẵn</w:t>
            </w:r>
            <w:proofErr w:type="spellEnd"/>
          </w:p>
        </w:tc>
      </w:tr>
      <w:tr w:rsidR="000B1B7B" w:rsidRPr="00B33E50" w14:paraId="18DC274D" w14:textId="77777777" w:rsidTr="00FC3755">
        <w:trPr>
          <w:trHeight w:val="566"/>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389412F"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Bài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kiểm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định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kỳ</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số</w:t>
            </w:r>
            <w:proofErr w:type="spellEnd"/>
            <w:r w:rsidRPr="00B33E50">
              <w:rPr>
                <w:rFonts w:ascii="Times New Roman" w:hAnsi="Times New Roman" w:cs="Times New Roman"/>
                <w:bCs/>
                <w:sz w:val="26"/>
                <w:szCs w:val="26"/>
              </w:rPr>
              <w:t xml:space="preserve"> 2- </w:t>
            </w:r>
            <w:proofErr w:type="spellStart"/>
            <w:r w:rsidRPr="00B33E50">
              <w:rPr>
                <w:rFonts w:ascii="Times New Roman" w:hAnsi="Times New Roman" w:cs="Times New Roman"/>
                <w:bCs/>
                <w:sz w:val="26"/>
                <w:szCs w:val="26"/>
              </w:rPr>
              <w:t>Bài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tập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nhóm</w:t>
            </w:r>
            <w:proofErr w:type="spellEnd"/>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39691B9" w14:textId="77777777" w:rsidR="000B1B7B" w:rsidRPr="00B33E50" w:rsidRDefault="000B1B7B" w:rsidP="00FC3755">
            <w:pPr>
              <w:spacing w:after="0" w:line="240" w:lineRule="auto"/>
              <w:jc w:val="center"/>
              <w:rPr>
                <w:rFonts w:ascii="Times New Roman" w:hAnsi="Times New Roman" w:cs="Times New Roman"/>
                <w:bCs/>
                <w:sz w:val="26"/>
                <w:szCs w:val="26"/>
              </w:rPr>
            </w:pPr>
            <w:r w:rsidRPr="00B33E50">
              <w:rPr>
                <w:rFonts w:ascii="Times New Roman" w:hAnsi="Times New Roman" w:cs="Times New Roman"/>
                <w:bCs/>
                <w:sz w:val="26"/>
                <w:szCs w:val="26"/>
              </w:rPr>
              <w:t>25</w:t>
            </w:r>
          </w:p>
        </w:tc>
        <w:tc>
          <w:tcPr>
            <w:tcW w:w="1216" w:type="dxa"/>
            <w:tcBorders>
              <w:top w:val="single" w:sz="4" w:space="0" w:color="auto"/>
              <w:left w:val="nil"/>
              <w:bottom w:val="single" w:sz="4" w:space="0" w:color="auto"/>
              <w:right w:val="single" w:sz="4" w:space="0" w:color="auto"/>
            </w:tcBorders>
            <w:vAlign w:val="center"/>
          </w:tcPr>
          <w:p w14:paraId="52614464"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Luôn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tham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bài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tập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nhóm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tích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cực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và</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đóng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lastRenderedPageBreak/>
              <w:t>góp</w:t>
            </w:r>
            <w:proofErr w:type="spellEnd"/>
            <w:r w:rsidRPr="00B33E50">
              <w:rPr>
                <w:rFonts w:ascii="Times New Roman" w:hAnsi="Times New Roman" w:cs="Times New Roman"/>
                <w:bCs/>
                <w:sz w:val="26"/>
                <w:szCs w:val="26"/>
              </w:rPr>
              <w:t xml:space="preserve"> ý </w:t>
            </w:r>
            <w:proofErr w:type="spellStart"/>
            <w:r w:rsidRPr="00B33E50">
              <w:rPr>
                <w:rFonts w:ascii="Times New Roman" w:hAnsi="Times New Roman" w:cs="Times New Roman"/>
                <w:bCs/>
                <w:sz w:val="26"/>
                <w:szCs w:val="26"/>
              </w:rPr>
              <w:t>kiến</w:t>
            </w:r>
            <w:proofErr w:type="spellEnd"/>
            <w:r w:rsidRPr="00B33E50">
              <w:rPr>
                <w:rFonts w:ascii="Times New Roman" w:hAnsi="Times New Roman" w:cs="Times New Roman"/>
                <w:bCs/>
                <w:sz w:val="26"/>
                <w:szCs w:val="26"/>
              </w:rPr>
              <w:t xml:space="preserve"> hay, </w:t>
            </w:r>
            <w:proofErr w:type="spellStart"/>
            <w:r w:rsidRPr="00B33E50">
              <w:rPr>
                <w:rFonts w:ascii="Times New Roman" w:hAnsi="Times New Roman" w:cs="Times New Roman"/>
                <w:bCs/>
                <w:sz w:val="26"/>
                <w:szCs w:val="26"/>
              </w:rPr>
              <w:t>hiệu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quả</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cho</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các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hoạt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động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của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nhóm</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8899687"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lastRenderedPageBreak/>
              <w:t>Tham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bài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tập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nhóm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và</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đóng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lastRenderedPageBreak/>
              <w:t>góp</w:t>
            </w:r>
            <w:proofErr w:type="spellEnd"/>
            <w:r w:rsidRPr="00B33E50">
              <w:rPr>
                <w:rFonts w:ascii="Times New Roman" w:hAnsi="Times New Roman" w:cs="Times New Roman"/>
                <w:bCs/>
                <w:sz w:val="26"/>
                <w:szCs w:val="26"/>
              </w:rPr>
              <w:t xml:space="preserve"> ý </w:t>
            </w:r>
            <w:proofErr w:type="spellStart"/>
            <w:r w:rsidRPr="00B33E50">
              <w:rPr>
                <w:rFonts w:ascii="Times New Roman" w:hAnsi="Times New Roman" w:cs="Times New Roman"/>
                <w:bCs/>
                <w:sz w:val="26"/>
                <w:szCs w:val="26"/>
              </w:rPr>
              <w:t>kiến</w:t>
            </w:r>
            <w:proofErr w:type="spellEnd"/>
            <w:r w:rsidRPr="00B33E50">
              <w:rPr>
                <w:rFonts w:ascii="Times New Roman" w:hAnsi="Times New Roman" w:cs="Times New Roman"/>
                <w:bCs/>
                <w:sz w:val="26"/>
                <w:szCs w:val="26"/>
              </w:rPr>
              <w:t xml:space="preserve"> hay.</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5160AFF4"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lastRenderedPageBreak/>
              <w:t>Tham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bài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tập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nhóm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và</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có</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lastRenderedPageBreak/>
              <w:t>đóng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góp</w:t>
            </w:r>
            <w:proofErr w:type="spellEnd"/>
            <w:r w:rsidRPr="00B33E50">
              <w:rPr>
                <w:rFonts w:ascii="Times New Roman" w:hAnsi="Times New Roman" w:cs="Times New Roman"/>
                <w:bCs/>
                <w:sz w:val="26"/>
                <w:szCs w:val="26"/>
              </w:rPr>
              <w:t xml:space="preserve"> ý </w:t>
            </w:r>
            <w:proofErr w:type="spellStart"/>
            <w:r w:rsidRPr="00B33E50">
              <w:rPr>
                <w:rFonts w:ascii="Times New Roman" w:hAnsi="Times New Roman" w:cs="Times New Roman"/>
                <w:bCs/>
                <w:sz w:val="26"/>
                <w:szCs w:val="26"/>
              </w:rPr>
              <w:t>kiến</w:t>
            </w:r>
            <w:proofErr w:type="spellEnd"/>
            <w:r w:rsidRPr="00B33E50">
              <w:rPr>
                <w:rFonts w:ascii="Times New Roman" w:hAnsi="Times New Roman" w:cs="Times New Roman"/>
                <w:bCs/>
                <w:sz w:val="26"/>
                <w:szCs w:val="26"/>
              </w:rPr>
              <w:t>.</w:t>
            </w:r>
          </w:p>
        </w:tc>
        <w:tc>
          <w:tcPr>
            <w:tcW w:w="1038" w:type="dxa"/>
            <w:tcBorders>
              <w:top w:val="single" w:sz="4" w:space="0" w:color="auto"/>
              <w:left w:val="nil"/>
              <w:bottom w:val="single" w:sz="4" w:space="0" w:color="auto"/>
              <w:right w:val="single" w:sz="4" w:space="0" w:color="auto"/>
            </w:tcBorders>
            <w:shd w:val="clear" w:color="auto" w:fill="auto"/>
            <w:vAlign w:val="center"/>
          </w:tcPr>
          <w:p w14:paraId="054B07AC"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lastRenderedPageBreak/>
              <w:t>Hiếm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khi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tham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vào</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bài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tập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nhóm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lastRenderedPageBreak/>
              <w:t>và</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đóng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góp</w:t>
            </w:r>
            <w:proofErr w:type="spellEnd"/>
            <w:r w:rsidRPr="00B33E50">
              <w:rPr>
                <w:rFonts w:ascii="Times New Roman" w:hAnsi="Times New Roman" w:cs="Times New Roman"/>
                <w:bCs/>
                <w:sz w:val="26"/>
                <w:szCs w:val="26"/>
              </w:rPr>
              <w:t xml:space="preserve"> ý </w:t>
            </w:r>
            <w:proofErr w:type="spellStart"/>
            <w:r w:rsidRPr="00B33E50">
              <w:rPr>
                <w:rFonts w:ascii="Times New Roman" w:hAnsi="Times New Roman" w:cs="Times New Roman"/>
                <w:bCs/>
                <w:sz w:val="26"/>
                <w:szCs w:val="26"/>
              </w:rPr>
              <w:t>kiến</w:t>
            </w:r>
            <w:proofErr w:type="spellEnd"/>
            <w:r w:rsidRPr="00B33E50">
              <w:rPr>
                <w:rFonts w:ascii="Times New Roman" w:hAnsi="Times New Roman" w:cs="Times New Roman"/>
                <w:bCs/>
                <w:sz w:val="26"/>
                <w:szCs w:val="26"/>
              </w:rPr>
              <w:t>.</w:t>
            </w:r>
          </w:p>
        </w:tc>
        <w:tc>
          <w:tcPr>
            <w:tcW w:w="888" w:type="dxa"/>
            <w:tcBorders>
              <w:top w:val="single" w:sz="4" w:space="0" w:color="auto"/>
              <w:left w:val="nil"/>
              <w:bottom w:val="single" w:sz="4" w:space="0" w:color="auto"/>
              <w:right w:val="single" w:sz="4" w:space="0" w:color="auto"/>
            </w:tcBorders>
            <w:shd w:val="clear" w:color="auto" w:fill="auto"/>
            <w:vAlign w:val="center"/>
          </w:tcPr>
          <w:p w14:paraId="2A7217C5" w14:textId="77777777" w:rsidR="000B1B7B" w:rsidRPr="00B33E50" w:rsidRDefault="000B1B7B" w:rsidP="00FC3755">
            <w:pPr>
              <w:spacing w:after="0" w:line="240" w:lineRule="auto"/>
              <w:jc w:val="center"/>
              <w:rPr>
                <w:rFonts w:ascii="Times New Roman" w:hAnsi="Times New Roman" w:cs="Times New Roman"/>
                <w:bCs/>
                <w:sz w:val="26"/>
                <w:szCs w:val="26"/>
              </w:rPr>
            </w:pPr>
          </w:p>
        </w:tc>
        <w:tc>
          <w:tcPr>
            <w:tcW w:w="723" w:type="dxa"/>
            <w:tcBorders>
              <w:top w:val="single" w:sz="4" w:space="0" w:color="auto"/>
              <w:left w:val="nil"/>
              <w:bottom w:val="single" w:sz="4" w:space="0" w:color="auto"/>
              <w:right w:val="single" w:sz="4" w:space="0" w:color="auto"/>
            </w:tcBorders>
            <w:vAlign w:val="center"/>
          </w:tcPr>
          <w:p w14:paraId="7606A293" w14:textId="77777777" w:rsidR="000B1B7B" w:rsidRPr="00B33E50" w:rsidRDefault="000B1B7B" w:rsidP="00FC3755">
            <w:pPr>
              <w:spacing w:after="0" w:line="240" w:lineRule="auto"/>
              <w:jc w:val="center"/>
              <w:rPr>
                <w:rFonts w:ascii="Times New Roman" w:hAnsi="Times New Roman" w:cs="Times New Roman"/>
                <w:bCs/>
                <w:sz w:val="26"/>
                <w:szCs w:val="26"/>
              </w:rPr>
            </w:pPr>
          </w:p>
        </w:tc>
        <w:tc>
          <w:tcPr>
            <w:tcW w:w="1134" w:type="dxa"/>
            <w:tcBorders>
              <w:top w:val="single" w:sz="4" w:space="0" w:color="auto"/>
              <w:left w:val="nil"/>
              <w:bottom w:val="single" w:sz="4" w:space="0" w:color="auto"/>
              <w:right w:val="single" w:sz="4" w:space="0" w:color="auto"/>
            </w:tcBorders>
            <w:vAlign w:val="center"/>
          </w:tcPr>
          <w:p w14:paraId="7797E293" w14:textId="77777777" w:rsidR="000B1B7B" w:rsidRPr="00B33E50" w:rsidRDefault="000B1B7B" w:rsidP="00FC3755">
            <w:pPr>
              <w:spacing w:after="0" w:line="240" w:lineRule="auto"/>
              <w:jc w:val="center"/>
              <w:rPr>
                <w:rFonts w:ascii="Times New Roman" w:hAnsi="Times New Roman" w:cs="Times New Roman"/>
                <w:bCs/>
                <w:sz w:val="26"/>
                <w:szCs w:val="26"/>
              </w:rPr>
            </w:pPr>
            <w:proofErr w:type="spellStart"/>
            <w:r w:rsidRPr="00B33E50">
              <w:rPr>
                <w:rFonts w:ascii="Times New Roman" w:hAnsi="Times New Roman" w:cs="Times New Roman"/>
                <w:bCs/>
                <w:sz w:val="26"/>
                <w:szCs w:val="26"/>
              </w:rPr>
              <w:t>Không</w:t>
            </w:r>
            <w:proofErr w:type="spellEnd"/>
            <w:r w:rsidRPr="00B33E50">
              <w:rPr>
                <w:rFonts w:ascii="Times New Roman" w:hAnsi="Times New Roman" w:cs="Times New Roman"/>
                <w:bCs/>
                <w:sz w:val="26"/>
                <w:szCs w:val="26"/>
              </w:rPr>
              <w:t xml:space="preserve"> bao </w:t>
            </w:r>
            <w:proofErr w:type="spellStart"/>
            <w:r w:rsidRPr="00B33E50">
              <w:rPr>
                <w:rFonts w:ascii="Times New Roman" w:hAnsi="Times New Roman" w:cs="Times New Roman"/>
                <w:bCs/>
                <w:sz w:val="26"/>
                <w:szCs w:val="26"/>
              </w:rPr>
              <w:t>giờ</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tham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vào</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việc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thảo</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lastRenderedPageBreak/>
              <w:t>luận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của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nhóm</w:t>
            </w:r>
            <w:proofErr w:type="spellEnd"/>
            <w:r w:rsidRPr="00B33E50">
              <w:rPr>
                <w:rFonts w:ascii="Times New Roman" w:hAnsi="Times New Roman" w:cs="Times New Roman"/>
                <w:bCs/>
                <w:sz w:val="26"/>
                <w:szCs w:val="26"/>
              </w:rPr>
              <w:t>.</w:t>
            </w:r>
          </w:p>
        </w:tc>
      </w:tr>
    </w:tbl>
    <w:p w14:paraId="50DC7F3A" w14:textId="77777777" w:rsidR="000B1B7B" w:rsidRPr="00B33E50" w:rsidRDefault="000B1B7B" w:rsidP="000B1B7B">
      <w:pPr>
        <w:spacing w:after="0" w:line="276" w:lineRule="auto"/>
        <w:rPr>
          <w:rFonts w:ascii="Times New Roman" w:hAnsi="Times New Roman" w:cs="Times New Roman"/>
          <w:bCs/>
          <w:sz w:val="26"/>
          <w:szCs w:val="26"/>
          <w:lang w:val="nl-NL"/>
        </w:rPr>
      </w:pPr>
      <w:r w:rsidRPr="00B33E50">
        <w:rPr>
          <w:rFonts w:ascii="Times New Roman" w:hAnsi="Times New Roman" w:cs="Times New Roman"/>
          <w:b/>
          <w:bCs/>
          <w:sz w:val="26"/>
          <w:szCs w:val="26"/>
          <w:lang w:val="nl-NL"/>
        </w:rPr>
        <w:lastRenderedPageBreak/>
        <w:t>Đánh giá điểm giữa kỳ:</w:t>
      </w:r>
      <w:r w:rsidRPr="00B33E50">
        <w:rPr>
          <w:rFonts w:ascii="Times New Roman" w:hAnsi="Times New Roman" w:cs="Times New Roman"/>
          <w:bCs/>
          <w:sz w:val="26"/>
          <w:szCs w:val="26"/>
          <w:lang w:val="nl-NL"/>
        </w:rPr>
        <w:t xml:space="preserve"> Bài kiểm tra viết 50 phút theo thang điểm 10 dựa trên đề và đáp án được thiết kế sẵn của Bộ môn.</w:t>
      </w:r>
    </w:p>
    <w:p w14:paraId="3609AE23" w14:textId="77777777" w:rsidR="000B1B7B" w:rsidRPr="00B33E50" w:rsidRDefault="000B1B7B" w:rsidP="000B1B7B">
      <w:pPr>
        <w:spacing w:after="0" w:line="276" w:lineRule="auto"/>
        <w:rPr>
          <w:rFonts w:ascii="Times New Roman" w:hAnsi="Times New Roman" w:cs="Times New Roman"/>
          <w:bCs/>
          <w:sz w:val="26"/>
          <w:szCs w:val="26"/>
          <w:lang w:val="nl-NL"/>
        </w:rPr>
      </w:pPr>
      <w:r w:rsidRPr="00B33E50">
        <w:rPr>
          <w:rFonts w:ascii="Times New Roman" w:hAnsi="Times New Roman" w:cs="Times New Roman"/>
          <w:b/>
          <w:bCs/>
          <w:sz w:val="26"/>
          <w:szCs w:val="26"/>
          <w:lang w:val="nl-NL"/>
        </w:rPr>
        <w:t>Đánh giá điểm thi kết thúc học phần:</w:t>
      </w:r>
      <w:r w:rsidRPr="00B33E50">
        <w:rPr>
          <w:rFonts w:ascii="Times New Roman" w:hAnsi="Times New Roman" w:cs="Times New Roman"/>
          <w:bCs/>
          <w:sz w:val="26"/>
          <w:szCs w:val="26"/>
          <w:lang w:val="nl-NL"/>
        </w:rPr>
        <w:t xml:space="preserve"> Bài kiểm tra viết 60 phút theo thang điểm 10 dựa trên đề và đáp án từ Bộ ngân hàng câu hỏi.</w:t>
      </w:r>
    </w:p>
    <w:p w14:paraId="2C6A34EE" w14:textId="77777777" w:rsidR="000B1B7B" w:rsidRPr="00720709" w:rsidRDefault="000B1B7B" w:rsidP="000B1B7B">
      <w:pPr>
        <w:spacing w:after="0" w:line="276" w:lineRule="auto"/>
        <w:rPr>
          <w:rFonts w:ascii="Times New Roman" w:hAnsi="Times New Roman" w:cs="Times New Roman"/>
          <w:b/>
          <w:bCs/>
          <w:i/>
          <w:sz w:val="26"/>
          <w:szCs w:val="26"/>
          <w:lang w:val="nl-NL"/>
        </w:rPr>
      </w:pPr>
      <w:r w:rsidRPr="00720709">
        <w:rPr>
          <w:rFonts w:ascii="Times New Roman" w:hAnsi="Times New Roman" w:cs="Times New Roman"/>
          <w:b/>
          <w:bCs/>
          <w:i/>
          <w:sz w:val="26"/>
          <w:szCs w:val="26"/>
          <w:lang w:val="nl-NL"/>
        </w:rPr>
        <w:t>13.3. Hệ thống tính điểm</w:t>
      </w:r>
    </w:p>
    <w:p w14:paraId="017D5B7E" w14:textId="77777777" w:rsidR="000B1B7B" w:rsidRPr="00720709" w:rsidRDefault="000B1B7B" w:rsidP="000B1B7B">
      <w:pPr>
        <w:spacing w:after="0" w:line="276" w:lineRule="auto"/>
        <w:jc w:val="both"/>
        <w:rPr>
          <w:rFonts w:ascii="Times New Roman" w:hAnsi="Times New Roman" w:cs="Times New Roman"/>
          <w:bCs/>
          <w:spacing w:val="-4"/>
          <w:sz w:val="26"/>
          <w:szCs w:val="26"/>
          <w:lang w:val="nl-NL"/>
        </w:rPr>
      </w:pPr>
      <w:r w:rsidRPr="00720709">
        <w:rPr>
          <w:rFonts w:ascii="Times New Roman" w:hAnsi="Times New Roman" w:cs="Times New Roman"/>
          <w:bCs/>
          <w:spacing w:val="-4"/>
          <w:sz w:val="26"/>
          <w:szCs w:val="26"/>
          <w:lang w:val="nl-NL"/>
        </w:rPr>
        <w:t>Điểm học phần được đánh giá theo thang điểm 10 sau đó quy đổi sang thang điểm chữ.</w:t>
      </w:r>
    </w:p>
    <w:p w14:paraId="412B99C2" w14:textId="77777777" w:rsidR="000B1B7B" w:rsidRPr="00720709" w:rsidRDefault="000B1B7B" w:rsidP="000B1B7B">
      <w:pPr>
        <w:spacing w:after="0" w:line="276" w:lineRule="auto"/>
        <w:jc w:val="both"/>
        <w:rPr>
          <w:rFonts w:ascii="Times New Roman" w:hAnsi="Times New Roman" w:cs="Times New Roman"/>
          <w:bCs/>
          <w:sz w:val="26"/>
          <w:szCs w:val="26"/>
          <w:lang w:val="nl-NL"/>
        </w:rPr>
      </w:pPr>
      <w:r w:rsidRPr="00720709">
        <w:rPr>
          <w:rFonts w:ascii="Times New Roman" w:hAnsi="Times New Roman" w:cs="Times New Roman"/>
          <w:bCs/>
          <w:sz w:val="26"/>
          <w:szCs w:val="26"/>
          <w:lang w:val="nl-NL"/>
        </w:rPr>
        <w:t>Điểm học phần là tổng điểm của tất cả các điểm đánh giá bộ phận của học phần nhân với trọng số tương ứng. Điểm học phần làm tròn đến một chữ số thập phân, sau đó được chuyển thành điểm chữ.</w:t>
      </w:r>
    </w:p>
    <w:p w14:paraId="40B68F07" w14:textId="77777777" w:rsidR="000B1B7B" w:rsidRPr="00720709" w:rsidRDefault="000B1B7B" w:rsidP="000B1B7B">
      <w:pPr>
        <w:spacing w:after="0" w:line="276" w:lineRule="auto"/>
        <w:jc w:val="both"/>
        <w:rPr>
          <w:rFonts w:ascii="Times New Roman" w:hAnsi="Times New Roman" w:cs="Times New Roman"/>
          <w:bCs/>
          <w:sz w:val="26"/>
          <w:szCs w:val="26"/>
          <w:lang w:val="nl-NL"/>
        </w:rPr>
      </w:pPr>
      <w:r w:rsidRPr="00720709">
        <w:rPr>
          <w:rFonts w:ascii="Times New Roman" w:hAnsi="Times New Roman" w:cs="Times New Roman"/>
          <w:bCs/>
          <w:sz w:val="26"/>
          <w:szCs w:val="26"/>
          <w:lang w:val="nl-NL"/>
        </w:rPr>
        <w:t>Điểm đánh giá bộ phận gồm:</w:t>
      </w:r>
    </w:p>
    <w:p w14:paraId="3699E5E5" w14:textId="77777777" w:rsidR="000B1B7B" w:rsidRPr="00720709" w:rsidRDefault="000B1B7B" w:rsidP="000B1B7B">
      <w:pPr>
        <w:spacing w:after="0" w:line="276" w:lineRule="auto"/>
        <w:jc w:val="both"/>
        <w:rPr>
          <w:rFonts w:ascii="Times New Roman" w:hAnsi="Times New Roman" w:cs="Times New Roman"/>
          <w:bCs/>
          <w:sz w:val="26"/>
          <w:szCs w:val="26"/>
          <w:lang w:val="nl-NL"/>
        </w:rPr>
      </w:pPr>
      <w:r w:rsidRPr="00720709">
        <w:rPr>
          <w:rFonts w:ascii="Times New Roman" w:hAnsi="Times New Roman" w:cs="Times New Roman"/>
          <w:bCs/>
          <w:sz w:val="26"/>
          <w:szCs w:val="26"/>
          <w:lang w:val="nl-NL"/>
        </w:rPr>
        <w:t>+ Điểm kiểm tra thường xuyên: 30%</w:t>
      </w:r>
    </w:p>
    <w:p w14:paraId="491560AD" w14:textId="77777777" w:rsidR="000B1B7B" w:rsidRPr="00720709" w:rsidRDefault="000B1B7B" w:rsidP="000B1B7B">
      <w:pPr>
        <w:spacing w:after="0" w:line="276" w:lineRule="auto"/>
        <w:jc w:val="both"/>
        <w:rPr>
          <w:rFonts w:ascii="Times New Roman" w:hAnsi="Times New Roman" w:cs="Times New Roman"/>
          <w:bCs/>
          <w:sz w:val="26"/>
          <w:szCs w:val="26"/>
          <w:lang w:val="nl-NL"/>
        </w:rPr>
      </w:pPr>
      <w:r w:rsidRPr="00720709">
        <w:rPr>
          <w:rFonts w:ascii="Times New Roman" w:hAnsi="Times New Roman" w:cs="Times New Roman"/>
          <w:bCs/>
          <w:sz w:val="26"/>
          <w:szCs w:val="26"/>
          <w:lang w:val="nl-NL"/>
        </w:rPr>
        <w:t xml:space="preserve">+ Điểm thi giữa học phần: 20% </w:t>
      </w:r>
    </w:p>
    <w:p w14:paraId="542AA88F" w14:textId="77777777" w:rsidR="000B1B7B" w:rsidRPr="00720709" w:rsidRDefault="000B1B7B" w:rsidP="000B1B7B">
      <w:pPr>
        <w:spacing w:after="0" w:line="276" w:lineRule="auto"/>
        <w:jc w:val="both"/>
        <w:rPr>
          <w:rFonts w:ascii="Times New Roman" w:hAnsi="Times New Roman" w:cs="Times New Roman"/>
          <w:bCs/>
          <w:iCs/>
          <w:sz w:val="26"/>
          <w:szCs w:val="26"/>
          <w:lang w:val="nl-NL"/>
        </w:rPr>
      </w:pPr>
      <w:r w:rsidRPr="00720709">
        <w:rPr>
          <w:rFonts w:ascii="Times New Roman" w:hAnsi="Times New Roman" w:cs="Times New Roman"/>
          <w:bCs/>
          <w:sz w:val="26"/>
          <w:szCs w:val="26"/>
          <w:lang w:val="nl-NL"/>
        </w:rPr>
        <w:t>+ Điểm t</w:t>
      </w:r>
      <w:r w:rsidRPr="00720709">
        <w:rPr>
          <w:rFonts w:ascii="Times New Roman" w:hAnsi="Times New Roman" w:cs="Times New Roman"/>
          <w:bCs/>
          <w:iCs/>
          <w:sz w:val="26"/>
          <w:szCs w:val="26"/>
          <w:lang w:val="nl-NL"/>
        </w:rPr>
        <w:t xml:space="preserve">hi kết thúc học phần: 50% </w:t>
      </w:r>
    </w:p>
    <w:p w14:paraId="03915C61" w14:textId="77777777" w:rsidR="000B1B7B" w:rsidRPr="00720709" w:rsidRDefault="000B1B7B" w:rsidP="000B1B7B">
      <w:pPr>
        <w:spacing w:after="0" w:line="276" w:lineRule="auto"/>
        <w:rPr>
          <w:rFonts w:ascii="Times New Roman" w:hAnsi="Times New Roman" w:cs="Times New Roman"/>
          <w:b/>
          <w:bCs/>
          <w:i/>
          <w:sz w:val="26"/>
          <w:szCs w:val="26"/>
          <w:lang w:val="nl-NL"/>
        </w:rPr>
      </w:pPr>
      <w:r w:rsidRPr="00720709">
        <w:rPr>
          <w:rFonts w:ascii="Times New Roman" w:hAnsi="Times New Roman" w:cs="Times New Roman"/>
          <w:b/>
          <w:bCs/>
          <w:i/>
          <w:sz w:val="26"/>
          <w:szCs w:val="26"/>
          <w:lang w:val="nl-NL"/>
        </w:rPr>
        <w:t>13.4. Kế hoạch kiểm tra, đánh giá</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686"/>
        <w:gridCol w:w="1174"/>
        <w:gridCol w:w="882"/>
        <w:gridCol w:w="1639"/>
        <w:gridCol w:w="1145"/>
        <w:gridCol w:w="809"/>
        <w:gridCol w:w="911"/>
      </w:tblGrid>
      <w:tr w:rsidR="000B1B7B" w:rsidRPr="00B33E50" w14:paraId="37A2FCCC" w14:textId="77777777" w:rsidTr="00FC3755">
        <w:trPr>
          <w:trHeight w:val="1413"/>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1B453" w14:textId="77777777" w:rsidR="000B1B7B" w:rsidRPr="00B33E50" w:rsidRDefault="000B1B7B" w:rsidP="00FC3755">
            <w:pPr>
              <w:spacing w:after="0" w:line="264"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Hình</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thức</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kiểm</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tra</w:t>
            </w:r>
            <w:proofErr w:type="spell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21B" w14:textId="77777777" w:rsidR="000B1B7B" w:rsidRPr="00B33E50" w:rsidRDefault="000B1B7B" w:rsidP="00FC3755">
            <w:pPr>
              <w:spacing w:after="0" w:line="264"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Nội</w:t>
            </w:r>
            <w:proofErr w:type="spellEnd"/>
            <w:r w:rsidRPr="00B33E50">
              <w:rPr>
                <w:rFonts w:ascii="Times New Roman" w:hAnsi="Times New Roman" w:cs="Times New Roman"/>
                <w:b/>
                <w:bCs/>
                <w:sz w:val="26"/>
                <w:szCs w:val="26"/>
              </w:rPr>
              <w:t xml:space="preserve"> dung</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C3CAF" w14:textId="77777777" w:rsidR="000B1B7B" w:rsidRPr="00B33E50" w:rsidRDefault="000B1B7B" w:rsidP="00FC3755">
            <w:pPr>
              <w:spacing w:after="0" w:line="264"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Thời</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điểm</w:t>
            </w:r>
            <w:proofErr w:type="spellEnd"/>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0EE7A" w14:textId="77777777" w:rsidR="000B1B7B" w:rsidRPr="00B33E50" w:rsidRDefault="000B1B7B" w:rsidP="00FC3755">
            <w:pPr>
              <w:spacing w:after="0" w:line="264"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 xml:space="preserve">CĐR </w:t>
            </w:r>
            <w:proofErr w:type="spellStart"/>
            <w:r w:rsidRPr="00B33E50">
              <w:rPr>
                <w:rFonts w:ascii="Times New Roman" w:hAnsi="Times New Roman" w:cs="Times New Roman"/>
                <w:b/>
                <w:bCs/>
                <w:sz w:val="26"/>
                <w:szCs w:val="26"/>
              </w:rPr>
              <w:t>học</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phần</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được</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đánh</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giá</w:t>
            </w:r>
            <w:proofErr w:type="spellEnd"/>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7D2F" w14:textId="77777777" w:rsidR="000B1B7B" w:rsidRPr="00B33E50" w:rsidRDefault="000B1B7B" w:rsidP="00FC3755">
            <w:pPr>
              <w:spacing w:after="0" w:line="264" w:lineRule="auto"/>
              <w:jc w:val="center"/>
              <w:rPr>
                <w:rFonts w:ascii="Times New Roman" w:hAnsi="Times New Roman" w:cs="Times New Roman"/>
                <w:b/>
                <w:bCs/>
                <w:sz w:val="26"/>
                <w:szCs w:val="26"/>
              </w:rPr>
            </w:pPr>
            <w:r w:rsidRPr="00B33E50">
              <w:rPr>
                <w:rFonts w:ascii="Times New Roman" w:hAnsi="Times New Roman" w:cs="Times New Roman"/>
                <w:b/>
                <w:sz w:val="26"/>
                <w:szCs w:val="26"/>
                <w:lang w:val="da-DK"/>
              </w:rPr>
              <w:t>Đáp ứng CĐR CTĐT và mức độ đáp ứng sau khi kết thúc chương</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45D20" w14:textId="77777777" w:rsidR="000B1B7B" w:rsidRPr="00B33E50" w:rsidRDefault="000B1B7B" w:rsidP="00FC3755">
            <w:pPr>
              <w:spacing w:after="0" w:line="264"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Phương</w:t>
            </w:r>
            <w:proofErr w:type="spellEnd"/>
          </w:p>
          <w:p w14:paraId="0465616E" w14:textId="77777777" w:rsidR="000B1B7B" w:rsidRPr="00B33E50" w:rsidRDefault="000B1B7B" w:rsidP="00FC3755">
            <w:pPr>
              <w:spacing w:after="0" w:line="264"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pháp</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đánh</w:t>
            </w:r>
            <w:proofErr w:type="spellEnd"/>
          </w:p>
          <w:p w14:paraId="40577368" w14:textId="77777777" w:rsidR="000B1B7B" w:rsidRPr="00B33E50" w:rsidRDefault="000B1B7B" w:rsidP="00FC3755">
            <w:pPr>
              <w:spacing w:after="0" w:line="264"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giá</w:t>
            </w:r>
            <w:proofErr w:type="spellEnd"/>
          </w:p>
        </w:tc>
        <w:tc>
          <w:tcPr>
            <w:tcW w:w="809" w:type="dxa"/>
            <w:tcBorders>
              <w:top w:val="single" w:sz="4" w:space="0" w:color="000000"/>
              <w:left w:val="single" w:sz="4" w:space="0" w:color="000000"/>
              <w:bottom w:val="single" w:sz="4" w:space="0" w:color="000000"/>
              <w:right w:val="single" w:sz="4" w:space="0" w:color="000000"/>
            </w:tcBorders>
            <w:vAlign w:val="center"/>
          </w:tcPr>
          <w:p w14:paraId="75F32A54" w14:textId="77777777" w:rsidR="000B1B7B" w:rsidRPr="00B33E50" w:rsidRDefault="000B1B7B" w:rsidP="00FC3755">
            <w:pPr>
              <w:spacing w:after="0" w:line="264"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Công</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cụ</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đánh</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giá</w:t>
            </w:r>
            <w:proofErr w:type="spellEnd"/>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BD8A5" w14:textId="77777777" w:rsidR="000B1B7B" w:rsidRPr="00B33E50" w:rsidRDefault="000B1B7B" w:rsidP="00FC3755">
            <w:pPr>
              <w:spacing w:after="0" w:line="264"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Tỷ</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lệ</w:t>
            </w:r>
            <w:proofErr w:type="spellEnd"/>
            <w:r w:rsidRPr="00B33E50">
              <w:rPr>
                <w:rFonts w:ascii="Times New Roman" w:hAnsi="Times New Roman" w:cs="Times New Roman"/>
                <w:b/>
                <w:bCs/>
                <w:sz w:val="26"/>
                <w:szCs w:val="26"/>
              </w:rPr>
              <w:t xml:space="preserve"> %</w:t>
            </w:r>
          </w:p>
        </w:tc>
      </w:tr>
      <w:tr w:rsidR="000B1B7B" w:rsidRPr="00B33E50" w14:paraId="43261874" w14:textId="77777777" w:rsidTr="00FC3755">
        <w:trPr>
          <w:trHeight w:val="1413"/>
        </w:trPr>
        <w:tc>
          <w:tcPr>
            <w:tcW w:w="968" w:type="dxa"/>
            <w:vMerge w:val="restart"/>
            <w:tcBorders>
              <w:top w:val="single" w:sz="4" w:space="0" w:color="000000"/>
              <w:left w:val="single" w:sz="4" w:space="0" w:color="000000"/>
              <w:right w:val="single" w:sz="4" w:space="0" w:color="000000"/>
            </w:tcBorders>
            <w:shd w:val="clear" w:color="auto" w:fill="auto"/>
          </w:tcPr>
          <w:p w14:paraId="02C8E333" w14:textId="77777777" w:rsidR="000B1B7B" w:rsidRPr="00B33E50" w:rsidRDefault="000B1B7B" w:rsidP="00FC3755">
            <w:pPr>
              <w:spacing w:after="0" w:line="264" w:lineRule="auto"/>
              <w:rPr>
                <w:rFonts w:ascii="Times New Roman" w:hAnsi="Times New Roman" w:cs="Times New Roman"/>
                <w:b/>
                <w:bCs/>
                <w:sz w:val="26"/>
                <w:szCs w:val="26"/>
              </w:rPr>
            </w:pPr>
            <w:proofErr w:type="spellStart"/>
            <w:r w:rsidRPr="00B33E50">
              <w:rPr>
                <w:rFonts w:ascii="Times New Roman" w:hAnsi="Times New Roman" w:cs="Times New Roman"/>
                <w:bCs/>
                <w:sz w:val="26"/>
                <w:szCs w:val="26"/>
              </w:rPr>
              <w:t>Kiểm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chuyên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cần</w:t>
            </w:r>
            <w:proofErr w:type="spellEnd"/>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6FC0BAC5" w14:textId="77777777" w:rsidR="000B1B7B" w:rsidRPr="00B33E50" w:rsidRDefault="000B1B7B" w:rsidP="00FC3755">
            <w:pPr>
              <w:spacing w:after="0" w:line="264" w:lineRule="auto"/>
              <w:rPr>
                <w:rFonts w:ascii="Times New Roman" w:hAnsi="Times New Roman" w:cs="Times New Roman"/>
                <w:b/>
                <w:bCs/>
                <w:sz w:val="26"/>
                <w:szCs w:val="26"/>
              </w:rPr>
            </w:pPr>
            <w:proofErr w:type="spellStart"/>
            <w:r w:rsidRPr="00B33E50">
              <w:rPr>
                <w:rFonts w:ascii="Times New Roman" w:hAnsi="Times New Roman" w:cs="Times New Roman"/>
                <w:bCs/>
                <w:sz w:val="26"/>
                <w:szCs w:val="26"/>
              </w:rPr>
              <w:t>Tham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tiết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học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học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phát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biểu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trên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lớp</w:t>
            </w:r>
            <w:proofErr w:type="spellEnd"/>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4FCA0DF4" w14:textId="77777777" w:rsidR="000B1B7B" w:rsidRPr="00B33E50" w:rsidRDefault="000B1B7B" w:rsidP="00FC3755">
            <w:pPr>
              <w:spacing w:after="0" w:line="264" w:lineRule="auto"/>
              <w:rPr>
                <w:rFonts w:ascii="Times New Roman" w:hAnsi="Times New Roman" w:cs="Times New Roman"/>
                <w:b/>
                <w:bCs/>
                <w:sz w:val="26"/>
                <w:szCs w:val="26"/>
              </w:rPr>
            </w:pPr>
            <w:proofErr w:type="spellStart"/>
            <w:r w:rsidRPr="00B33E50">
              <w:rPr>
                <w:rFonts w:ascii="Times New Roman" w:hAnsi="Times New Roman" w:cs="Times New Roman"/>
                <w:bCs/>
                <w:sz w:val="26"/>
                <w:szCs w:val="26"/>
              </w:rPr>
              <w:t>Trong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suốt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quá</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trình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học</w:t>
            </w:r>
            <w:proofErr w:type="spellEnd"/>
          </w:p>
        </w:tc>
        <w:tc>
          <w:tcPr>
            <w:tcW w:w="882" w:type="dxa"/>
            <w:vMerge w:val="restart"/>
            <w:tcBorders>
              <w:left w:val="single" w:sz="4" w:space="0" w:color="000000"/>
              <w:right w:val="single" w:sz="4" w:space="0" w:color="000000"/>
            </w:tcBorders>
            <w:shd w:val="clear" w:color="auto" w:fill="auto"/>
          </w:tcPr>
          <w:p w14:paraId="15863A43" w14:textId="77777777" w:rsidR="000B1B7B" w:rsidRPr="00B33E50" w:rsidRDefault="000B1B7B" w:rsidP="00FC3755">
            <w:pPr>
              <w:spacing w:after="0" w:line="264" w:lineRule="auto"/>
              <w:rPr>
                <w:rFonts w:ascii="Times New Roman" w:hAnsi="Times New Roman" w:cs="Times New Roman"/>
                <w:bCs/>
                <w:sz w:val="26"/>
                <w:szCs w:val="26"/>
              </w:rPr>
            </w:pPr>
            <w:r w:rsidRPr="00B33E50">
              <w:rPr>
                <w:rFonts w:ascii="Times New Roman" w:hAnsi="Times New Roman" w:cs="Times New Roman"/>
                <w:bCs/>
                <w:sz w:val="26"/>
                <w:szCs w:val="26"/>
              </w:rPr>
              <w:t>CLO1</w:t>
            </w:r>
          </w:p>
          <w:p w14:paraId="5975D00A" w14:textId="77777777" w:rsidR="000B1B7B" w:rsidRPr="00B33E50" w:rsidRDefault="000B1B7B" w:rsidP="00FC3755">
            <w:pPr>
              <w:spacing w:after="0" w:line="264" w:lineRule="auto"/>
              <w:rPr>
                <w:rFonts w:ascii="Times New Roman" w:hAnsi="Times New Roman" w:cs="Times New Roman"/>
                <w:bCs/>
                <w:sz w:val="26"/>
                <w:szCs w:val="26"/>
              </w:rPr>
            </w:pPr>
            <w:r w:rsidRPr="00B33E50">
              <w:rPr>
                <w:rFonts w:ascii="Times New Roman" w:hAnsi="Times New Roman" w:cs="Times New Roman"/>
                <w:bCs/>
                <w:sz w:val="26"/>
                <w:szCs w:val="26"/>
              </w:rPr>
              <w:t>CLO2</w:t>
            </w:r>
          </w:p>
          <w:p w14:paraId="17BAF636" w14:textId="77777777" w:rsidR="000B1B7B" w:rsidRPr="00B33E50" w:rsidRDefault="000B1B7B" w:rsidP="00FC3755">
            <w:pPr>
              <w:spacing w:after="0" w:line="264" w:lineRule="auto"/>
              <w:rPr>
                <w:rFonts w:ascii="Times New Roman" w:hAnsi="Times New Roman" w:cs="Times New Roman"/>
                <w:bCs/>
                <w:sz w:val="26"/>
                <w:szCs w:val="26"/>
              </w:rPr>
            </w:pPr>
            <w:r w:rsidRPr="00B33E50">
              <w:rPr>
                <w:rFonts w:ascii="Times New Roman" w:hAnsi="Times New Roman" w:cs="Times New Roman"/>
                <w:bCs/>
                <w:sz w:val="26"/>
                <w:szCs w:val="26"/>
              </w:rPr>
              <w:t>CLO3</w:t>
            </w:r>
          </w:p>
          <w:p w14:paraId="7A8442A4" w14:textId="77777777" w:rsidR="000B1B7B" w:rsidRPr="00B33E50" w:rsidRDefault="000B1B7B" w:rsidP="00FC3755">
            <w:pPr>
              <w:spacing w:after="0" w:line="264" w:lineRule="auto"/>
              <w:rPr>
                <w:rFonts w:ascii="Times New Roman" w:hAnsi="Times New Roman" w:cs="Times New Roman"/>
                <w:bCs/>
                <w:sz w:val="26"/>
                <w:szCs w:val="26"/>
              </w:rPr>
            </w:pPr>
            <w:r w:rsidRPr="00B33E50">
              <w:rPr>
                <w:rFonts w:ascii="Times New Roman" w:hAnsi="Times New Roman" w:cs="Times New Roman"/>
                <w:bCs/>
                <w:sz w:val="26"/>
                <w:szCs w:val="26"/>
              </w:rPr>
              <w:t>CLO4</w:t>
            </w:r>
          </w:p>
          <w:p w14:paraId="3EFD834A" w14:textId="77777777" w:rsidR="000B1B7B" w:rsidRPr="00B33E50" w:rsidRDefault="000B1B7B" w:rsidP="00FC3755">
            <w:pPr>
              <w:spacing w:after="0" w:line="264" w:lineRule="auto"/>
              <w:rPr>
                <w:rFonts w:ascii="Times New Roman" w:hAnsi="Times New Roman" w:cs="Times New Roman"/>
                <w:b/>
                <w:bCs/>
                <w:sz w:val="26"/>
                <w:szCs w:val="26"/>
              </w:rPr>
            </w:pPr>
          </w:p>
        </w:tc>
        <w:tc>
          <w:tcPr>
            <w:tcW w:w="1639" w:type="dxa"/>
            <w:vMerge w:val="restart"/>
            <w:tcBorders>
              <w:top w:val="single" w:sz="4" w:space="0" w:color="000000"/>
              <w:left w:val="single" w:sz="4" w:space="0" w:color="000000"/>
              <w:bottom w:val="single" w:sz="4" w:space="0" w:color="000000"/>
              <w:right w:val="single" w:sz="4" w:space="0" w:color="000000"/>
            </w:tcBorders>
          </w:tcPr>
          <w:p w14:paraId="1EA29583" w14:textId="77777777" w:rsidR="000B1B7B" w:rsidRPr="00720709" w:rsidRDefault="000B1B7B" w:rsidP="005D040C">
            <w:pPr>
              <w:spacing w:after="0" w:line="264" w:lineRule="auto"/>
              <w:ind w:left="-57" w:right="-113"/>
              <w:rPr>
                <w:rFonts w:ascii="Times New Roman" w:eastAsia="Times New Roman" w:hAnsi="Times New Roman" w:cs="Times New Roman"/>
                <w:sz w:val="26"/>
                <w:szCs w:val="26"/>
                <w:lang w:val="pt-BR" w:eastAsia="en-SG"/>
              </w:rPr>
            </w:pPr>
            <w:r w:rsidRPr="00720709">
              <w:rPr>
                <w:rFonts w:ascii="Times New Roman" w:eastAsia="Times New Roman" w:hAnsi="Times New Roman" w:cs="Times New Roman"/>
                <w:sz w:val="26"/>
                <w:szCs w:val="26"/>
                <w:lang w:val="pt-BR" w:eastAsia="en-SG"/>
              </w:rPr>
              <w:t>PLO1:1.1(R)</w:t>
            </w:r>
          </w:p>
          <w:p w14:paraId="5E4E7E15" w14:textId="77777777" w:rsidR="000B1B7B" w:rsidRPr="00720709" w:rsidRDefault="000B1B7B" w:rsidP="005D040C">
            <w:pPr>
              <w:spacing w:after="0" w:line="264" w:lineRule="auto"/>
              <w:ind w:left="-57" w:right="-113"/>
              <w:rPr>
                <w:rFonts w:ascii="Times New Roman" w:eastAsia="Times New Roman" w:hAnsi="Times New Roman" w:cs="Times New Roman"/>
                <w:sz w:val="26"/>
                <w:szCs w:val="26"/>
                <w:lang w:val="pt-BR" w:eastAsia="en-SG"/>
              </w:rPr>
            </w:pPr>
            <w:r w:rsidRPr="00720709">
              <w:rPr>
                <w:rFonts w:ascii="Times New Roman" w:eastAsia="Times New Roman" w:hAnsi="Times New Roman" w:cs="Times New Roman"/>
                <w:sz w:val="26"/>
                <w:szCs w:val="26"/>
                <w:lang w:val="pt-BR" w:eastAsia="en-SG"/>
              </w:rPr>
              <w:t xml:space="preserve">PLO2:2.2(R) </w:t>
            </w:r>
          </w:p>
          <w:p w14:paraId="0447CE04" w14:textId="77777777" w:rsidR="000B1B7B" w:rsidRPr="00720709" w:rsidRDefault="00A46540" w:rsidP="005D040C">
            <w:pPr>
              <w:spacing w:after="0" w:line="264" w:lineRule="auto"/>
              <w:ind w:left="-57" w:right="-113"/>
              <w:rPr>
                <w:rFonts w:ascii="Times New Roman" w:eastAsia="Times New Roman" w:hAnsi="Times New Roman" w:cs="Times New Roman"/>
                <w:sz w:val="26"/>
                <w:szCs w:val="26"/>
                <w:lang w:val="pt-BR" w:eastAsia="en-SG"/>
              </w:rPr>
            </w:pPr>
            <w:r w:rsidRPr="00720709">
              <w:rPr>
                <w:rFonts w:ascii="Times New Roman" w:eastAsia="Times New Roman" w:hAnsi="Times New Roman" w:cs="Times New Roman"/>
                <w:sz w:val="26"/>
                <w:szCs w:val="26"/>
                <w:lang w:val="pt-BR" w:eastAsia="en-SG"/>
              </w:rPr>
              <w:t>PLO3: 3.2 (M)</w:t>
            </w:r>
          </w:p>
          <w:p w14:paraId="51B70F86" w14:textId="77777777" w:rsidR="000B1B7B" w:rsidRPr="00720709" w:rsidRDefault="000B1B7B" w:rsidP="005D040C">
            <w:pPr>
              <w:spacing w:after="0" w:line="264" w:lineRule="auto"/>
              <w:ind w:left="-57" w:right="-113"/>
              <w:rPr>
                <w:rFonts w:ascii="Times New Roman" w:hAnsi="Times New Roman"/>
                <w:sz w:val="26"/>
                <w:szCs w:val="26"/>
                <w:lang w:val="pt-BR"/>
              </w:rPr>
            </w:pPr>
            <w:r w:rsidRPr="00720709">
              <w:rPr>
                <w:rFonts w:ascii="Times New Roman" w:hAnsi="Times New Roman"/>
                <w:sz w:val="26"/>
                <w:szCs w:val="26"/>
                <w:lang w:val="pt-BR"/>
              </w:rPr>
              <w:t>CTĐT Kinh tế (mới bổ sung)</w:t>
            </w:r>
          </w:p>
          <w:p w14:paraId="76DB57A0" w14:textId="77777777" w:rsidR="000B1B7B" w:rsidRPr="00720709" w:rsidRDefault="000B1B7B" w:rsidP="00FC3755">
            <w:pPr>
              <w:spacing w:after="0" w:line="264" w:lineRule="auto"/>
              <w:ind w:right="-83"/>
              <w:rPr>
                <w:rFonts w:ascii="Times New Roman" w:hAnsi="Times New Roman"/>
                <w:sz w:val="26"/>
                <w:szCs w:val="26"/>
                <w:lang w:val="pt-BR"/>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57BD8E0F" w14:textId="77777777" w:rsidR="000B1B7B" w:rsidRPr="00720709" w:rsidRDefault="000B1B7B" w:rsidP="00FC3755">
            <w:pPr>
              <w:spacing w:after="0" w:line="264" w:lineRule="auto"/>
              <w:rPr>
                <w:rFonts w:ascii="Times New Roman" w:hAnsi="Times New Roman" w:cs="Times New Roman"/>
                <w:b/>
                <w:bCs/>
                <w:sz w:val="26"/>
                <w:szCs w:val="26"/>
                <w:lang w:val="pt-BR"/>
              </w:rPr>
            </w:pPr>
            <w:r w:rsidRPr="00720709">
              <w:rPr>
                <w:rFonts w:ascii="Times New Roman" w:hAnsi="Times New Roman" w:cs="Times New Roman"/>
                <w:sz w:val="26"/>
                <w:szCs w:val="26"/>
                <w:lang w:val="pt-BR"/>
              </w:rPr>
              <w:t>Điểm danh, đánh giá trong quá trình học trên lớp</w:t>
            </w:r>
          </w:p>
        </w:tc>
        <w:tc>
          <w:tcPr>
            <w:tcW w:w="809" w:type="dxa"/>
            <w:tcBorders>
              <w:left w:val="single" w:sz="4" w:space="0" w:color="000000"/>
              <w:right w:val="single" w:sz="4" w:space="0" w:color="000000"/>
            </w:tcBorders>
          </w:tcPr>
          <w:p w14:paraId="1DFFB5E2" w14:textId="77777777" w:rsidR="000B1B7B" w:rsidRPr="00720709" w:rsidRDefault="000B1B7B" w:rsidP="00FC3755">
            <w:pPr>
              <w:spacing w:after="0" w:line="264" w:lineRule="auto"/>
              <w:rPr>
                <w:rFonts w:ascii="Times New Roman" w:hAnsi="Times New Roman" w:cs="Times New Roman"/>
                <w:bCs/>
                <w:sz w:val="26"/>
                <w:szCs w:val="26"/>
                <w:lang w:val="pt-BR"/>
              </w:rPr>
            </w:pPr>
          </w:p>
        </w:tc>
        <w:tc>
          <w:tcPr>
            <w:tcW w:w="911" w:type="dxa"/>
            <w:vMerge w:val="restart"/>
            <w:tcBorders>
              <w:left w:val="single" w:sz="4" w:space="0" w:color="000000"/>
              <w:right w:val="single" w:sz="4" w:space="0" w:color="000000"/>
            </w:tcBorders>
            <w:shd w:val="clear" w:color="auto" w:fill="auto"/>
          </w:tcPr>
          <w:p w14:paraId="75F1702C" w14:textId="77777777" w:rsidR="000B1B7B" w:rsidRPr="00720709" w:rsidRDefault="000B1B7B" w:rsidP="00FC3755">
            <w:pPr>
              <w:spacing w:after="0" w:line="264" w:lineRule="auto"/>
              <w:rPr>
                <w:rFonts w:ascii="Times New Roman" w:hAnsi="Times New Roman" w:cs="Times New Roman"/>
                <w:bCs/>
                <w:sz w:val="26"/>
                <w:szCs w:val="26"/>
                <w:lang w:val="pt-BR"/>
              </w:rPr>
            </w:pPr>
          </w:p>
          <w:p w14:paraId="4A69365A" w14:textId="77777777" w:rsidR="000B1B7B" w:rsidRPr="00720709" w:rsidRDefault="000B1B7B" w:rsidP="00FC3755">
            <w:pPr>
              <w:spacing w:after="0" w:line="264" w:lineRule="auto"/>
              <w:rPr>
                <w:rFonts w:ascii="Times New Roman" w:hAnsi="Times New Roman" w:cs="Times New Roman"/>
                <w:bCs/>
                <w:sz w:val="26"/>
                <w:szCs w:val="26"/>
                <w:lang w:val="pt-BR"/>
              </w:rPr>
            </w:pPr>
          </w:p>
          <w:p w14:paraId="415709F7" w14:textId="77777777" w:rsidR="000B1B7B" w:rsidRPr="00B33E50" w:rsidRDefault="000B1B7B" w:rsidP="00FC3755">
            <w:pPr>
              <w:spacing w:after="0" w:line="264" w:lineRule="auto"/>
              <w:rPr>
                <w:rFonts w:ascii="Times New Roman" w:hAnsi="Times New Roman" w:cs="Times New Roman"/>
                <w:b/>
                <w:bCs/>
                <w:sz w:val="26"/>
                <w:szCs w:val="26"/>
              </w:rPr>
            </w:pPr>
            <w:r w:rsidRPr="00B33E50">
              <w:rPr>
                <w:rFonts w:ascii="Times New Roman" w:hAnsi="Times New Roman" w:cs="Times New Roman"/>
                <w:bCs/>
                <w:sz w:val="26"/>
                <w:szCs w:val="26"/>
              </w:rPr>
              <w:t>30%</w:t>
            </w:r>
          </w:p>
        </w:tc>
      </w:tr>
      <w:tr w:rsidR="000B1B7B" w:rsidRPr="00B33E50" w14:paraId="7BADE590" w14:textId="77777777" w:rsidTr="00FC3755">
        <w:tc>
          <w:tcPr>
            <w:tcW w:w="968" w:type="dxa"/>
            <w:vMerge/>
            <w:tcBorders>
              <w:left w:val="single" w:sz="4" w:space="0" w:color="000000"/>
              <w:right w:val="single" w:sz="4" w:space="0" w:color="000000"/>
            </w:tcBorders>
            <w:shd w:val="clear" w:color="auto" w:fill="auto"/>
          </w:tcPr>
          <w:p w14:paraId="2784FE2C" w14:textId="77777777" w:rsidR="000B1B7B" w:rsidRPr="00B33E50" w:rsidRDefault="000B1B7B" w:rsidP="00FC3755">
            <w:pPr>
              <w:spacing w:after="0" w:line="264" w:lineRule="auto"/>
              <w:rPr>
                <w:rFonts w:ascii="Times New Roman" w:hAnsi="Times New Roman" w:cs="Times New Roman"/>
                <w:bCs/>
                <w:sz w:val="26"/>
                <w:szCs w:val="26"/>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hideMark/>
          </w:tcPr>
          <w:p w14:paraId="3417A445" w14:textId="77777777" w:rsidR="000B1B7B" w:rsidRPr="00B33E50" w:rsidRDefault="000B1B7B" w:rsidP="00FC3755">
            <w:pPr>
              <w:spacing w:after="0" w:line="264" w:lineRule="auto"/>
              <w:rPr>
                <w:rFonts w:ascii="Times New Roman" w:hAnsi="Times New Roman" w:cs="Times New Roman"/>
                <w:bCs/>
                <w:sz w:val="26"/>
                <w:szCs w:val="26"/>
              </w:rPr>
            </w:pPr>
            <w:proofErr w:type="spellStart"/>
            <w:r w:rsidRPr="00B33E50">
              <w:rPr>
                <w:rFonts w:ascii="Times New Roman" w:hAnsi="Times New Roman" w:cs="Times New Roman"/>
                <w:bCs/>
                <w:sz w:val="26"/>
                <w:szCs w:val="26"/>
              </w:rPr>
              <w:t>Toàn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bộ</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kiến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thức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của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chương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mở</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đầu</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chương</w:t>
            </w:r>
            <w:proofErr w:type="spellEnd"/>
            <w:r w:rsidRPr="00B33E50">
              <w:rPr>
                <w:rFonts w:ascii="Times New Roman" w:hAnsi="Times New Roman" w:cs="Times New Roman"/>
                <w:bCs/>
                <w:sz w:val="26"/>
                <w:szCs w:val="26"/>
              </w:rPr>
              <w:t xml:space="preserve"> 1, </w:t>
            </w:r>
            <w:proofErr w:type="spellStart"/>
            <w:r w:rsidRPr="00B33E50">
              <w:rPr>
                <w:rFonts w:ascii="Times New Roman" w:hAnsi="Times New Roman" w:cs="Times New Roman"/>
                <w:bCs/>
                <w:sz w:val="26"/>
                <w:szCs w:val="26"/>
              </w:rPr>
              <w:t>chương</w:t>
            </w:r>
            <w:proofErr w:type="spellEnd"/>
            <w:r w:rsidRPr="00B33E50">
              <w:rPr>
                <w:rFonts w:ascii="Times New Roman" w:hAnsi="Times New Roman" w:cs="Times New Roman"/>
                <w:bCs/>
                <w:sz w:val="26"/>
                <w:szCs w:val="26"/>
              </w:rPr>
              <w:t xml:space="preserve"> 2</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0A05AD15" w14:textId="77777777" w:rsidR="000B1B7B" w:rsidRPr="00B33E50" w:rsidRDefault="000B1B7B" w:rsidP="00FC3755">
            <w:pPr>
              <w:spacing w:after="0" w:line="264" w:lineRule="auto"/>
              <w:rPr>
                <w:rFonts w:ascii="Times New Roman" w:hAnsi="Times New Roman" w:cs="Times New Roman"/>
                <w:bCs/>
                <w:sz w:val="26"/>
                <w:szCs w:val="26"/>
              </w:rPr>
            </w:pPr>
            <w:proofErr w:type="spellStart"/>
            <w:r w:rsidRPr="00B33E50">
              <w:rPr>
                <w:rFonts w:ascii="Times New Roman" w:hAnsi="Times New Roman" w:cs="Times New Roman"/>
                <w:bCs/>
                <w:sz w:val="26"/>
                <w:szCs w:val="26"/>
              </w:rPr>
              <w:t>Kết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thúc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chương</w:t>
            </w:r>
            <w:proofErr w:type="spellEnd"/>
            <w:r w:rsidRPr="00B33E50">
              <w:rPr>
                <w:rFonts w:ascii="Times New Roman" w:hAnsi="Times New Roman" w:cs="Times New Roman"/>
                <w:bCs/>
                <w:sz w:val="26"/>
                <w:szCs w:val="26"/>
              </w:rPr>
              <w:t xml:space="preserve"> 2</w:t>
            </w:r>
          </w:p>
        </w:tc>
        <w:tc>
          <w:tcPr>
            <w:tcW w:w="882" w:type="dxa"/>
            <w:vMerge/>
            <w:tcBorders>
              <w:left w:val="single" w:sz="4" w:space="0" w:color="000000"/>
              <w:right w:val="single" w:sz="4" w:space="0" w:color="000000"/>
            </w:tcBorders>
            <w:shd w:val="clear" w:color="auto" w:fill="auto"/>
          </w:tcPr>
          <w:p w14:paraId="16CDB315" w14:textId="77777777" w:rsidR="000B1B7B" w:rsidRPr="00B33E50" w:rsidRDefault="000B1B7B" w:rsidP="00FC3755">
            <w:pPr>
              <w:spacing w:after="0" w:line="264" w:lineRule="auto"/>
              <w:rPr>
                <w:rFonts w:ascii="Times New Roman" w:hAnsi="Times New Roman" w:cs="Times New Roman"/>
                <w:bCs/>
                <w:sz w:val="26"/>
                <w:szCs w:val="26"/>
              </w:rPr>
            </w:pPr>
          </w:p>
        </w:tc>
        <w:tc>
          <w:tcPr>
            <w:tcW w:w="1639" w:type="dxa"/>
            <w:vMerge/>
            <w:tcBorders>
              <w:left w:val="single" w:sz="4" w:space="0" w:color="000000"/>
              <w:right w:val="single" w:sz="4" w:space="0" w:color="000000"/>
            </w:tcBorders>
            <w:shd w:val="clear" w:color="auto" w:fill="auto"/>
          </w:tcPr>
          <w:p w14:paraId="6C5BE5CC" w14:textId="77777777" w:rsidR="000B1B7B" w:rsidRPr="00B33E50" w:rsidRDefault="000B1B7B" w:rsidP="00FC3755">
            <w:pPr>
              <w:spacing w:after="0" w:line="264" w:lineRule="auto"/>
              <w:ind w:right="-83"/>
              <w:jc w:val="both"/>
              <w:rPr>
                <w:rFonts w:ascii="Times New Roman" w:hAnsi="Times New Roman" w:cs="Times New Roman"/>
                <w:bCs/>
                <w:sz w:val="26"/>
                <w:szCs w:val="2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1C8BB3A7" w14:textId="77777777" w:rsidR="000B1B7B" w:rsidRPr="00B33E50" w:rsidRDefault="000B1B7B" w:rsidP="00FC3755">
            <w:pPr>
              <w:spacing w:after="0" w:line="264" w:lineRule="auto"/>
              <w:rPr>
                <w:rFonts w:ascii="Times New Roman" w:hAnsi="Times New Roman" w:cs="Times New Roman"/>
                <w:bCs/>
                <w:sz w:val="26"/>
                <w:szCs w:val="26"/>
              </w:rPr>
            </w:pPr>
            <w:proofErr w:type="spellStart"/>
            <w:r w:rsidRPr="00B33E50">
              <w:rPr>
                <w:rFonts w:ascii="Times New Roman" w:hAnsi="Times New Roman" w:cs="Times New Roman"/>
                <w:bCs/>
                <w:sz w:val="26"/>
                <w:szCs w:val="26"/>
              </w:rPr>
              <w:t>Kiểm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viết</w:t>
            </w:r>
            <w:proofErr w:type="spellEnd"/>
          </w:p>
        </w:tc>
        <w:tc>
          <w:tcPr>
            <w:tcW w:w="809" w:type="dxa"/>
            <w:tcBorders>
              <w:left w:val="single" w:sz="4" w:space="0" w:color="000000"/>
              <w:right w:val="single" w:sz="4" w:space="0" w:color="000000"/>
            </w:tcBorders>
          </w:tcPr>
          <w:p w14:paraId="3677E0EA" w14:textId="77777777" w:rsidR="000B1B7B" w:rsidRPr="00B33E50" w:rsidRDefault="000B1B7B" w:rsidP="00FC3755">
            <w:pPr>
              <w:spacing w:after="0" w:line="264" w:lineRule="auto"/>
              <w:rPr>
                <w:rFonts w:ascii="Times New Roman" w:hAnsi="Times New Roman" w:cs="Times New Roman"/>
                <w:bCs/>
                <w:sz w:val="26"/>
                <w:szCs w:val="26"/>
              </w:rPr>
            </w:pPr>
          </w:p>
        </w:tc>
        <w:tc>
          <w:tcPr>
            <w:tcW w:w="911" w:type="dxa"/>
            <w:vMerge/>
            <w:tcBorders>
              <w:left w:val="single" w:sz="4" w:space="0" w:color="000000"/>
              <w:right w:val="single" w:sz="4" w:space="0" w:color="000000"/>
            </w:tcBorders>
            <w:shd w:val="clear" w:color="auto" w:fill="auto"/>
          </w:tcPr>
          <w:p w14:paraId="2FFC4348" w14:textId="77777777" w:rsidR="000B1B7B" w:rsidRPr="00B33E50" w:rsidRDefault="000B1B7B" w:rsidP="00FC3755">
            <w:pPr>
              <w:spacing w:after="0" w:line="264" w:lineRule="auto"/>
              <w:rPr>
                <w:rFonts w:ascii="Times New Roman" w:hAnsi="Times New Roman" w:cs="Times New Roman"/>
                <w:bCs/>
                <w:sz w:val="26"/>
                <w:szCs w:val="26"/>
              </w:rPr>
            </w:pPr>
          </w:p>
        </w:tc>
      </w:tr>
      <w:tr w:rsidR="000B1B7B" w:rsidRPr="00B33E50" w14:paraId="36250171" w14:textId="77777777" w:rsidTr="00FC3755">
        <w:tc>
          <w:tcPr>
            <w:tcW w:w="968" w:type="dxa"/>
            <w:vMerge/>
            <w:tcBorders>
              <w:left w:val="single" w:sz="4" w:space="0" w:color="000000"/>
              <w:right w:val="single" w:sz="4" w:space="0" w:color="000000"/>
            </w:tcBorders>
            <w:shd w:val="clear" w:color="auto" w:fill="auto"/>
          </w:tcPr>
          <w:p w14:paraId="594CBF4B" w14:textId="77777777" w:rsidR="000B1B7B" w:rsidRPr="00B33E50" w:rsidRDefault="000B1B7B" w:rsidP="00FC3755">
            <w:pPr>
              <w:spacing w:after="0" w:line="264" w:lineRule="auto"/>
              <w:rPr>
                <w:rFonts w:ascii="Times New Roman" w:hAnsi="Times New Roman" w:cs="Times New Roman"/>
                <w:bCs/>
                <w:sz w:val="26"/>
                <w:szCs w:val="26"/>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7053955B" w14:textId="77777777" w:rsidR="000B1B7B" w:rsidRPr="00B33E50" w:rsidRDefault="000B1B7B" w:rsidP="00FC3755">
            <w:pPr>
              <w:spacing w:after="0" w:line="264" w:lineRule="auto"/>
              <w:rPr>
                <w:rFonts w:ascii="Times New Roman" w:hAnsi="Times New Roman" w:cs="Times New Roman"/>
                <w:bCs/>
                <w:sz w:val="26"/>
                <w:szCs w:val="26"/>
              </w:rPr>
            </w:pPr>
            <w:proofErr w:type="spellStart"/>
            <w:r w:rsidRPr="00B33E50">
              <w:rPr>
                <w:rFonts w:ascii="Times New Roman" w:hAnsi="Times New Roman" w:cs="Times New Roman"/>
                <w:bCs/>
                <w:sz w:val="26"/>
                <w:szCs w:val="26"/>
              </w:rPr>
              <w:t>Toàn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bộ</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kiến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thức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của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lastRenderedPageBreak/>
              <w:t>chương</w:t>
            </w:r>
            <w:proofErr w:type="spellEnd"/>
            <w:r w:rsidRPr="00B33E50">
              <w:rPr>
                <w:rFonts w:ascii="Times New Roman" w:hAnsi="Times New Roman" w:cs="Times New Roman"/>
                <w:bCs/>
                <w:sz w:val="26"/>
                <w:szCs w:val="26"/>
              </w:rPr>
              <w:t xml:space="preserve"> 3, </w:t>
            </w:r>
            <w:proofErr w:type="spellStart"/>
            <w:r w:rsidRPr="00B33E50">
              <w:rPr>
                <w:rFonts w:ascii="Times New Roman" w:hAnsi="Times New Roman" w:cs="Times New Roman"/>
                <w:bCs/>
                <w:sz w:val="26"/>
                <w:szCs w:val="26"/>
              </w:rPr>
              <w:t>phần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Kết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luận</w:t>
            </w:r>
            <w:proofErr w:type="spellEnd"/>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5195C097" w14:textId="77777777" w:rsidR="000B1B7B" w:rsidRPr="00B33E50" w:rsidRDefault="000B1B7B" w:rsidP="00FC3755">
            <w:pPr>
              <w:spacing w:after="0" w:line="264" w:lineRule="auto"/>
              <w:rPr>
                <w:rFonts w:ascii="Times New Roman" w:hAnsi="Times New Roman" w:cs="Times New Roman"/>
                <w:bCs/>
                <w:sz w:val="26"/>
                <w:szCs w:val="26"/>
              </w:rPr>
            </w:pPr>
            <w:proofErr w:type="spellStart"/>
            <w:r w:rsidRPr="00B33E50">
              <w:rPr>
                <w:rFonts w:ascii="Times New Roman" w:hAnsi="Times New Roman" w:cs="Times New Roman"/>
                <w:bCs/>
                <w:sz w:val="26"/>
                <w:szCs w:val="26"/>
              </w:rPr>
              <w:lastRenderedPageBreak/>
              <w:t>Trong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quá</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trình</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học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lastRenderedPageBreak/>
              <w:t>chương</w:t>
            </w:r>
            <w:proofErr w:type="spellEnd"/>
            <w:r w:rsidRPr="00B33E50">
              <w:rPr>
                <w:rFonts w:ascii="Times New Roman" w:hAnsi="Times New Roman" w:cs="Times New Roman"/>
                <w:bCs/>
                <w:sz w:val="26"/>
                <w:szCs w:val="26"/>
              </w:rPr>
              <w:t xml:space="preserve"> 3, </w:t>
            </w:r>
            <w:proofErr w:type="spellStart"/>
            <w:r w:rsidRPr="00B33E50">
              <w:rPr>
                <w:rFonts w:ascii="Times New Roman" w:hAnsi="Times New Roman" w:cs="Times New Roman"/>
                <w:bCs/>
                <w:sz w:val="26"/>
                <w:szCs w:val="26"/>
              </w:rPr>
              <w:t>phần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Kết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luận</w:t>
            </w:r>
            <w:proofErr w:type="spellEnd"/>
          </w:p>
        </w:tc>
        <w:tc>
          <w:tcPr>
            <w:tcW w:w="882" w:type="dxa"/>
            <w:vMerge/>
            <w:tcBorders>
              <w:left w:val="single" w:sz="4" w:space="0" w:color="000000"/>
              <w:right w:val="single" w:sz="4" w:space="0" w:color="000000"/>
            </w:tcBorders>
            <w:shd w:val="clear" w:color="auto" w:fill="auto"/>
          </w:tcPr>
          <w:p w14:paraId="790A367F" w14:textId="77777777" w:rsidR="000B1B7B" w:rsidRPr="00B33E50" w:rsidRDefault="000B1B7B" w:rsidP="00FC3755">
            <w:pPr>
              <w:spacing w:after="0" w:line="264" w:lineRule="auto"/>
              <w:rPr>
                <w:rFonts w:ascii="Times New Roman" w:hAnsi="Times New Roman" w:cs="Times New Roman"/>
                <w:bCs/>
                <w:sz w:val="26"/>
                <w:szCs w:val="26"/>
              </w:rPr>
            </w:pPr>
          </w:p>
        </w:tc>
        <w:tc>
          <w:tcPr>
            <w:tcW w:w="1639" w:type="dxa"/>
            <w:vMerge/>
            <w:tcBorders>
              <w:left w:val="single" w:sz="4" w:space="0" w:color="000000"/>
              <w:right w:val="single" w:sz="4" w:space="0" w:color="000000"/>
            </w:tcBorders>
            <w:shd w:val="clear" w:color="auto" w:fill="auto"/>
          </w:tcPr>
          <w:p w14:paraId="17D99795" w14:textId="77777777" w:rsidR="000B1B7B" w:rsidRPr="00B33E50" w:rsidRDefault="000B1B7B" w:rsidP="00FC3755">
            <w:pPr>
              <w:spacing w:after="0" w:line="264" w:lineRule="auto"/>
              <w:ind w:right="-83"/>
              <w:jc w:val="both"/>
              <w:rPr>
                <w:rFonts w:ascii="Times New Roman" w:hAnsi="Times New Roman" w:cs="Times New Roman"/>
                <w:bCs/>
                <w:sz w:val="26"/>
                <w:szCs w:val="2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1198E2E8" w14:textId="77777777" w:rsidR="000B1B7B" w:rsidRPr="00B33E50" w:rsidRDefault="000B1B7B" w:rsidP="00FC3755">
            <w:pPr>
              <w:spacing w:after="0" w:line="264" w:lineRule="auto"/>
              <w:rPr>
                <w:rFonts w:ascii="Times New Roman" w:hAnsi="Times New Roman" w:cs="Times New Roman"/>
                <w:bCs/>
                <w:sz w:val="26"/>
                <w:szCs w:val="26"/>
              </w:rPr>
            </w:pPr>
            <w:proofErr w:type="spellStart"/>
            <w:r w:rsidRPr="00B33E50">
              <w:rPr>
                <w:rFonts w:ascii="Times New Roman" w:hAnsi="Times New Roman" w:cs="Times New Roman"/>
                <w:sz w:val="26"/>
                <w:szCs w:val="26"/>
                <w:lang w:val="en-SG"/>
              </w:rPr>
              <w:t>Kiểm</w:t>
            </w:r>
            <w:proofErr w:type="spellEnd"/>
            <w:r w:rsidRPr="00B33E50">
              <w:rPr>
                <w:rFonts w:ascii="Times New Roman" w:hAnsi="Times New Roman" w:cs="Times New Roman"/>
                <w:sz w:val="26"/>
                <w:szCs w:val="26"/>
                <w:lang w:val="en-SG"/>
              </w:rPr>
              <w:t xml:space="preserve"> </w:t>
            </w:r>
            <w:proofErr w:type="spellStart"/>
            <w:r w:rsidRPr="00B33E50">
              <w:rPr>
                <w:rFonts w:ascii="Times New Roman" w:hAnsi="Times New Roman" w:cs="Times New Roman"/>
                <w:sz w:val="26"/>
                <w:szCs w:val="26"/>
                <w:lang w:val="en-SG"/>
              </w:rPr>
              <w:t>tra</w:t>
            </w:r>
            <w:proofErr w:type="spellEnd"/>
            <w:r w:rsidRPr="00B33E50">
              <w:rPr>
                <w:rFonts w:ascii="Times New Roman" w:hAnsi="Times New Roman" w:cs="Times New Roman"/>
                <w:sz w:val="26"/>
                <w:szCs w:val="26"/>
                <w:lang w:val="en-SG"/>
              </w:rPr>
              <w:t xml:space="preserve"> </w:t>
            </w:r>
            <w:proofErr w:type="spellStart"/>
            <w:r w:rsidRPr="00B33E50">
              <w:rPr>
                <w:rFonts w:ascii="Times New Roman" w:hAnsi="Times New Roman" w:cs="Times New Roman"/>
                <w:sz w:val="26"/>
                <w:szCs w:val="26"/>
                <w:lang w:val="en-SG"/>
              </w:rPr>
              <w:t>bài</w:t>
            </w:r>
            <w:proofErr w:type="spellEnd"/>
            <w:r w:rsidRPr="00B33E50">
              <w:rPr>
                <w:rFonts w:ascii="Times New Roman" w:hAnsi="Times New Roman" w:cs="Times New Roman"/>
                <w:sz w:val="26"/>
                <w:szCs w:val="26"/>
                <w:lang w:val="en-SG"/>
              </w:rPr>
              <w:t xml:space="preserve"> </w:t>
            </w:r>
            <w:proofErr w:type="spellStart"/>
            <w:r w:rsidRPr="00B33E50">
              <w:rPr>
                <w:rFonts w:ascii="Times New Roman" w:hAnsi="Times New Roman" w:cs="Times New Roman"/>
                <w:sz w:val="26"/>
                <w:szCs w:val="26"/>
                <w:lang w:val="en-SG"/>
              </w:rPr>
              <w:t>tập</w:t>
            </w:r>
            <w:proofErr w:type="spellEnd"/>
            <w:r w:rsidRPr="00B33E50">
              <w:rPr>
                <w:rFonts w:ascii="Times New Roman" w:hAnsi="Times New Roman" w:cs="Times New Roman"/>
                <w:sz w:val="26"/>
                <w:szCs w:val="26"/>
                <w:lang w:val="en-SG"/>
              </w:rPr>
              <w:t xml:space="preserve"> </w:t>
            </w:r>
            <w:proofErr w:type="spellStart"/>
            <w:r w:rsidRPr="00B33E50">
              <w:rPr>
                <w:rFonts w:ascii="Times New Roman" w:hAnsi="Times New Roman" w:cs="Times New Roman"/>
                <w:sz w:val="26"/>
                <w:szCs w:val="26"/>
                <w:lang w:val="en-SG"/>
              </w:rPr>
              <w:t>tiểu</w:t>
            </w:r>
            <w:proofErr w:type="spellEnd"/>
            <w:r w:rsidRPr="00B33E50">
              <w:rPr>
                <w:rFonts w:ascii="Times New Roman" w:hAnsi="Times New Roman" w:cs="Times New Roman"/>
                <w:sz w:val="26"/>
                <w:szCs w:val="26"/>
                <w:lang w:val="en-SG"/>
              </w:rPr>
              <w:t xml:space="preserve"> </w:t>
            </w:r>
            <w:proofErr w:type="spellStart"/>
            <w:r w:rsidRPr="00B33E50">
              <w:rPr>
                <w:rFonts w:ascii="Times New Roman" w:hAnsi="Times New Roman" w:cs="Times New Roman"/>
                <w:sz w:val="26"/>
                <w:szCs w:val="26"/>
                <w:lang w:val="en-SG"/>
              </w:rPr>
              <w:t>luận</w:t>
            </w:r>
            <w:proofErr w:type="spellEnd"/>
            <w:r w:rsidRPr="00B33E50">
              <w:rPr>
                <w:rFonts w:ascii="Times New Roman" w:hAnsi="Times New Roman" w:cs="Times New Roman"/>
                <w:sz w:val="26"/>
                <w:szCs w:val="26"/>
                <w:lang w:val="en-SG"/>
              </w:rPr>
              <w:t xml:space="preserve"> </w:t>
            </w:r>
            <w:proofErr w:type="spellStart"/>
            <w:r w:rsidRPr="00B33E50">
              <w:rPr>
                <w:rFonts w:ascii="Times New Roman" w:hAnsi="Times New Roman" w:cs="Times New Roman"/>
                <w:sz w:val="26"/>
                <w:szCs w:val="26"/>
                <w:lang w:val="en-SG"/>
              </w:rPr>
              <w:lastRenderedPageBreak/>
              <w:t>theo</w:t>
            </w:r>
            <w:proofErr w:type="spellEnd"/>
            <w:r w:rsidRPr="00B33E50">
              <w:rPr>
                <w:rFonts w:ascii="Times New Roman" w:hAnsi="Times New Roman" w:cs="Times New Roman"/>
                <w:sz w:val="26"/>
                <w:szCs w:val="26"/>
                <w:lang w:val="en-SG"/>
              </w:rPr>
              <w:t xml:space="preserve"> </w:t>
            </w:r>
            <w:proofErr w:type="spellStart"/>
            <w:r w:rsidRPr="00B33E50">
              <w:rPr>
                <w:rFonts w:ascii="Times New Roman" w:hAnsi="Times New Roman" w:cs="Times New Roman"/>
                <w:sz w:val="26"/>
                <w:szCs w:val="26"/>
                <w:lang w:val="en-SG"/>
              </w:rPr>
              <w:t>nhóm</w:t>
            </w:r>
            <w:proofErr w:type="spellEnd"/>
          </w:p>
        </w:tc>
        <w:tc>
          <w:tcPr>
            <w:tcW w:w="809" w:type="dxa"/>
            <w:tcBorders>
              <w:left w:val="single" w:sz="4" w:space="0" w:color="000000"/>
              <w:right w:val="single" w:sz="4" w:space="0" w:color="000000"/>
            </w:tcBorders>
          </w:tcPr>
          <w:p w14:paraId="3145A577" w14:textId="77777777" w:rsidR="000B1B7B" w:rsidRPr="00B33E50" w:rsidRDefault="000B1B7B" w:rsidP="00FC3755">
            <w:pPr>
              <w:spacing w:after="0" w:line="264" w:lineRule="auto"/>
              <w:rPr>
                <w:rFonts w:ascii="Times New Roman" w:hAnsi="Times New Roman" w:cs="Times New Roman"/>
                <w:bCs/>
                <w:sz w:val="26"/>
                <w:szCs w:val="26"/>
              </w:rPr>
            </w:pPr>
          </w:p>
        </w:tc>
        <w:tc>
          <w:tcPr>
            <w:tcW w:w="911" w:type="dxa"/>
            <w:vMerge/>
            <w:tcBorders>
              <w:left w:val="single" w:sz="4" w:space="0" w:color="000000"/>
              <w:right w:val="single" w:sz="4" w:space="0" w:color="000000"/>
            </w:tcBorders>
            <w:shd w:val="clear" w:color="auto" w:fill="auto"/>
          </w:tcPr>
          <w:p w14:paraId="57E98F22" w14:textId="77777777" w:rsidR="000B1B7B" w:rsidRPr="00B33E50" w:rsidRDefault="000B1B7B" w:rsidP="00FC3755">
            <w:pPr>
              <w:spacing w:after="0" w:line="264" w:lineRule="auto"/>
              <w:rPr>
                <w:rFonts w:ascii="Times New Roman" w:hAnsi="Times New Roman" w:cs="Times New Roman"/>
                <w:bCs/>
                <w:sz w:val="26"/>
                <w:szCs w:val="26"/>
              </w:rPr>
            </w:pPr>
          </w:p>
        </w:tc>
      </w:tr>
      <w:tr w:rsidR="000B1B7B" w:rsidRPr="00B33E50" w14:paraId="38F8B2CA" w14:textId="77777777" w:rsidTr="00FC3755">
        <w:tc>
          <w:tcPr>
            <w:tcW w:w="968" w:type="dxa"/>
            <w:tcBorders>
              <w:top w:val="single" w:sz="4" w:space="0" w:color="000000"/>
              <w:left w:val="single" w:sz="4" w:space="0" w:color="000000"/>
              <w:bottom w:val="single" w:sz="4" w:space="0" w:color="000000"/>
              <w:right w:val="single" w:sz="4" w:space="0" w:color="000000"/>
            </w:tcBorders>
            <w:shd w:val="clear" w:color="auto" w:fill="auto"/>
          </w:tcPr>
          <w:p w14:paraId="44B509B8" w14:textId="77777777" w:rsidR="000B1B7B" w:rsidRPr="00B33E50" w:rsidRDefault="000B1B7B" w:rsidP="00FC3755">
            <w:pPr>
              <w:spacing w:after="0" w:line="264" w:lineRule="auto"/>
              <w:rPr>
                <w:rFonts w:ascii="Times New Roman" w:hAnsi="Times New Roman" w:cs="Times New Roman"/>
                <w:bCs/>
                <w:sz w:val="26"/>
                <w:szCs w:val="26"/>
              </w:rPr>
            </w:pPr>
            <w:proofErr w:type="spellStart"/>
            <w:r w:rsidRPr="00B33E50">
              <w:rPr>
                <w:rFonts w:ascii="Times New Roman" w:hAnsi="Times New Roman" w:cs="Times New Roman"/>
                <w:bCs/>
                <w:sz w:val="26"/>
                <w:szCs w:val="26"/>
              </w:rPr>
              <w:t>Kiểm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giữa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học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phần</w:t>
            </w:r>
            <w:proofErr w:type="spellEnd"/>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70429E20" w14:textId="77777777" w:rsidR="000B1B7B" w:rsidRPr="00B33E50" w:rsidRDefault="000B1B7B" w:rsidP="00FC3755">
            <w:pPr>
              <w:spacing w:after="0" w:line="264" w:lineRule="auto"/>
              <w:rPr>
                <w:rFonts w:ascii="Times New Roman" w:hAnsi="Times New Roman" w:cs="Times New Roman"/>
                <w:bCs/>
                <w:sz w:val="26"/>
                <w:szCs w:val="26"/>
              </w:rPr>
            </w:pPr>
            <w:proofErr w:type="spellStart"/>
            <w:r w:rsidRPr="00B33E50">
              <w:rPr>
                <w:rFonts w:ascii="Times New Roman" w:hAnsi="Times New Roman" w:cs="Times New Roman"/>
                <w:bCs/>
                <w:sz w:val="26"/>
                <w:szCs w:val="26"/>
              </w:rPr>
              <w:t>Kiến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thức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của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chương</w:t>
            </w:r>
            <w:proofErr w:type="spellEnd"/>
            <w:r w:rsidRPr="00B33E50">
              <w:rPr>
                <w:rFonts w:ascii="Times New Roman" w:hAnsi="Times New Roman" w:cs="Times New Roman"/>
                <w:bCs/>
                <w:sz w:val="26"/>
                <w:szCs w:val="26"/>
              </w:rPr>
              <w:t xml:space="preserve"> 1, 2</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46B91A00" w14:textId="77777777" w:rsidR="000B1B7B" w:rsidRPr="00B33E50" w:rsidRDefault="000B1B7B" w:rsidP="00FC3755">
            <w:pPr>
              <w:spacing w:after="0" w:line="264" w:lineRule="auto"/>
              <w:rPr>
                <w:rFonts w:ascii="Times New Roman" w:hAnsi="Times New Roman" w:cs="Times New Roman"/>
                <w:bCs/>
                <w:sz w:val="26"/>
                <w:szCs w:val="26"/>
              </w:rPr>
            </w:pPr>
            <w:proofErr w:type="spellStart"/>
            <w:r w:rsidRPr="00B33E50">
              <w:rPr>
                <w:rFonts w:ascii="Times New Roman" w:hAnsi="Times New Roman" w:cs="Times New Roman"/>
                <w:bCs/>
                <w:sz w:val="26"/>
                <w:szCs w:val="26"/>
              </w:rPr>
              <w:t>Tiết</w:t>
            </w:r>
            <w:proofErr w:type="spellEnd"/>
            <w:r w:rsidRPr="00B33E50">
              <w:rPr>
                <w:rFonts w:ascii="Times New Roman" w:hAnsi="Times New Roman" w:cs="Times New Roman"/>
                <w:bCs/>
                <w:sz w:val="26"/>
                <w:szCs w:val="26"/>
              </w:rPr>
              <w:t xml:space="preserve"> 19</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46274CE3" w14:textId="77777777" w:rsidR="000B1B7B" w:rsidRPr="00B33E50" w:rsidRDefault="000B1B7B" w:rsidP="00FC3755">
            <w:pPr>
              <w:spacing w:after="0" w:line="264" w:lineRule="auto"/>
              <w:rPr>
                <w:rFonts w:ascii="Times New Roman" w:hAnsi="Times New Roman" w:cs="Times New Roman"/>
                <w:bCs/>
                <w:sz w:val="26"/>
                <w:szCs w:val="26"/>
              </w:rPr>
            </w:pPr>
            <w:r w:rsidRPr="00B33E50">
              <w:rPr>
                <w:rFonts w:ascii="Times New Roman" w:hAnsi="Times New Roman" w:cs="Times New Roman"/>
                <w:bCs/>
                <w:sz w:val="26"/>
                <w:szCs w:val="26"/>
              </w:rPr>
              <w:t>CLO1</w:t>
            </w:r>
          </w:p>
          <w:p w14:paraId="6CBD86F7" w14:textId="77777777" w:rsidR="000B1B7B" w:rsidRPr="00B33E50" w:rsidRDefault="000B1B7B" w:rsidP="00FC3755">
            <w:pPr>
              <w:spacing w:after="0" w:line="264" w:lineRule="auto"/>
              <w:rPr>
                <w:rFonts w:ascii="Times New Roman" w:hAnsi="Times New Roman" w:cs="Times New Roman"/>
                <w:bCs/>
                <w:sz w:val="26"/>
                <w:szCs w:val="26"/>
              </w:rPr>
            </w:pPr>
            <w:r w:rsidRPr="00B33E50">
              <w:rPr>
                <w:rFonts w:ascii="Times New Roman" w:hAnsi="Times New Roman" w:cs="Times New Roman"/>
                <w:bCs/>
                <w:sz w:val="26"/>
                <w:szCs w:val="26"/>
              </w:rPr>
              <w:t>CLO2</w:t>
            </w:r>
          </w:p>
        </w:tc>
        <w:tc>
          <w:tcPr>
            <w:tcW w:w="1639" w:type="dxa"/>
            <w:tcBorders>
              <w:top w:val="single" w:sz="4" w:space="0" w:color="000000"/>
              <w:left w:val="single" w:sz="4" w:space="0" w:color="000000"/>
              <w:bottom w:val="single" w:sz="4" w:space="0" w:color="000000"/>
              <w:right w:val="single" w:sz="4" w:space="0" w:color="000000"/>
            </w:tcBorders>
          </w:tcPr>
          <w:p w14:paraId="3DEF9E27" w14:textId="77777777" w:rsidR="000B1B7B" w:rsidRPr="00720709" w:rsidRDefault="000B1B7B" w:rsidP="00FC3755">
            <w:pPr>
              <w:spacing w:after="0" w:line="264" w:lineRule="auto"/>
              <w:ind w:right="-83"/>
              <w:rPr>
                <w:rFonts w:ascii="Times New Roman" w:eastAsia="Times New Roman" w:hAnsi="Times New Roman" w:cs="Times New Roman"/>
                <w:sz w:val="26"/>
                <w:szCs w:val="26"/>
                <w:lang w:val="pt-BR" w:eastAsia="en-SG"/>
              </w:rPr>
            </w:pPr>
            <w:r w:rsidRPr="00720709">
              <w:rPr>
                <w:rFonts w:ascii="Times New Roman" w:eastAsia="Times New Roman" w:hAnsi="Times New Roman" w:cs="Times New Roman"/>
                <w:sz w:val="26"/>
                <w:szCs w:val="26"/>
                <w:lang w:val="pt-BR" w:eastAsia="en-SG"/>
              </w:rPr>
              <w:t>PLO1:1.1(R)</w:t>
            </w:r>
          </w:p>
          <w:p w14:paraId="2C9311B7" w14:textId="77777777" w:rsidR="000B1B7B" w:rsidRPr="00720709" w:rsidRDefault="000B1B7B" w:rsidP="00FC3755">
            <w:pPr>
              <w:spacing w:after="0" w:line="264" w:lineRule="auto"/>
              <w:ind w:right="-83"/>
              <w:rPr>
                <w:rFonts w:ascii="Times New Roman" w:eastAsia="Times New Roman" w:hAnsi="Times New Roman" w:cs="Times New Roman"/>
                <w:sz w:val="26"/>
                <w:szCs w:val="26"/>
                <w:lang w:val="pt-BR" w:eastAsia="en-SG"/>
              </w:rPr>
            </w:pPr>
            <w:r w:rsidRPr="00720709">
              <w:rPr>
                <w:rFonts w:ascii="Times New Roman" w:eastAsia="Times New Roman" w:hAnsi="Times New Roman" w:cs="Times New Roman"/>
                <w:sz w:val="26"/>
                <w:szCs w:val="26"/>
                <w:lang w:val="pt-BR" w:eastAsia="en-SG"/>
              </w:rPr>
              <w:t>PLO2:2.2 (R)</w:t>
            </w:r>
          </w:p>
          <w:p w14:paraId="211B6144" w14:textId="77777777" w:rsidR="000B1B7B" w:rsidRPr="00720709" w:rsidRDefault="000B1B7B" w:rsidP="00FC3755">
            <w:pPr>
              <w:spacing w:after="0" w:line="264" w:lineRule="auto"/>
              <w:ind w:right="-83"/>
              <w:rPr>
                <w:rFonts w:ascii="Times New Roman" w:eastAsia="Times New Roman" w:hAnsi="Times New Roman" w:cs="Times New Roman"/>
                <w:sz w:val="26"/>
                <w:szCs w:val="26"/>
                <w:lang w:val="pt-BR" w:eastAsia="en-SG"/>
              </w:rPr>
            </w:pPr>
            <w:r w:rsidRPr="00720709">
              <w:rPr>
                <w:rFonts w:ascii="Times New Roman" w:eastAsia="Times New Roman" w:hAnsi="Times New Roman" w:cs="Times New Roman"/>
                <w:sz w:val="26"/>
                <w:szCs w:val="26"/>
                <w:lang w:val="pt-BR" w:eastAsia="en-SG"/>
              </w:rPr>
              <w:t>PLO3:</w:t>
            </w:r>
            <w:r w:rsidR="00A46540" w:rsidRPr="00720709">
              <w:rPr>
                <w:rFonts w:ascii="Times New Roman" w:eastAsia="Times New Roman" w:hAnsi="Times New Roman" w:cs="Times New Roman"/>
                <w:sz w:val="26"/>
                <w:szCs w:val="26"/>
                <w:lang w:val="pt-BR" w:eastAsia="en-SG"/>
              </w:rPr>
              <w:t>3.2</w:t>
            </w:r>
            <w:r w:rsidRPr="00720709">
              <w:rPr>
                <w:rFonts w:ascii="Times New Roman" w:eastAsia="Times New Roman" w:hAnsi="Times New Roman" w:cs="Times New Roman"/>
                <w:sz w:val="26"/>
                <w:szCs w:val="26"/>
                <w:lang w:val="pt-BR" w:eastAsia="en-SG"/>
              </w:rPr>
              <w:t xml:space="preserve">(M) </w:t>
            </w:r>
            <w:r w:rsidRPr="00720709">
              <w:rPr>
                <w:rFonts w:ascii="Times New Roman" w:hAnsi="Times New Roman"/>
                <w:sz w:val="26"/>
                <w:szCs w:val="26"/>
                <w:lang w:val="pt-BR"/>
              </w:rPr>
              <w:t>CTĐT</w:t>
            </w:r>
            <w:r w:rsidRPr="00B33E50">
              <w:rPr>
                <w:rFonts w:ascii="Times New Roman" w:hAnsi="Times New Roman"/>
                <w:sz w:val="26"/>
                <w:szCs w:val="26"/>
                <w:lang w:val="vi-VN"/>
              </w:rPr>
              <w:t xml:space="preserve"> </w:t>
            </w:r>
            <w:r w:rsidRPr="00720709">
              <w:rPr>
                <w:rFonts w:ascii="Times New Roman" w:hAnsi="Times New Roman"/>
                <w:sz w:val="26"/>
                <w:szCs w:val="26"/>
                <w:lang w:val="pt-BR"/>
              </w:rPr>
              <w:t>Kinh tế (mới bổ sung)</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326F21A1" w14:textId="77777777" w:rsidR="000B1B7B" w:rsidRPr="00B33E50" w:rsidRDefault="000B1B7B" w:rsidP="00FC3755">
            <w:pPr>
              <w:spacing w:after="0" w:line="264" w:lineRule="auto"/>
              <w:rPr>
                <w:rFonts w:ascii="Times New Roman" w:hAnsi="Times New Roman" w:cs="Times New Roman"/>
                <w:bCs/>
                <w:sz w:val="26"/>
                <w:szCs w:val="26"/>
              </w:rPr>
            </w:pPr>
            <w:proofErr w:type="spellStart"/>
            <w:r w:rsidRPr="00B33E50">
              <w:rPr>
                <w:rFonts w:ascii="Times New Roman" w:hAnsi="Times New Roman" w:cs="Times New Roman"/>
                <w:bCs/>
                <w:sz w:val="26"/>
                <w:szCs w:val="26"/>
              </w:rPr>
              <w:t>Kiểm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viết</w:t>
            </w:r>
            <w:proofErr w:type="spellEnd"/>
          </w:p>
        </w:tc>
        <w:tc>
          <w:tcPr>
            <w:tcW w:w="809" w:type="dxa"/>
            <w:tcBorders>
              <w:top w:val="single" w:sz="4" w:space="0" w:color="000000"/>
              <w:left w:val="single" w:sz="4" w:space="0" w:color="000000"/>
              <w:bottom w:val="single" w:sz="4" w:space="0" w:color="000000"/>
              <w:right w:val="single" w:sz="4" w:space="0" w:color="000000"/>
            </w:tcBorders>
          </w:tcPr>
          <w:p w14:paraId="6C69F29B" w14:textId="77777777" w:rsidR="000B1B7B" w:rsidRPr="00B33E50" w:rsidRDefault="000B1B7B" w:rsidP="00FC3755">
            <w:pPr>
              <w:spacing w:after="0" w:line="264" w:lineRule="auto"/>
              <w:rPr>
                <w:rFonts w:ascii="Times New Roman" w:hAnsi="Times New Roman" w:cs="Times New Roman"/>
                <w:bCs/>
                <w:sz w:val="26"/>
                <w:szCs w:val="26"/>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378D0B56" w14:textId="77777777" w:rsidR="000B1B7B" w:rsidRPr="00B33E50" w:rsidRDefault="000B1B7B" w:rsidP="00FC3755">
            <w:pPr>
              <w:spacing w:after="0" w:line="264" w:lineRule="auto"/>
              <w:rPr>
                <w:rFonts w:ascii="Times New Roman" w:hAnsi="Times New Roman" w:cs="Times New Roman"/>
                <w:bCs/>
                <w:sz w:val="26"/>
                <w:szCs w:val="26"/>
              </w:rPr>
            </w:pPr>
            <w:r w:rsidRPr="00B33E50">
              <w:rPr>
                <w:rFonts w:ascii="Times New Roman" w:hAnsi="Times New Roman" w:cs="Times New Roman"/>
                <w:bCs/>
                <w:sz w:val="26"/>
                <w:szCs w:val="26"/>
              </w:rPr>
              <w:t>20%</w:t>
            </w:r>
          </w:p>
        </w:tc>
      </w:tr>
      <w:tr w:rsidR="000B1B7B" w:rsidRPr="00B33E50" w14:paraId="32032111" w14:textId="77777777" w:rsidTr="00FC3755">
        <w:tc>
          <w:tcPr>
            <w:tcW w:w="968" w:type="dxa"/>
            <w:tcBorders>
              <w:top w:val="single" w:sz="4" w:space="0" w:color="000000"/>
              <w:left w:val="single" w:sz="4" w:space="0" w:color="000000"/>
              <w:bottom w:val="single" w:sz="4" w:space="0" w:color="000000"/>
              <w:right w:val="single" w:sz="4" w:space="0" w:color="000000"/>
            </w:tcBorders>
            <w:shd w:val="clear" w:color="auto" w:fill="auto"/>
          </w:tcPr>
          <w:p w14:paraId="37EFD357" w14:textId="77777777" w:rsidR="000B1B7B" w:rsidRPr="00B33E50" w:rsidRDefault="000B1B7B" w:rsidP="00FC3755">
            <w:pPr>
              <w:spacing w:after="0" w:line="264" w:lineRule="auto"/>
              <w:rPr>
                <w:rFonts w:ascii="Times New Roman" w:hAnsi="Times New Roman" w:cs="Times New Roman"/>
                <w:bCs/>
                <w:sz w:val="26"/>
                <w:szCs w:val="26"/>
              </w:rPr>
            </w:pPr>
            <w:proofErr w:type="spellStart"/>
            <w:r w:rsidRPr="00B33E50">
              <w:rPr>
                <w:rFonts w:ascii="Times New Roman" w:hAnsi="Times New Roman" w:cs="Times New Roman"/>
                <w:bCs/>
                <w:sz w:val="26"/>
                <w:szCs w:val="26"/>
              </w:rPr>
              <w:t>Thi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kết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thức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học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phần</w:t>
            </w:r>
            <w:proofErr w:type="spellEnd"/>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068B6FEC" w14:textId="77777777" w:rsidR="000B1B7B" w:rsidRPr="00B33E50" w:rsidRDefault="000B1B7B" w:rsidP="00FC3755">
            <w:pPr>
              <w:spacing w:after="0" w:line="264" w:lineRule="auto"/>
              <w:rPr>
                <w:rFonts w:ascii="Times New Roman" w:hAnsi="Times New Roman" w:cs="Times New Roman"/>
                <w:bCs/>
                <w:sz w:val="26"/>
                <w:szCs w:val="26"/>
              </w:rPr>
            </w:pPr>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Nội</w:t>
            </w:r>
            <w:proofErr w:type="spellEnd"/>
            <w:r w:rsidRPr="00B33E50">
              <w:rPr>
                <w:rFonts w:ascii="Times New Roman" w:hAnsi="Times New Roman" w:cs="Times New Roman"/>
                <w:bCs/>
                <w:sz w:val="26"/>
                <w:szCs w:val="26"/>
              </w:rPr>
              <w:t xml:space="preserve"> dung bao </w:t>
            </w:r>
            <w:proofErr w:type="spellStart"/>
            <w:r w:rsidRPr="00B33E50">
              <w:rPr>
                <w:rFonts w:ascii="Times New Roman" w:hAnsi="Times New Roman" w:cs="Times New Roman"/>
                <w:bCs/>
                <w:sz w:val="26"/>
                <w:szCs w:val="26"/>
              </w:rPr>
              <w:t>quát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tất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cả</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các</w:t>
            </w:r>
            <w:proofErr w:type="spellEnd"/>
            <w:r w:rsidRPr="00B33E50">
              <w:rPr>
                <w:rFonts w:ascii="Times New Roman" w:hAnsi="Times New Roman" w:cs="Times New Roman"/>
                <w:bCs/>
                <w:sz w:val="26"/>
                <w:szCs w:val="26"/>
              </w:rPr>
              <w:t xml:space="preserve"> CĐR </w:t>
            </w:r>
            <w:proofErr w:type="spellStart"/>
            <w:r w:rsidRPr="00B33E50">
              <w:rPr>
                <w:rFonts w:ascii="Times New Roman" w:hAnsi="Times New Roman" w:cs="Times New Roman"/>
                <w:bCs/>
                <w:sz w:val="26"/>
                <w:szCs w:val="26"/>
              </w:rPr>
              <w:t>quan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trọng</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của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môn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học</w:t>
            </w:r>
            <w:proofErr w:type="spellEnd"/>
            <w:r w:rsidRPr="00B33E50">
              <w:rPr>
                <w:rFonts w:ascii="Times New Roman" w:hAnsi="Times New Roman" w:cs="Times New Roman"/>
                <w:bCs/>
                <w:sz w:val="26"/>
                <w:szCs w:val="26"/>
              </w:rPr>
              <w:t>.</w:t>
            </w:r>
          </w:p>
          <w:p w14:paraId="2E5176DE" w14:textId="77777777" w:rsidR="000B1B7B" w:rsidRPr="00B33E50" w:rsidRDefault="000B1B7B" w:rsidP="00FC3755">
            <w:pPr>
              <w:spacing w:after="0" w:line="264" w:lineRule="auto"/>
              <w:rPr>
                <w:rFonts w:ascii="Times New Roman" w:hAnsi="Times New Roman" w:cs="Times New Roman"/>
                <w:bCs/>
                <w:sz w:val="26"/>
                <w:szCs w:val="26"/>
              </w:rPr>
            </w:pPr>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Thời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gian</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làm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bài</w:t>
            </w:r>
            <w:proofErr w:type="spellEnd"/>
            <w:r w:rsidRPr="00B33E50">
              <w:rPr>
                <w:rFonts w:ascii="Times New Roman" w:hAnsi="Times New Roman" w:cs="Times New Roman"/>
                <w:bCs/>
                <w:sz w:val="26"/>
                <w:szCs w:val="26"/>
              </w:rPr>
              <w:t xml:space="preserve"> 60 </w:t>
            </w:r>
            <w:proofErr w:type="spellStart"/>
            <w:r w:rsidRPr="00B33E50">
              <w:rPr>
                <w:rFonts w:ascii="Times New Roman" w:hAnsi="Times New Roman" w:cs="Times New Roman"/>
                <w:bCs/>
                <w:sz w:val="26"/>
                <w:szCs w:val="26"/>
              </w:rPr>
              <w:t>phút</w:t>
            </w:r>
            <w:proofErr w:type="spellEnd"/>
            <w:r w:rsidRPr="00B33E50">
              <w:rPr>
                <w:rFonts w:ascii="Times New Roman" w:hAnsi="Times New Roman" w:cs="Times New Roman"/>
                <w:bCs/>
                <w:sz w:val="26"/>
                <w:szCs w:val="26"/>
              </w:rPr>
              <w:t xml:space="preserve">. </w:t>
            </w:r>
            <w:r w:rsidRPr="00B33E50">
              <w:rPr>
                <w:rFonts w:ascii="Times New Roman" w:hAnsi="Times New Roman" w:cs="Times New Roman"/>
                <w:bCs/>
                <w:i/>
                <w:sz w:val="26"/>
                <w:szCs w:val="26"/>
              </w:rPr>
              <w:t>(</w:t>
            </w:r>
            <w:proofErr w:type="spellStart"/>
            <w:r w:rsidRPr="00B33E50">
              <w:rPr>
                <w:rFonts w:ascii="Times New Roman" w:hAnsi="Times New Roman" w:cs="Times New Roman"/>
                <w:bCs/>
                <w:i/>
                <w:sz w:val="26"/>
                <w:szCs w:val="26"/>
              </w:rPr>
              <w:t>Sinh</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viên</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không</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được</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sử</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dụng</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tài</w:t>
            </w:r>
            <w:proofErr w:type="spellEnd"/>
            <w:r w:rsidRPr="00B33E50">
              <w:rPr>
                <w:rFonts w:ascii="Times New Roman" w:hAnsi="Times New Roman" w:cs="Times New Roman"/>
                <w:bCs/>
                <w:i/>
                <w:sz w:val="26"/>
                <w:szCs w:val="26"/>
              </w:rPr>
              <w:t xml:space="preserve"> </w:t>
            </w:r>
            <w:proofErr w:type="spellStart"/>
            <w:r w:rsidRPr="00B33E50">
              <w:rPr>
                <w:rFonts w:ascii="Times New Roman" w:hAnsi="Times New Roman" w:cs="Times New Roman"/>
                <w:bCs/>
                <w:i/>
                <w:sz w:val="26"/>
                <w:szCs w:val="26"/>
              </w:rPr>
              <w:t>liệu</w:t>
            </w:r>
            <w:proofErr w:type="spellEnd"/>
            <w:r w:rsidRPr="00B33E50">
              <w:rPr>
                <w:rFonts w:ascii="Times New Roman" w:hAnsi="Times New Roman" w:cs="Times New Roman"/>
                <w:bCs/>
                <w:i/>
                <w:sz w:val="26"/>
                <w:szCs w:val="26"/>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0649FD17" w14:textId="77777777" w:rsidR="000B1B7B" w:rsidRPr="00B33E50" w:rsidRDefault="000B1B7B" w:rsidP="00FC3755">
            <w:pPr>
              <w:spacing w:after="0" w:line="264" w:lineRule="auto"/>
              <w:rPr>
                <w:rFonts w:ascii="Times New Roman" w:hAnsi="Times New Roman" w:cs="Times New Roman"/>
                <w:bCs/>
                <w:sz w:val="26"/>
                <w:szCs w:val="26"/>
              </w:rPr>
            </w:pPr>
            <w:proofErr w:type="spellStart"/>
            <w:r w:rsidRPr="00B33E50">
              <w:rPr>
                <w:rFonts w:ascii="Times New Roman" w:hAnsi="Times New Roman" w:cs="Times New Roman"/>
                <w:bCs/>
                <w:sz w:val="26"/>
                <w:szCs w:val="26"/>
              </w:rPr>
              <w:t>Cuối</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học</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kỳ</w:t>
            </w:r>
            <w:proofErr w:type="spellEnd"/>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5F7F180C" w14:textId="77777777" w:rsidR="000B1B7B" w:rsidRPr="00B33E50" w:rsidRDefault="000B1B7B" w:rsidP="00FC3755">
            <w:pPr>
              <w:spacing w:after="0" w:line="264" w:lineRule="auto"/>
              <w:rPr>
                <w:rFonts w:ascii="Times New Roman" w:hAnsi="Times New Roman" w:cs="Times New Roman"/>
                <w:bCs/>
                <w:sz w:val="26"/>
                <w:szCs w:val="26"/>
              </w:rPr>
            </w:pPr>
            <w:r w:rsidRPr="00B33E50">
              <w:rPr>
                <w:rFonts w:ascii="Times New Roman" w:hAnsi="Times New Roman" w:cs="Times New Roman"/>
                <w:bCs/>
                <w:sz w:val="26"/>
                <w:szCs w:val="26"/>
              </w:rPr>
              <w:t>CLO1</w:t>
            </w:r>
          </w:p>
          <w:p w14:paraId="29CA6325" w14:textId="77777777" w:rsidR="000B1B7B" w:rsidRPr="00B33E50" w:rsidRDefault="000B1B7B" w:rsidP="00FC3755">
            <w:pPr>
              <w:spacing w:after="0" w:line="264" w:lineRule="auto"/>
              <w:rPr>
                <w:rFonts w:ascii="Times New Roman" w:hAnsi="Times New Roman" w:cs="Times New Roman"/>
                <w:bCs/>
                <w:sz w:val="26"/>
                <w:szCs w:val="26"/>
              </w:rPr>
            </w:pPr>
            <w:r w:rsidRPr="00B33E50">
              <w:rPr>
                <w:rFonts w:ascii="Times New Roman" w:hAnsi="Times New Roman" w:cs="Times New Roman"/>
                <w:bCs/>
                <w:sz w:val="26"/>
                <w:szCs w:val="26"/>
              </w:rPr>
              <w:t>CLO2</w:t>
            </w:r>
          </w:p>
          <w:p w14:paraId="544A53AA" w14:textId="77777777" w:rsidR="000B1B7B" w:rsidRPr="00B33E50" w:rsidRDefault="000B1B7B" w:rsidP="00FC3755">
            <w:pPr>
              <w:spacing w:after="0" w:line="264" w:lineRule="auto"/>
              <w:rPr>
                <w:rFonts w:ascii="Times New Roman" w:hAnsi="Times New Roman" w:cs="Times New Roman"/>
                <w:bCs/>
                <w:sz w:val="26"/>
                <w:szCs w:val="26"/>
              </w:rPr>
            </w:pPr>
            <w:r w:rsidRPr="00B33E50">
              <w:rPr>
                <w:rFonts w:ascii="Times New Roman" w:hAnsi="Times New Roman" w:cs="Times New Roman"/>
                <w:bCs/>
                <w:sz w:val="26"/>
                <w:szCs w:val="26"/>
              </w:rPr>
              <w:t>CLO3</w:t>
            </w:r>
          </w:p>
          <w:p w14:paraId="427876B3" w14:textId="77777777" w:rsidR="000B1B7B" w:rsidRPr="00B33E50" w:rsidRDefault="000B1B7B" w:rsidP="00FC3755">
            <w:pPr>
              <w:spacing w:after="0" w:line="264" w:lineRule="auto"/>
              <w:rPr>
                <w:rFonts w:ascii="Times New Roman" w:hAnsi="Times New Roman" w:cs="Times New Roman"/>
                <w:bCs/>
                <w:sz w:val="26"/>
                <w:szCs w:val="26"/>
              </w:rPr>
            </w:pPr>
            <w:r w:rsidRPr="00B33E50">
              <w:rPr>
                <w:rFonts w:ascii="Times New Roman" w:hAnsi="Times New Roman" w:cs="Times New Roman"/>
                <w:bCs/>
                <w:sz w:val="26"/>
                <w:szCs w:val="26"/>
              </w:rPr>
              <w:t>CLO4</w:t>
            </w:r>
          </w:p>
          <w:p w14:paraId="226E97FB" w14:textId="77777777" w:rsidR="000B1B7B" w:rsidRPr="00B33E50" w:rsidRDefault="000B1B7B" w:rsidP="00FC3755">
            <w:pPr>
              <w:spacing w:after="0" w:line="264" w:lineRule="auto"/>
              <w:rPr>
                <w:rFonts w:ascii="Times New Roman" w:hAnsi="Times New Roman" w:cs="Times New Roman"/>
                <w:bCs/>
                <w:sz w:val="26"/>
                <w:szCs w:val="26"/>
              </w:rPr>
            </w:pPr>
          </w:p>
        </w:tc>
        <w:tc>
          <w:tcPr>
            <w:tcW w:w="1639" w:type="dxa"/>
            <w:tcBorders>
              <w:top w:val="single" w:sz="4" w:space="0" w:color="000000"/>
              <w:left w:val="single" w:sz="4" w:space="0" w:color="000000"/>
              <w:bottom w:val="single" w:sz="4" w:space="0" w:color="000000"/>
              <w:right w:val="single" w:sz="4" w:space="0" w:color="000000"/>
            </w:tcBorders>
          </w:tcPr>
          <w:p w14:paraId="07C941B1" w14:textId="77777777" w:rsidR="000B1B7B" w:rsidRPr="00720709" w:rsidRDefault="000B1B7B" w:rsidP="00FC3755">
            <w:pPr>
              <w:spacing w:after="0" w:line="264" w:lineRule="auto"/>
              <w:ind w:right="-83"/>
              <w:rPr>
                <w:rFonts w:ascii="Times New Roman" w:eastAsia="Times New Roman" w:hAnsi="Times New Roman" w:cs="Times New Roman"/>
                <w:sz w:val="26"/>
                <w:szCs w:val="26"/>
                <w:lang w:val="pt-BR" w:eastAsia="en-SG"/>
              </w:rPr>
            </w:pPr>
            <w:r w:rsidRPr="00720709">
              <w:rPr>
                <w:rFonts w:ascii="Times New Roman" w:eastAsia="Times New Roman" w:hAnsi="Times New Roman" w:cs="Times New Roman"/>
                <w:sz w:val="26"/>
                <w:szCs w:val="26"/>
                <w:lang w:val="pt-BR" w:eastAsia="en-SG"/>
              </w:rPr>
              <w:t>PLO1:1.1(R)</w:t>
            </w:r>
          </w:p>
          <w:p w14:paraId="4EE9DE0B" w14:textId="77777777" w:rsidR="000B1B7B" w:rsidRPr="00720709" w:rsidRDefault="000B1B7B" w:rsidP="00FC3755">
            <w:pPr>
              <w:spacing w:after="0" w:line="264" w:lineRule="auto"/>
              <w:ind w:right="-83"/>
              <w:rPr>
                <w:rFonts w:ascii="Times New Roman" w:eastAsia="Times New Roman" w:hAnsi="Times New Roman" w:cs="Times New Roman"/>
                <w:sz w:val="26"/>
                <w:szCs w:val="26"/>
                <w:lang w:val="pt-BR" w:eastAsia="en-SG"/>
              </w:rPr>
            </w:pPr>
            <w:r w:rsidRPr="00720709">
              <w:rPr>
                <w:rFonts w:ascii="Times New Roman" w:eastAsia="Times New Roman" w:hAnsi="Times New Roman" w:cs="Times New Roman"/>
                <w:sz w:val="26"/>
                <w:szCs w:val="26"/>
                <w:lang w:val="pt-BR" w:eastAsia="en-SG"/>
              </w:rPr>
              <w:t>PLO2:2.2 (R)</w:t>
            </w:r>
          </w:p>
          <w:p w14:paraId="7CF8356B" w14:textId="77777777" w:rsidR="000B1B7B" w:rsidRPr="00720709" w:rsidRDefault="00A46540" w:rsidP="00FC3755">
            <w:pPr>
              <w:spacing w:after="0" w:line="264" w:lineRule="auto"/>
              <w:ind w:right="-83"/>
              <w:rPr>
                <w:rFonts w:ascii="Times New Roman" w:hAnsi="Times New Roman"/>
                <w:sz w:val="26"/>
                <w:szCs w:val="26"/>
                <w:lang w:val="pt-BR"/>
              </w:rPr>
            </w:pPr>
            <w:r w:rsidRPr="00720709">
              <w:rPr>
                <w:rFonts w:ascii="Times New Roman" w:eastAsia="Times New Roman" w:hAnsi="Times New Roman" w:cs="Times New Roman"/>
                <w:sz w:val="26"/>
                <w:szCs w:val="26"/>
                <w:lang w:val="pt-BR" w:eastAsia="en-SG"/>
              </w:rPr>
              <w:t>PLO3: 3.2 (M)</w:t>
            </w:r>
            <w:r w:rsidR="000B1B7B" w:rsidRPr="00720709">
              <w:rPr>
                <w:rFonts w:ascii="Times New Roman" w:eastAsia="Times New Roman" w:hAnsi="Times New Roman" w:cs="Times New Roman"/>
                <w:sz w:val="26"/>
                <w:szCs w:val="26"/>
                <w:lang w:val="pt-BR" w:eastAsia="en-SG"/>
              </w:rPr>
              <w:t xml:space="preserve"> </w:t>
            </w:r>
            <w:r w:rsidR="000B1B7B" w:rsidRPr="00720709">
              <w:rPr>
                <w:rFonts w:ascii="Times New Roman" w:hAnsi="Times New Roman"/>
                <w:sz w:val="26"/>
                <w:szCs w:val="26"/>
                <w:lang w:val="pt-BR"/>
              </w:rPr>
              <w:t>CTĐT Kinh tế (mới bổ sung)</w:t>
            </w:r>
          </w:p>
          <w:p w14:paraId="59263983" w14:textId="77777777" w:rsidR="000B1B7B" w:rsidRPr="00720709" w:rsidRDefault="000B1B7B" w:rsidP="00FC3755">
            <w:pPr>
              <w:spacing w:after="0" w:line="264" w:lineRule="auto"/>
              <w:ind w:right="-83"/>
              <w:rPr>
                <w:rFonts w:ascii="Times New Roman" w:eastAsia="Times New Roman" w:hAnsi="Times New Roman" w:cs="Times New Roman"/>
                <w:sz w:val="26"/>
                <w:szCs w:val="26"/>
                <w:lang w:val="pt-BR" w:eastAsia="en-SG"/>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2A79494F" w14:textId="77777777" w:rsidR="000B1B7B" w:rsidRPr="00B33E50" w:rsidRDefault="000B1B7B" w:rsidP="00FC3755">
            <w:pPr>
              <w:spacing w:after="0" w:line="264" w:lineRule="auto"/>
              <w:rPr>
                <w:rFonts w:ascii="Times New Roman" w:hAnsi="Times New Roman" w:cs="Times New Roman"/>
                <w:bCs/>
                <w:sz w:val="26"/>
                <w:szCs w:val="26"/>
              </w:rPr>
            </w:pPr>
            <w:proofErr w:type="spellStart"/>
            <w:r w:rsidRPr="00B33E50">
              <w:rPr>
                <w:rFonts w:ascii="Times New Roman" w:hAnsi="Times New Roman" w:cs="Times New Roman"/>
                <w:bCs/>
                <w:sz w:val="26"/>
                <w:szCs w:val="26"/>
              </w:rPr>
              <w:t>Kiểm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tra</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viết</w:t>
            </w:r>
            <w:proofErr w:type="spellEnd"/>
          </w:p>
        </w:tc>
        <w:tc>
          <w:tcPr>
            <w:tcW w:w="809" w:type="dxa"/>
            <w:tcBorders>
              <w:top w:val="single" w:sz="4" w:space="0" w:color="000000"/>
              <w:left w:val="single" w:sz="4" w:space="0" w:color="000000"/>
              <w:bottom w:val="single" w:sz="4" w:space="0" w:color="000000"/>
              <w:right w:val="single" w:sz="4" w:space="0" w:color="000000"/>
            </w:tcBorders>
          </w:tcPr>
          <w:p w14:paraId="09FE12B3" w14:textId="77777777" w:rsidR="000B1B7B" w:rsidRPr="00B33E50" w:rsidRDefault="000B1B7B" w:rsidP="00FC3755">
            <w:pPr>
              <w:spacing w:after="0" w:line="264" w:lineRule="auto"/>
              <w:rPr>
                <w:rFonts w:ascii="Times New Roman" w:hAnsi="Times New Roman" w:cs="Times New Roman"/>
                <w:bCs/>
                <w:sz w:val="26"/>
                <w:szCs w:val="26"/>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73201CF0" w14:textId="77777777" w:rsidR="000B1B7B" w:rsidRPr="00B33E50" w:rsidRDefault="000B1B7B" w:rsidP="00FC3755">
            <w:pPr>
              <w:spacing w:after="0" w:line="264" w:lineRule="auto"/>
              <w:rPr>
                <w:rFonts w:ascii="Times New Roman" w:hAnsi="Times New Roman" w:cs="Times New Roman"/>
                <w:bCs/>
                <w:sz w:val="26"/>
                <w:szCs w:val="26"/>
              </w:rPr>
            </w:pPr>
            <w:r w:rsidRPr="00B33E50">
              <w:rPr>
                <w:rFonts w:ascii="Times New Roman" w:hAnsi="Times New Roman" w:cs="Times New Roman"/>
                <w:bCs/>
                <w:sz w:val="26"/>
                <w:szCs w:val="26"/>
              </w:rPr>
              <w:t>50%</w:t>
            </w:r>
          </w:p>
        </w:tc>
      </w:tr>
    </w:tbl>
    <w:p w14:paraId="3D186902" w14:textId="77777777" w:rsidR="000B1B7B" w:rsidRDefault="000B1B7B" w:rsidP="000B1B7B">
      <w:pPr>
        <w:spacing w:after="0" w:line="276" w:lineRule="auto"/>
        <w:rPr>
          <w:rFonts w:ascii="Times New Roman" w:hAnsi="Times New Roman" w:cs="Times New Roman"/>
          <w:b/>
          <w:bCs/>
          <w:i/>
          <w:sz w:val="26"/>
          <w:szCs w:val="26"/>
          <w:lang w:val="de-DE"/>
        </w:rPr>
      </w:pPr>
    </w:p>
    <w:p w14:paraId="6C8157C7" w14:textId="77777777" w:rsidR="000B1B7B" w:rsidRPr="00B33E50" w:rsidRDefault="000B1B7B" w:rsidP="000B1B7B">
      <w:pPr>
        <w:spacing w:after="0" w:line="276" w:lineRule="auto"/>
        <w:rPr>
          <w:rFonts w:ascii="Times New Roman" w:hAnsi="Times New Roman" w:cs="Times New Roman"/>
          <w:b/>
          <w:bCs/>
          <w:sz w:val="26"/>
          <w:szCs w:val="26"/>
          <w:lang w:val="de-DE"/>
        </w:rPr>
      </w:pPr>
      <w:r w:rsidRPr="00B33E50">
        <w:rPr>
          <w:rFonts w:ascii="Times New Roman" w:hAnsi="Times New Roman" w:cs="Times New Roman"/>
          <w:b/>
          <w:bCs/>
          <w:i/>
          <w:sz w:val="26"/>
          <w:szCs w:val="26"/>
          <w:lang w:val="de-DE"/>
        </w:rPr>
        <w:t xml:space="preserve">13.5. </w:t>
      </w:r>
      <w:proofErr w:type="spellStart"/>
      <w:r w:rsidRPr="00B33E50">
        <w:rPr>
          <w:rFonts w:ascii="Times New Roman" w:hAnsi="Times New Roman" w:cs="Times New Roman"/>
          <w:b/>
          <w:bCs/>
          <w:i/>
          <w:sz w:val="26"/>
          <w:szCs w:val="26"/>
          <w:lang w:val="de-DE"/>
        </w:rPr>
        <w:t>Bảng</w:t>
      </w:r>
      <w:proofErr w:type="spellEnd"/>
      <w:r w:rsidRPr="00B33E50">
        <w:rPr>
          <w:rFonts w:ascii="Times New Roman" w:hAnsi="Times New Roman" w:cs="Times New Roman"/>
          <w:b/>
          <w:bCs/>
          <w:i/>
          <w:sz w:val="26"/>
          <w:szCs w:val="26"/>
          <w:lang w:val="de-DE"/>
        </w:rPr>
        <w:t xml:space="preserve"> </w:t>
      </w:r>
      <w:proofErr w:type="spellStart"/>
      <w:r w:rsidRPr="00B33E50">
        <w:rPr>
          <w:rFonts w:ascii="Times New Roman" w:hAnsi="Times New Roman" w:cs="Times New Roman"/>
          <w:b/>
          <w:bCs/>
          <w:i/>
          <w:sz w:val="26"/>
          <w:szCs w:val="26"/>
          <w:lang w:val="de-DE"/>
        </w:rPr>
        <w:t>đối</w:t>
      </w:r>
      <w:proofErr w:type="spellEnd"/>
      <w:r w:rsidRPr="00B33E50">
        <w:rPr>
          <w:rFonts w:ascii="Times New Roman" w:hAnsi="Times New Roman" w:cs="Times New Roman"/>
          <w:b/>
          <w:bCs/>
          <w:i/>
          <w:sz w:val="26"/>
          <w:szCs w:val="26"/>
          <w:lang w:val="de-DE"/>
        </w:rPr>
        <w:t xml:space="preserve"> </w:t>
      </w:r>
      <w:proofErr w:type="spellStart"/>
      <w:r w:rsidRPr="00B33E50">
        <w:rPr>
          <w:rFonts w:ascii="Times New Roman" w:hAnsi="Times New Roman" w:cs="Times New Roman"/>
          <w:b/>
          <w:bCs/>
          <w:i/>
          <w:sz w:val="26"/>
          <w:szCs w:val="26"/>
          <w:lang w:val="de-DE"/>
        </w:rPr>
        <w:t>chiếu</w:t>
      </w:r>
      <w:proofErr w:type="spellEnd"/>
      <w:r w:rsidRPr="00B33E50">
        <w:rPr>
          <w:rFonts w:ascii="Times New Roman" w:hAnsi="Times New Roman" w:cs="Times New Roman"/>
          <w:b/>
          <w:bCs/>
          <w:i/>
          <w:sz w:val="26"/>
          <w:szCs w:val="26"/>
          <w:lang w:val="de-DE"/>
        </w:rPr>
        <w:t xml:space="preserve"> </w:t>
      </w:r>
      <w:proofErr w:type="spellStart"/>
      <w:r w:rsidRPr="00B33E50">
        <w:rPr>
          <w:rFonts w:ascii="Times New Roman" w:hAnsi="Times New Roman" w:cs="Times New Roman"/>
          <w:b/>
          <w:bCs/>
          <w:i/>
          <w:sz w:val="26"/>
          <w:szCs w:val="26"/>
          <w:lang w:val="de-DE"/>
        </w:rPr>
        <w:t>các</w:t>
      </w:r>
      <w:proofErr w:type="spellEnd"/>
      <w:r w:rsidRPr="00B33E50">
        <w:rPr>
          <w:rFonts w:ascii="Times New Roman" w:hAnsi="Times New Roman" w:cs="Times New Roman"/>
          <w:b/>
          <w:bCs/>
          <w:i/>
          <w:sz w:val="26"/>
          <w:szCs w:val="26"/>
          <w:lang w:val="de-DE"/>
        </w:rPr>
        <w:t xml:space="preserve"> CĐR </w:t>
      </w:r>
      <w:proofErr w:type="spellStart"/>
      <w:r w:rsidRPr="00B33E50">
        <w:rPr>
          <w:rFonts w:ascii="Times New Roman" w:hAnsi="Times New Roman" w:cs="Times New Roman"/>
          <w:b/>
          <w:bCs/>
          <w:i/>
          <w:sz w:val="26"/>
          <w:szCs w:val="26"/>
          <w:lang w:val="de-DE"/>
        </w:rPr>
        <w:t>học</w:t>
      </w:r>
      <w:proofErr w:type="spellEnd"/>
      <w:r w:rsidRPr="00B33E50">
        <w:rPr>
          <w:rFonts w:ascii="Times New Roman" w:hAnsi="Times New Roman" w:cs="Times New Roman"/>
          <w:b/>
          <w:bCs/>
          <w:i/>
          <w:sz w:val="26"/>
          <w:szCs w:val="26"/>
          <w:lang w:val="de-DE"/>
        </w:rPr>
        <w:t xml:space="preserve"> </w:t>
      </w:r>
      <w:proofErr w:type="spellStart"/>
      <w:r w:rsidRPr="00B33E50">
        <w:rPr>
          <w:rFonts w:ascii="Times New Roman" w:hAnsi="Times New Roman" w:cs="Times New Roman"/>
          <w:b/>
          <w:bCs/>
          <w:i/>
          <w:sz w:val="26"/>
          <w:szCs w:val="26"/>
          <w:lang w:val="de-DE"/>
        </w:rPr>
        <w:t>phần</w:t>
      </w:r>
      <w:proofErr w:type="spellEnd"/>
      <w:r w:rsidRPr="00B33E50">
        <w:rPr>
          <w:rFonts w:ascii="Times New Roman" w:hAnsi="Times New Roman" w:cs="Times New Roman"/>
          <w:b/>
          <w:bCs/>
          <w:i/>
          <w:sz w:val="26"/>
          <w:szCs w:val="26"/>
          <w:lang w:val="de-DE"/>
        </w:rPr>
        <w:t xml:space="preserve"> </w:t>
      </w:r>
      <w:proofErr w:type="spellStart"/>
      <w:r w:rsidRPr="00B33E50">
        <w:rPr>
          <w:rFonts w:ascii="Times New Roman" w:hAnsi="Times New Roman" w:cs="Times New Roman"/>
          <w:b/>
          <w:bCs/>
          <w:i/>
          <w:sz w:val="26"/>
          <w:szCs w:val="26"/>
          <w:lang w:val="de-DE"/>
        </w:rPr>
        <w:t>được</w:t>
      </w:r>
      <w:proofErr w:type="spellEnd"/>
      <w:r w:rsidRPr="00B33E50">
        <w:rPr>
          <w:rFonts w:ascii="Times New Roman" w:hAnsi="Times New Roman" w:cs="Times New Roman"/>
          <w:b/>
          <w:bCs/>
          <w:i/>
          <w:sz w:val="26"/>
          <w:szCs w:val="26"/>
          <w:lang w:val="de-DE"/>
        </w:rPr>
        <w:t xml:space="preserve"> </w:t>
      </w:r>
      <w:proofErr w:type="spellStart"/>
      <w:r w:rsidRPr="00B33E50">
        <w:rPr>
          <w:rFonts w:ascii="Times New Roman" w:hAnsi="Times New Roman" w:cs="Times New Roman"/>
          <w:b/>
          <w:bCs/>
          <w:i/>
          <w:sz w:val="26"/>
          <w:szCs w:val="26"/>
          <w:lang w:val="de-DE"/>
        </w:rPr>
        <w:t>đánh</w:t>
      </w:r>
      <w:proofErr w:type="spellEnd"/>
      <w:r w:rsidRPr="00B33E50">
        <w:rPr>
          <w:rFonts w:ascii="Times New Roman" w:hAnsi="Times New Roman" w:cs="Times New Roman"/>
          <w:b/>
          <w:bCs/>
          <w:i/>
          <w:sz w:val="26"/>
          <w:szCs w:val="26"/>
          <w:lang w:val="de-DE"/>
        </w:rPr>
        <w:t xml:space="preserve"> </w:t>
      </w:r>
      <w:proofErr w:type="spellStart"/>
      <w:r w:rsidRPr="00B33E50">
        <w:rPr>
          <w:rFonts w:ascii="Times New Roman" w:hAnsi="Times New Roman" w:cs="Times New Roman"/>
          <w:b/>
          <w:bCs/>
          <w:i/>
          <w:sz w:val="26"/>
          <w:szCs w:val="26"/>
          <w:lang w:val="de-DE"/>
        </w:rPr>
        <w:t>giá</w:t>
      </w:r>
      <w:proofErr w:type="spellEnd"/>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382"/>
        <w:gridCol w:w="1358"/>
        <w:gridCol w:w="1591"/>
        <w:gridCol w:w="1176"/>
        <w:gridCol w:w="679"/>
        <w:gridCol w:w="695"/>
        <w:gridCol w:w="1319"/>
      </w:tblGrid>
      <w:tr w:rsidR="000B1B7B" w:rsidRPr="006008EC" w14:paraId="0E845033" w14:textId="77777777" w:rsidTr="00FC3755">
        <w:trPr>
          <w:trHeight w:val="451"/>
          <w:jc w:val="center"/>
        </w:trPr>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39115645" w14:textId="77777777" w:rsidR="000B1B7B" w:rsidRPr="00B33E50" w:rsidRDefault="000B1B7B" w:rsidP="00FC3755">
            <w:pPr>
              <w:spacing w:after="0" w:line="240" w:lineRule="auto"/>
              <w:jc w:val="center"/>
              <w:rPr>
                <w:rFonts w:ascii="Times New Roman" w:hAnsi="Times New Roman" w:cs="Times New Roman"/>
                <w:b/>
                <w:bCs/>
                <w:sz w:val="26"/>
                <w:szCs w:val="26"/>
                <w:lang w:val="de-DE"/>
              </w:rPr>
            </w:pPr>
            <w:r w:rsidRPr="00B33E50">
              <w:rPr>
                <w:rFonts w:ascii="Times New Roman" w:hAnsi="Times New Roman" w:cs="Times New Roman"/>
                <w:b/>
                <w:bCs/>
                <w:sz w:val="26"/>
                <w:szCs w:val="26"/>
                <w:lang w:val="de-DE"/>
              </w:rPr>
              <w:t>CĐR</w:t>
            </w:r>
          </w:p>
          <w:p w14:paraId="69275AF9" w14:textId="77777777" w:rsidR="000B1B7B" w:rsidRPr="00B33E50" w:rsidRDefault="000B1B7B" w:rsidP="00FC3755">
            <w:pPr>
              <w:spacing w:after="0" w:line="240" w:lineRule="auto"/>
              <w:jc w:val="center"/>
              <w:rPr>
                <w:rFonts w:ascii="Times New Roman" w:hAnsi="Times New Roman" w:cs="Times New Roman"/>
                <w:b/>
                <w:bCs/>
                <w:sz w:val="26"/>
                <w:szCs w:val="26"/>
                <w:lang w:val="de-DE"/>
              </w:rPr>
            </w:pPr>
            <w:proofErr w:type="spellStart"/>
            <w:r w:rsidRPr="00B33E50">
              <w:rPr>
                <w:rFonts w:ascii="Times New Roman" w:hAnsi="Times New Roman" w:cs="Times New Roman"/>
                <w:b/>
                <w:bCs/>
                <w:sz w:val="26"/>
                <w:szCs w:val="26"/>
                <w:lang w:val="de-DE"/>
              </w:rPr>
              <w:t>học</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phần</w:t>
            </w:r>
            <w:proofErr w:type="spellEnd"/>
          </w:p>
        </w:tc>
        <w:tc>
          <w:tcPr>
            <w:tcW w:w="5507" w:type="dxa"/>
            <w:gridSpan w:val="4"/>
            <w:tcBorders>
              <w:top w:val="single" w:sz="4" w:space="0" w:color="auto"/>
              <w:left w:val="single" w:sz="4" w:space="0" w:color="auto"/>
              <w:bottom w:val="single" w:sz="4" w:space="0" w:color="auto"/>
              <w:right w:val="single" w:sz="4" w:space="0" w:color="auto"/>
            </w:tcBorders>
            <w:vAlign w:val="center"/>
            <w:hideMark/>
          </w:tcPr>
          <w:p w14:paraId="25D9EE5B" w14:textId="77777777" w:rsidR="000B1B7B" w:rsidRPr="00B33E50" w:rsidRDefault="000B1B7B" w:rsidP="00FC3755">
            <w:pPr>
              <w:spacing w:after="0" w:line="240" w:lineRule="auto"/>
              <w:jc w:val="center"/>
              <w:rPr>
                <w:rFonts w:ascii="Times New Roman" w:hAnsi="Times New Roman" w:cs="Times New Roman"/>
                <w:b/>
                <w:bCs/>
                <w:sz w:val="26"/>
                <w:szCs w:val="26"/>
                <w:lang w:val="de-DE"/>
              </w:rPr>
            </w:pPr>
            <w:proofErr w:type="spellStart"/>
            <w:r w:rsidRPr="00B33E50">
              <w:rPr>
                <w:rFonts w:ascii="Times New Roman" w:hAnsi="Times New Roman" w:cs="Times New Roman"/>
                <w:b/>
                <w:bCs/>
                <w:sz w:val="26"/>
                <w:szCs w:val="26"/>
                <w:lang w:val="de-DE"/>
              </w:rPr>
              <w:t>Hình</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thức</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kiểm</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tra</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đánh</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giá</w:t>
            </w:r>
            <w:proofErr w:type="spellEnd"/>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3499E21D" w14:textId="77777777" w:rsidR="000B1B7B" w:rsidRPr="00B33E50" w:rsidRDefault="000B1B7B" w:rsidP="00FC3755">
            <w:pPr>
              <w:spacing w:after="0" w:line="240" w:lineRule="auto"/>
              <w:jc w:val="center"/>
              <w:rPr>
                <w:rFonts w:ascii="Times New Roman" w:hAnsi="Times New Roman" w:cs="Times New Roman"/>
                <w:b/>
                <w:bCs/>
                <w:sz w:val="26"/>
                <w:szCs w:val="26"/>
                <w:lang w:val="de-DE"/>
              </w:rPr>
            </w:pPr>
            <w:proofErr w:type="spellStart"/>
            <w:r w:rsidRPr="00B33E50">
              <w:rPr>
                <w:rFonts w:ascii="Times New Roman" w:hAnsi="Times New Roman" w:cs="Times New Roman"/>
                <w:b/>
                <w:bCs/>
                <w:sz w:val="26"/>
                <w:szCs w:val="26"/>
                <w:lang w:val="de-DE"/>
              </w:rPr>
              <w:t>Phương</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pháp</w:t>
            </w:r>
            <w:proofErr w:type="spellEnd"/>
            <w:r w:rsidRPr="00B33E50">
              <w:rPr>
                <w:rFonts w:ascii="Times New Roman" w:hAnsi="Times New Roman" w:cs="Times New Roman"/>
                <w:b/>
                <w:bCs/>
                <w:sz w:val="26"/>
                <w:szCs w:val="26"/>
                <w:lang w:val="de-DE"/>
              </w:rPr>
              <w:t>/</w:t>
            </w:r>
            <w:proofErr w:type="spellStart"/>
            <w:r w:rsidRPr="00B33E50">
              <w:rPr>
                <w:rFonts w:ascii="Times New Roman" w:hAnsi="Times New Roman" w:cs="Times New Roman"/>
                <w:b/>
                <w:bCs/>
                <w:sz w:val="26"/>
                <w:szCs w:val="26"/>
                <w:lang w:val="de-DE"/>
              </w:rPr>
              <w:t>Công</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cụ</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kiểm</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tra</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đánh</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giá</w:t>
            </w:r>
            <w:proofErr w:type="spellEnd"/>
          </w:p>
        </w:tc>
      </w:tr>
      <w:tr w:rsidR="000B1B7B" w:rsidRPr="00B33E50" w14:paraId="66FA5BCB" w14:textId="77777777" w:rsidTr="00FC3755">
        <w:trPr>
          <w:trHeight w:val="147"/>
          <w:jc w:val="center"/>
        </w:trPr>
        <w:tc>
          <w:tcPr>
            <w:tcW w:w="867" w:type="dxa"/>
            <w:vMerge/>
            <w:tcBorders>
              <w:top w:val="single" w:sz="4" w:space="0" w:color="auto"/>
              <w:left w:val="single" w:sz="4" w:space="0" w:color="auto"/>
              <w:bottom w:val="single" w:sz="4" w:space="0" w:color="auto"/>
              <w:right w:val="single" w:sz="4" w:space="0" w:color="auto"/>
            </w:tcBorders>
            <w:vAlign w:val="center"/>
            <w:hideMark/>
          </w:tcPr>
          <w:p w14:paraId="050569F5" w14:textId="77777777" w:rsidR="000B1B7B" w:rsidRPr="00B33E50" w:rsidRDefault="000B1B7B" w:rsidP="00FC3755">
            <w:pPr>
              <w:spacing w:after="0" w:line="240" w:lineRule="auto"/>
              <w:jc w:val="center"/>
              <w:rPr>
                <w:rFonts w:ascii="Times New Roman" w:hAnsi="Times New Roman" w:cs="Times New Roman"/>
                <w:b/>
                <w:bCs/>
                <w:sz w:val="26"/>
                <w:szCs w:val="26"/>
                <w:lang w:val="de-DE"/>
              </w:rPr>
            </w:pPr>
          </w:p>
        </w:tc>
        <w:tc>
          <w:tcPr>
            <w:tcW w:w="1382" w:type="dxa"/>
            <w:tcBorders>
              <w:top w:val="single" w:sz="4" w:space="0" w:color="auto"/>
              <w:left w:val="single" w:sz="4" w:space="0" w:color="auto"/>
              <w:bottom w:val="single" w:sz="4" w:space="0" w:color="auto"/>
              <w:right w:val="single" w:sz="4" w:space="0" w:color="auto"/>
            </w:tcBorders>
            <w:vAlign w:val="center"/>
          </w:tcPr>
          <w:p w14:paraId="3BBE7CAC" w14:textId="77777777" w:rsidR="000B1B7B" w:rsidRPr="00B33E50" w:rsidRDefault="000B1B7B" w:rsidP="00FC3755">
            <w:pPr>
              <w:spacing w:after="0" w:line="240" w:lineRule="auto"/>
              <w:jc w:val="center"/>
              <w:rPr>
                <w:rFonts w:ascii="Times New Roman" w:hAnsi="Times New Roman" w:cs="Times New Roman"/>
                <w:b/>
                <w:bCs/>
                <w:sz w:val="26"/>
                <w:szCs w:val="26"/>
                <w:lang w:val="de-DE"/>
              </w:rPr>
            </w:pPr>
            <w:proofErr w:type="spellStart"/>
            <w:r w:rsidRPr="00B33E50">
              <w:rPr>
                <w:rFonts w:ascii="Times New Roman" w:hAnsi="Times New Roman" w:cs="Times New Roman"/>
                <w:b/>
                <w:bCs/>
                <w:sz w:val="26"/>
                <w:szCs w:val="26"/>
                <w:lang w:val="de-DE"/>
              </w:rPr>
              <w:t>Điểm</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danh</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phát</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biểu</w:t>
            </w:r>
            <w:proofErr w:type="spellEnd"/>
          </w:p>
        </w:tc>
        <w:tc>
          <w:tcPr>
            <w:tcW w:w="1358" w:type="dxa"/>
            <w:tcBorders>
              <w:top w:val="single" w:sz="4" w:space="0" w:color="auto"/>
              <w:left w:val="single" w:sz="4" w:space="0" w:color="auto"/>
              <w:bottom w:val="single" w:sz="4" w:space="0" w:color="auto"/>
              <w:right w:val="single" w:sz="4" w:space="0" w:color="auto"/>
            </w:tcBorders>
            <w:vAlign w:val="center"/>
          </w:tcPr>
          <w:p w14:paraId="15C1B3D2" w14:textId="77777777" w:rsidR="000B1B7B" w:rsidRPr="00B33E50" w:rsidRDefault="000B1B7B" w:rsidP="00FC3755">
            <w:pPr>
              <w:spacing w:after="0" w:line="240" w:lineRule="auto"/>
              <w:jc w:val="center"/>
              <w:rPr>
                <w:rFonts w:ascii="Times New Roman" w:hAnsi="Times New Roman" w:cs="Times New Roman"/>
                <w:b/>
                <w:bCs/>
                <w:sz w:val="26"/>
                <w:szCs w:val="26"/>
                <w:lang w:val="de-DE"/>
              </w:rPr>
            </w:pPr>
            <w:proofErr w:type="spellStart"/>
            <w:r w:rsidRPr="00B33E50">
              <w:rPr>
                <w:rFonts w:ascii="Times New Roman" w:hAnsi="Times New Roman" w:cs="Times New Roman"/>
                <w:b/>
                <w:bCs/>
                <w:sz w:val="26"/>
                <w:szCs w:val="26"/>
                <w:lang w:val="de-DE"/>
              </w:rPr>
              <w:t>Bài</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kiểm</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tra</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định</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kỳ</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14:paraId="431C30E4" w14:textId="77777777" w:rsidR="000B1B7B" w:rsidRPr="00B33E50" w:rsidRDefault="000B1B7B" w:rsidP="00FC3755">
            <w:pPr>
              <w:spacing w:after="0" w:line="240" w:lineRule="auto"/>
              <w:jc w:val="center"/>
              <w:rPr>
                <w:rFonts w:ascii="Times New Roman" w:hAnsi="Times New Roman" w:cs="Times New Roman"/>
                <w:b/>
                <w:bCs/>
                <w:sz w:val="26"/>
                <w:szCs w:val="26"/>
                <w:lang w:val="de-DE"/>
              </w:rPr>
            </w:pPr>
            <w:proofErr w:type="spellStart"/>
            <w:r w:rsidRPr="00B33E50">
              <w:rPr>
                <w:rFonts w:ascii="Times New Roman" w:hAnsi="Times New Roman" w:cs="Times New Roman"/>
                <w:b/>
                <w:bCs/>
                <w:sz w:val="26"/>
                <w:szCs w:val="26"/>
                <w:lang w:val="de-DE"/>
              </w:rPr>
              <w:t>Bài</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kiểm</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tra</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giữa</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học</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phần</w:t>
            </w:r>
            <w:proofErr w:type="spellEnd"/>
          </w:p>
        </w:tc>
        <w:tc>
          <w:tcPr>
            <w:tcW w:w="1176" w:type="dxa"/>
            <w:tcBorders>
              <w:top w:val="single" w:sz="4" w:space="0" w:color="auto"/>
              <w:left w:val="single" w:sz="4" w:space="0" w:color="auto"/>
              <w:bottom w:val="single" w:sz="4" w:space="0" w:color="auto"/>
              <w:right w:val="single" w:sz="4" w:space="0" w:color="auto"/>
            </w:tcBorders>
            <w:vAlign w:val="center"/>
            <w:hideMark/>
          </w:tcPr>
          <w:p w14:paraId="2B8C7E1C" w14:textId="77777777" w:rsidR="000B1B7B" w:rsidRPr="00B33E50" w:rsidRDefault="000B1B7B" w:rsidP="00FC3755">
            <w:pPr>
              <w:spacing w:after="0" w:line="240" w:lineRule="auto"/>
              <w:jc w:val="center"/>
              <w:rPr>
                <w:rFonts w:ascii="Times New Roman" w:hAnsi="Times New Roman" w:cs="Times New Roman"/>
                <w:b/>
                <w:bCs/>
                <w:sz w:val="26"/>
                <w:szCs w:val="26"/>
                <w:lang w:val="de-DE"/>
              </w:rPr>
            </w:pPr>
            <w:r w:rsidRPr="00B33E50">
              <w:rPr>
                <w:rFonts w:ascii="Times New Roman" w:hAnsi="Times New Roman" w:cs="Times New Roman"/>
                <w:b/>
                <w:bCs/>
                <w:sz w:val="26"/>
                <w:szCs w:val="26"/>
                <w:lang w:val="de-DE"/>
              </w:rPr>
              <w:t xml:space="preserve">Thi </w:t>
            </w:r>
            <w:proofErr w:type="spellStart"/>
            <w:r w:rsidRPr="00B33E50">
              <w:rPr>
                <w:rFonts w:ascii="Times New Roman" w:hAnsi="Times New Roman" w:cs="Times New Roman"/>
                <w:b/>
                <w:bCs/>
                <w:sz w:val="26"/>
                <w:szCs w:val="26"/>
                <w:lang w:val="de-DE"/>
              </w:rPr>
              <w:t>kết</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thúc</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học</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phần</w:t>
            </w:r>
            <w:proofErr w:type="spellEnd"/>
          </w:p>
        </w:tc>
        <w:tc>
          <w:tcPr>
            <w:tcW w:w="679" w:type="dxa"/>
            <w:tcBorders>
              <w:top w:val="single" w:sz="4" w:space="0" w:color="auto"/>
              <w:left w:val="single" w:sz="4" w:space="0" w:color="auto"/>
              <w:bottom w:val="single" w:sz="4" w:space="0" w:color="auto"/>
              <w:right w:val="single" w:sz="4" w:space="0" w:color="auto"/>
            </w:tcBorders>
            <w:vAlign w:val="center"/>
          </w:tcPr>
          <w:p w14:paraId="47CEC57F" w14:textId="77777777" w:rsidR="000B1B7B" w:rsidRPr="00B33E50" w:rsidRDefault="000B1B7B" w:rsidP="00FC3755">
            <w:pPr>
              <w:spacing w:after="0" w:line="240" w:lineRule="auto"/>
              <w:jc w:val="center"/>
              <w:rPr>
                <w:rFonts w:ascii="Times New Roman" w:hAnsi="Times New Roman" w:cs="Times New Roman"/>
                <w:b/>
                <w:bCs/>
                <w:sz w:val="26"/>
                <w:szCs w:val="26"/>
                <w:lang w:val="de-DE"/>
              </w:rPr>
            </w:pPr>
            <w:proofErr w:type="spellStart"/>
            <w:r w:rsidRPr="00B33E50">
              <w:rPr>
                <w:rFonts w:ascii="Times New Roman" w:hAnsi="Times New Roman" w:cs="Times New Roman"/>
                <w:b/>
                <w:bCs/>
                <w:sz w:val="26"/>
                <w:szCs w:val="26"/>
                <w:lang w:val="de-DE"/>
              </w:rPr>
              <w:t>Câu</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hỏi</w:t>
            </w:r>
            <w:proofErr w:type="spellEnd"/>
          </w:p>
        </w:tc>
        <w:tc>
          <w:tcPr>
            <w:tcW w:w="695" w:type="dxa"/>
            <w:tcBorders>
              <w:top w:val="single" w:sz="4" w:space="0" w:color="auto"/>
              <w:left w:val="single" w:sz="4" w:space="0" w:color="auto"/>
              <w:bottom w:val="single" w:sz="4" w:space="0" w:color="auto"/>
              <w:right w:val="single" w:sz="4" w:space="0" w:color="auto"/>
            </w:tcBorders>
            <w:vAlign w:val="center"/>
          </w:tcPr>
          <w:p w14:paraId="627B845B" w14:textId="77777777" w:rsidR="000B1B7B" w:rsidRPr="00B33E50" w:rsidRDefault="000B1B7B" w:rsidP="00FC3755">
            <w:pPr>
              <w:spacing w:after="0" w:line="240" w:lineRule="auto"/>
              <w:jc w:val="center"/>
              <w:rPr>
                <w:rFonts w:ascii="Times New Roman" w:hAnsi="Times New Roman" w:cs="Times New Roman"/>
                <w:b/>
                <w:bCs/>
                <w:sz w:val="26"/>
                <w:szCs w:val="26"/>
                <w:lang w:val="de-DE"/>
              </w:rPr>
            </w:pPr>
            <w:proofErr w:type="spellStart"/>
            <w:r w:rsidRPr="00B33E50">
              <w:rPr>
                <w:rFonts w:ascii="Times New Roman" w:hAnsi="Times New Roman" w:cs="Times New Roman"/>
                <w:b/>
                <w:bCs/>
                <w:sz w:val="26"/>
                <w:szCs w:val="26"/>
                <w:lang w:val="de-DE"/>
              </w:rPr>
              <w:t>Bài</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tập</w:t>
            </w:r>
            <w:proofErr w:type="spellEnd"/>
          </w:p>
        </w:tc>
        <w:tc>
          <w:tcPr>
            <w:tcW w:w="1319" w:type="dxa"/>
            <w:tcBorders>
              <w:top w:val="single" w:sz="4" w:space="0" w:color="auto"/>
              <w:left w:val="single" w:sz="4" w:space="0" w:color="auto"/>
              <w:bottom w:val="single" w:sz="4" w:space="0" w:color="auto"/>
              <w:right w:val="single" w:sz="4" w:space="0" w:color="auto"/>
            </w:tcBorders>
            <w:vAlign w:val="center"/>
          </w:tcPr>
          <w:p w14:paraId="3791947D" w14:textId="77777777" w:rsidR="000B1B7B" w:rsidRPr="00B33E50" w:rsidRDefault="000B1B7B" w:rsidP="00FC3755">
            <w:pPr>
              <w:spacing w:after="0" w:line="240" w:lineRule="auto"/>
              <w:jc w:val="center"/>
              <w:rPr>
                <w:rFonts w:ascii="Times New Roman" w:hAnsi="Times New Roman" w:cs="Times New Roman"/>
                <w:b/>
                <w:bCs/>
                <w:sz w:val="26"/>
                <w:szCs w:val="26"/>
                <w:lang w:val="de-DE"/>
              </w:rPr>
            </w:pPr>
            <w:proofErr w:type="spellStart"/>
            <w:r w:rsidRPr="00B33E50">
              <w:rPr>
                <w:rFonts w:ascii="Times New Roman" w:hAnsi="Times New Roman" w:cs="Times New Roman"/>
                <w:b/>
                <w:bCs/>
                <w:sz w:val="26"/>
                <w:szCs w:val="26"/>
                <w:lang w:val="de-DE"/>
              </w:rPr>
              <w:t>Đề</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kiểm</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tra</w:t>
            </w:r>
            <w:proofErr w:type="spellEnd"/>
          </w:p>
        </w:tc>
      </w:tr>
      <w:tr w:rsidR="000B1B7B" w:rsidRPr="00B33E50" w14:paraId="638D6F4E" w14:textId="77777777" w:rsidTr="00FC3755">
        <w:trPr>
          <w:trHeight w:val="478"/>
          <w:jc w:val="center"/>
        </w:trPr>
        <w:tc>
          <w:tcPr>
            <w:tcW w:w="867" w:type="dxa"/>
            <w:tcBorders>
              <w:top w:val="single" w:sz="4" w:space="0" w:color="auto"/>
              <w:left w:val="single" w:sz="4" w:space="0" w:color="auto"/>
              <w:bottom w:val="single" w:sz="4" w:space="0" w:color="auto"/>
              <w:right w:val="single" w:sz="4" w:space="0" w:color="auto"/>
            </w:tcBorders>
            <w:vAlign w:val="center"/>
            <w:hideMark/>
          </w:tcPr>
          <w:p w14:paraId="2DA07987" w14:textId="77777777" w:rsidR="000B1B7B" w:rsidRPr="00B33E50" w:rsidRDefault="000B1B7B" w:rsidP="00FC3755">
            <w:pPr>
              <w:spacing w:after="0" w:line="240" w:lineRule="auto"/>
              <w:jc w:val="center"/>
              <w:rPr>
                <w:rFonts w:ascii="Times New Roman" w:hAnsi="Times New Roman" w:cs="Times New Roman"/>
                <w:bCs/>
                <w:sz w:val="26"/>
                <w:szCs w:val="26"/>
              </w:rPr>
            </w:pPr>
            <w:r w:rsidRPr="00B33E50">
              <w:rPr>
                <w:rFonts w:ascii="Times New Roman" w:hAnsi="Times New Roman" w:cs="Times New Roman"/>
                <w:bCs/>
                <w:sz w:val="26"/>
                <w:szCs w:val="26"/>
              </w:rPr>
              <w:t>CLO1</w:t>
            </w:r>
          </w:p>
        </w:tc>
        <w:tc>
          <w:tcPr>
            <w:tcW w:w="1382" w:type="dxa"/>
            <w:tcBorders>
              <w:top w:val="single" w:sz="4" w:space="0" w:color="auto"/>
              <w:left w:val="single" w:sz="4" w:space="0" w:color="auto"/>
              <w:bottom w:val="single" w:sz="4" w:space="0" w:color="auto"/>
              <w:right w:val="single" w:sz="4" w:space="0" w:color="auto"/>
            </w:tcBorders>
            <w:vAlign w:val="center"/>
          </w:tcPr>
          <w:p w14:paraId="0062F069"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1358" w:type="dxa"/>
            <w:tcBorders>
              <w:top w:val="single" w:sz="4" w:space="0" w:color="auto"/>
              <w:left w:val="single" w:sz="4" w:space="0" w:color="auto"/>
              <w:bottom w:val="single" w:sz="4" w:space="0" w:color="auto"/>
              <w:right w:val="single" w:sz="4" w:space="0" w:color="auto"/>
            </w:tcBorders>
            <w:vAlign w:val="center"/>
          </w:tcPr>
          <w:p w14:paraId="6EADA0BE"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1591" w:type="dxa"/>
            <w:tcBorders>
              <w:top w:val="single" w:sz="4" w:space="0" w:color="auto"/>
              <w:left w:val="single" w:sz="4" w:space="0" w:color="auto"/>
              <w:bottom w:val="single" w:sz="4" w:space="0" w:color="auto"/>
              <w:right w:val="single" w:sz="4" w:space="0" w:color="auto"/>
            </w:tcBorders>
            <w:vAlign w:val="center"/>
          </w:tcPr>
          <w:p w14:paraId="15FC867F"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1176" w:type="dxa"/>
            <w:tcBorders>
              <w:top w:val="single" w:sz="4" w:space="0" w:color="auto"/>
              <w:left w:val="single" w:sz="4" w:space="0" w:color="auto"/>
              <w:bottom w:val="single" w:sz="4" w:space="0" w:color="auto"/>
              <w:right w:val="single" w:sz="4" w:space="0" w:color="auto"/>
            </w:tcBorders>
            <w:vAlign w:val="center"/>
          </w:tcPr>
          <w:p w14:paraId="13C0868A"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679" w:type="dxa"/>
            <w:tcBorders>
              <w:top w:val="single" w:sz="4" w:space="0" w:color="auto"/>
              <w:left w:val="single" w:sz="4" w:space="0" w:color="auto"/>
              <w:bottom w:val="single" w:sz="4" w:space="0" w:color="auto"/>
              <w:right w:val="single" w:sz="4" w:space="0" w:color="auto"/>
            </w:tcBorders>
            <w:vAlign w:val="center"/>
          </w:tcPr>
          <w:p w14:paraId="5BF60BC9"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695" w:type="dxa"/>
            <w:tcBorders>
              <w:top w:val="single" w:sz="4" w:space="0" w:color="auto"/>
              <w:left w:val="single" w:sz="4" w:space="0" w:color="auto"/>
              <w:bottom w:val="single" w:sz="4" w:space="0" w:color="auto"/>
              <w:right w:val="single" w:sz="4" w:space="0" w:color="auto"/>
            </w:tcBorders>
            <w:vAlign w:val="center"/>
          </w:tcPr>
          <w:p w14:paraId="092F0BF1"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1319" w:type="dxa"/>
            <w:tcBorders>
              <w:top w:val="single" w:sz="4" w:space="0" w:color="auto"/>
              <w:left w:val="single" w:sz="4" w:space="0" w:color="auto"/>
              <w:bottom w:val="single" w:sz="4" w:space="0" w:color="auto"/>
              <w:right w:val="single" w:sz="4" w:space="0" w:color="auto"/>
            </w:tcBorders>
            <w:vAlign w:val="center"/>
          </w:tcPr>
          <w:p w14:paraId="6CE9E1EF"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r>
      <w:tr w:rsidR="000B1B7B" w:rsidRPr="00B33E50" w14:paraId="77DB83E0" w14:textId="77777777" w:rsidTr="00FC3755">
        <w:trPr>
          <w:trHeight w:val="467"/>
          <w:jc w:val="center"/>
        </w:trPr>
        <w:tc>
          <w:tcPr>
            <w:tcW w:w="867" w:type="dxa"/>
            <w:tcBorders>
              <w:top w:val="single" w:sz="4" w:space="0" w:color="auto"/>
              <w:left w:val="single" w:sz="4" w:space="0" w:color="auto"/>
              <w:bottom w:val="single" w:sz="4" w:space="0" w:color="auto"/>
              <w:right w:val="single" w:sz="4" w:space="0" w:color="auto"/>
            </w:tcBorders>
            <w:vAlign w:val="center"/>
            <w:hideMark/>
          </w:tcPr>
          <w:p w14:paraId="43F3E950" w14:textId="77777777" w:rsidR="000B1B7B" w:rsidRPr="00B33E50" w:rsidRDefault="000B1B7B" w:rsidP="00FC3755">
            <w:pPr>
              <w:spacing w:after="0" w:line="240" w:lineRule="auto"/>
              <w:jc w:val="center"/>
              <w:rPr>
                <w:rFonts w:ascii="Times New Roman" w:hAnsi="Times New Roman" w:cs="Times New Roman"/>
                <w:bCs/>
                <w:sz w:val="26"/>
                <w:szCs w:val="26"/>
              </w:rPr>
            </w:pPr>
            <w:r w:rsidRPr="00B33E50">
              <w:rPr>
                <w:rFonts w:ascii="Times New Roman" w:hAnsi="Times New Roman" w:cs="Times New Roman"/>
                <w:bCs/>
                <w:sz w:val="26"/>
                <w:szCs w:val="26"/>
              </w:rPr>
              <w:t>CLO2</w:t>
            </w:r>
          </w:p>
        </w:tc>
        <w:tc>
          <w:tcPr>
            <w:tcW w:w="1382" w:type="dxa"/>
            <w:tcBorders>
              <w:top w:val="single" w:sz="4" w:space="0" w:color="auto"/>
              <w:left w:val="single" w:sz="4" w:space="0" w:color="auto"/>
              <w:bottom w:val="single" w:sz="4" w:space="0" w:color="auto"/>
              <w:right w:val="single" w:sz="4" w:space="0" w:color="auto"/>
            </w:tcBorders>
            <w:vAlign w:val="center"/>
          </w:tcPr>
          <w:p w14:paraId="7F4A8411"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1358" w:type="dxa"/>
            <w:tcBorders>
              <w:top w:val="single" w:sz="4" w:space="0" w:color="auto"/>
              <w:left w:val="single" w:sz="4" w:space="0" w:color="auto"/>
              <w:bottom w:val="single" w:sz="4" w:space="0" w:color="auto"/>
              <w:right w:val="single" w:sz="4" w:space="0" w:color="auto"/>
            </w:tcBorders>
            <w:vAlign w:val="center"/>
          </w:tcPr>
          <w:p w14:paraId="68B9707E"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1591" w:type="dxa"/>
            <w:tcBorders>
              <w:top w:val="single" w:sz="4" w:space="0" w:color="auto"/>
              <w:left w:val="single" w:sz="4" w:space="0" w:color="auto"/>
              <w:bottom w:val="single" w:sz="4" w:space="0" w:color="auto"/>
              <w:right w:val="single" w:sz="4" w:space="0" w:color="auto"/>
            </w:tcBorders>
            <w:vAlign w:val="center"/>
          </w:tcPr>
          <w:p w14:paraId="2D1D7667"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1176" w:type="dxa"/>
            <w:tcBorders>
              <w:top w:val="single" w:sz="4" w:space="0" w:color="auto"/>
              <w:left w:val="single" w:sz="4" w:space="0" w:color="auto"/>
              <w:bottom w:val="single" w:sz="4" w:space="0" w:color="auto"/>
              <w:right w:val="single" w:sz="4" w:space="0" w:color="auto"/>
            </w:tcBorders>
            <w:vAlign w:val="center"/>
          </w:tcPr>
          <w:p w14:paraId="5E542515"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679" w:type="dxa"/>
            <w:tcBorders>
              <w:top w:val="single" w:sz="4" w:space="0" w:color="auto"/>
              <w:left w:val="single" w:sz="4" w:space="0" w:color="auto"/>
              <w:bottom w:val="single" w:sz="4" w:space="0" w:color="auto"/>
              <w:right w:val="single" w:sz="4" w:space="0" w:color="auto"/>
            </w:tcBorders>
            <w:vAlign w:val="center"/>
          </w:tcPr>
          <w:p w14:paraId="5D1F8466"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695" w:type="dxa"/>
            <w:tcBorders>
              <w:top w:val="single" w:sz="4" w:space="0" w:color="auto"/>
              <w:left w:val="single" w:sz="4" w:space="0" w:color="auto"/>
              <w:bottom w:val="single" w:sz="4" w:space="0" w:color="auto"/>
              <w:right w:val="single" w:sz="4" w:space="0" w:color="auto"/>
            </w:tcBorders>
            <w:vAlign w:val="center"/>
          </w:tcPr>
          <w:p w14:paraId="1D271ADE"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1319" w:type="dxa"/>
            <w:tcBorders>
              <w:top w:val="single" w:sz="4" w:space="0" w:color="auto"/>
              <w:left w:val="single" w:sz="4" w:space="0" w:color="auto"/>
              <w:bottom w:val="single" w:sz="4" w:space="0" w:color="auto"/>
              <w:right w:val="single" w:sz="4" w:space="0" w:color="auto"/>
            </w:tcBorders>
            <w:vAlign w:val="center"/>
          </w:tcPr>
          <w:p w14:paraId="003E7A03"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r>
      <w:tr w:rsidR="000B1B7B" w:rsidRPr="00B33E50" w14:paraId="13998F30" w14:textId="77777777" w:rsidTr="00FC3755">
        <w:trPr>
          <w:trHeight w:val="475"/>
          <w:jc w:val="center"/>
        </w:trPr>
        <w:tc>
          <w:tcPr>
            <w:tcW w:w="867" w:type="dxa"/>
            <w:tcBorders>
              <w:top w:val="single" w:sz="4" w:space="0" w:color="auto"/>
              <w:left w:val="single" w:sz="4" w:space="0" w:color="auto"/>
              <w:bottom w:val="single" w:sz="4" w:space="0" w:color="auto"/>
              <w:right w:val="single" w:sz="4" w:space="0" w:color="auto"/>
            </w:tcBorders>
            <w:vAlign w:val="center"/>
            <w:hideMark/>
          </w:tcPr>
          <w:p w14:paraId="3B5F30D2" w14:textId="77777777" w:rsidR="000B1B7B" w:rsidRPr="00B33E50" w:rsidRDefault="000B1B7B" w:rsidP="00FC3755">
            <w:pPr>
              <w:spacing w:after="0" w:line="240" w:lineRule="auto"/>
              <w:jc w:val="center"/>
              <w:rPr>
                <w:rFonts w:ascii="Times New Roman" w:hAnsi="Times New Roman" w:cs="Times New Roman"/>
                <w:bCs/>
                <w:sz w:val="26"/>
                <w:szCs w:val="26"/>
              </w:rPr>
            </w:pPr>
            <w:r w:rsidRPr="00B33E50">
              <w:rPr>
                <w:rFonts w:ascii="Times New Roman" w:hAnsi="Times New Roman" w:cs="Times New Roman"/>
                <w:bCs/>
                <w:sz w:val="26"/>
                <w:szCs w:val="26"/>
              </w:rPr>
              <w:t>CLO3</w:t>
            </w:r>
          </w:p>
        </w:tc>
        <w:tc>
          <w:tcPr>
            <w:tcW w:w="1382" w:type="dxa"/>
            <w:tcBorders>
              <w:top w:val="single" w:sz="4" w:space="0" w:color="auto"/>
              <w:left w:val="single" w:sz="4" w:space="0" w:color="auto"/>
              <w:bottom w:val="single" w:sz="4" w:space="0" w:color="auto"/>
              <w:right w:val="single" w:sz="4" w:space="0" w:color="auto"/>
            </w:tcBorders>
            <w:vAlign w:val="center"/>
          </w:tcPr>
          <w:p w14:paraId="4DE0C7AC"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1358" w:type="dxa"/>
            <w:tcBorders>
              <w:top w:val="single" w:sz="4" w:space="0" w:color="auto"/>
              <w:left w:val="single" w:sz="4" w:space="0" w:color="auto"/>
              <w:bottom w:val="single" w:sz="4" w:space="0" w:color="auto"/>
              <w:right w:val="single" w:sz="4" w:space="0" w:color="auto"/>
            </w:tcBorders>
            <w:vAlign w:val="center"/>
          </w:tcPr>
          <w:p w14:paraId="4358F417"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1591" w:type="dxa"/>
            <w:tcBorders>
              <w:top w:val="single" w:sz="4" w:space="0" w:color="auto"/>
              <w:left w:val="single" w:sz="4" w:space="0" w:color="auto"/>
              <w:bottom w:val="single" w:sz="4" w:space="0" w:color="auto"/>
              <w:right w:val="single" w:sz="4" w:space="0" w:color="auto"/>
            </w:tcBorders>
            <w:vAlign w:val="center"/>
          </w:tcPr>
          <w:p w14:paraId="4698F1B1" w14:textId="77777777" w:rsidR="000B1B7B" w:rsidRPr="00B33E50" w:rsidRDefault="000B1B7B" w:rsidP="00FC3755">
            <w:pPr>
              <w:spacing w:after="0" w:line="240" w:lineRule="auto"/>
              <w:jc w:val="center"/>
              <w:rPr>
                <w:rFonts w:ascii="Times New Roman" w:hAnsi="Times New Roman" w:cs="Times New Roman"/>
                <w:bCs/>
                <w:sz w:val="26"/>
                <w:szCs w:val="26"/>
                <w:lang w:val="de-DE"/>
              </w:rPr>
            </w:pPr>
          </w:p>
        </w:tc>
        <w:tc>
          <w:tcPr>
            <w:tcW w:w="1176" w:type="dxa"/>
            <w:tcBorders>
              <w:top w:val="single" w:sz="4" w:space="0" w:color="auto"/>
              <w:left w:val="single" w:sz="4" w:space="0" w:color="auto"/>
              <w:bottom w:val="single" w:sz="4" w:space="0" w:color="auto"/>
              <w:right w:val="single" w:sz="4" w:space="0" w:color="auto"/>
            </w:tcBorders>
            <w:vAlign w:val="center"/>
          </w:tcPr>
          <w:p w14:paraId="747CFD3F"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679" w:type="dxa"/>
            <w:tcBorders>
              <w:top w:val="single" w:sz="4" w:space="0" w:color="auto"/>
              <w:left w:val="single" w:sz="4" w:space="0" w:color="auto"/>
              <w:bottom w:val="single" w:sz="4" w:space="0" w:color="auto"/>
              <w:right w:val="single" w:sz="4" w:space="0" w:color="auto"/>
            </w:tcBorders>
            <w:vAlign w:val="center"/>
          </w:tcPr>
          <w:p w14:paraId="7A0C53F1"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695" w:type="dxa"/>
            <w:tcBorders>
              <w:top w:val="single" w:sz="4" w:space="0" w:color="auto"/>
              <w:left w:val="single" w:sz="4" w:space="0" w:color="auto"/>
              <w:bottom w:val="single" w:sz="4" w:space="0" w:color="auto"/>
              <w:right w:val="single" w:sz="4" w:space="0" w:color="auto"/>
            </w:tcBorders>
            <w:vAlign w:val="center"/>
          </w:tcPr>
          <w:p w14:paraId="45FD40B5"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1319" w:type="dxa"/>
            <w:tcBorders>
              <w:top w:val="single" w:sz="4" w:space="0" w:color="auto"/>
              <w:left w:val="single" w:sz="4" w:space="0" w:color="auto"/>
              <w:bottom w:val="single" w:sz="4" w:space="0" w:color="auto"/>
              <w:right w:val="single" w:sz="4" w:space="0" w:color="auto"/>
            </w:tcBorders>
            <w:vAlign w:val="center"/>
          </w:tcPr>
          <w:p w14:paraId="1FA838D9"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r>
      <w:tr w:rsidR="000B1B7B" w:rsidRPr="00B33E50" w14:paraId="598CB81E" w14:textId="77777777" w:rsidTr="00FC3755">
        <w:trPr>
          <w:trHeight w:val="455"/>
          <w:jc w:val="center"/>
        </w:trPr>
        <w:tc>
          <w:tcPr>
            <w:tcW w:w="867" w:type="dxa"/>
            <w:tcBorders>
              <w:top w:val="single" w:sz="4" w:space="0" w:color="auto"/>
              <w:left w:val="single" w:sz="4" w:space="0" w:color="auto"/>
              <w:bottom w:val="single" w:sz="4" w:space="0" w:color="auto"/>
              <w:right w:val="single" w:sz="4" w:space="0" w:color="auto"/>
            </w:tcBorders>
            <w:vAlign w:val="center"/>
          </w:tcPr>
          <w:p w14:paraId="0516DA51" w14:textId="77777777" w:rsidR="000B1B7B" w:rsidRPr="00B33E50" w:rsidRDefault="000B1B7B" w:rsidP="00FC3755">
            <w:pPr>
              <w:spacing w:after="0" w:line="240" w:lineRule="auto"/>
              <w:jc w:val="center"/>
              <w:rPr>
                <w:rFonts w:ascii="Times New Roman" w:hAnsi="Times New Roman" w:cs="Times New Roman"/>
                <w:bCs/>
                <w:sz w:val="26"/>
                <w:szCs w:val="26"/>
              </w:rPr>
            </w:pPr>
            <w:r w:rsidRPr="00B33E50">
              <w:rPr>
                <w:rFonts w:ascii="Times New Roman" w:hAnsi="Times New Roman" w:cs="Times New Roman"/>
                <w:bCs/>
                <w:sz w:val="26"/>
                <w:szCs w:val="26"/>
              </w:rPr>
              <w:t>CLO4</w:t>
            </w:r>
          </w:p>
        </w:tc>
        <w:tc>
          <w:tcPr>
            <w:tcW w:w="1382" w:type="dxa"/>
            <w:tcBorders>
              <w:top w:val="single" w:sz="4" w:space="0" w:color="auto"/>
              <w:left w:val="single" w:sz="4" w:space="0" w:color="auto"/>
              <w:bottom w:val="single" w:sz="4" w:space="0" w:color="auto"/>
              <w:right w:val="single" w:sz="4" w:space="0" w:color="auto"/>
            </w:tcBorders>
            <w:vAlign w:val="center"/>
          </w:tcPr>
          <w:p w14:paraId="58C1F98A"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1358" w:type="dxa"/>
            <w:tcBorders>
              <w:top w:val="single" w:sz="4" w:space="0" w:color="auto"/>
              <w:left w:val="single" w:sz="4" w:space="0" w:color="auto"/>
              <w:bottom w:val="single" w:sz="4" w:space="0" w:color="auto"/>
              <w:right w:val="single" w:sz="4" w:space="0" w:color="auto"/>
            </w:tcBorders>
            <w:vAlign w:val="center"/>
          </w:tcPr>
          <w:p w14:paraId="248F121B"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1591" w:type="dxa"/>
            <w:tcBorders>
              <w:top w:val="single" w:sz="4" w:space="0" w:color="auto"/>
              <w:left w:val="single" w:sz="4" w:space="0" w:color="auto"/>
              <w:bottom w:val="single" w:sz="4" w:space="0" w:color="auto"/>
              <w:right w:val="single" w:sz="4" w:space="0" w:color="auto"/>
            </w:tcBorders>
            <w:vAlign w:val="center"/>
          </w:tcPr>
          <w:p w14:paraId="1FB649A9" w14:textId="77777777" w:rsidR="000B1B7B" w:rsidRPr="00B33E50" w:rsidRDefault="000B1B7B" w:rsidP="00FC3755">
            <w:pPr>
              <w:spacing w:after="0" w:line="240" w:lineRule="auto"/>
              <w:jc w:val="center"/>
              <w:rPr>
                <w:rFonts w:ascii="Times New Roman" w:hAnsi="Times New Roman" w:cs="Times New Roman"/>
                <w:bCs/>
                <w:sz w:val="26"/>
                <w:szCs w:val="26"/>
                <w:lang w:val="de-DE"/>
              </w:rPr>
            </w:pPr>
          </w:p>
        </w:tc>
        <w:tc>
          <w:tcPr>
            <w:tcW w:w="1176" w:type="dxa"/>
            <w:tcBorders>
              <w:top w:val="single" w:sz="4" w:space="0" w:color="auto"/>
              <w:left w:val="single" w:sz="4" w:space="0" w:color="auto"/>
              <w:bottom w:val="single" w:sz="4" w:space="0" w:color="auto"/>
              <w:right w:val="single" w:sz="4" w:space="0" w:color="auto"/>
            </w:tcBorders>
            <w:vAlign w:val="center"/>
          </w:tcPr>
          <w:p w14:paraId="2F34A68C"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679" w:type="dxa"/>
            <w:tcBorders>
              <w:top w:val="single" w:sz="4" w:space="0" w:color="auto"/>
              <w:left w:val="single" w:sz="4" w:space="0" w:color="auto"/>
              <w:bottom w:val="single" w:sz="4" w:space="0" w:color="auto"/>
              <w:right w:val="single" w:sz="4" w:space="0" w:color="auto"/>
            </w:tcBorders>
            <w:vAlign w:val="center"/>
          </w:tcPr>
          <w:p w14:paraId="11E60DA6"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695" w:type="dxa"/>
            <w:tcBorders>
              <w:top w:val="single" w:sz="4" w:space="0" w:color="auto"/>
              <w:left w:val="single" w:sz="4" w:space="0" w:color="auto"/>
              <w:bottom w:val="single" w:sz="4" w:space="0" w:color="auto"/>
              <w:right w:val="single" w:sz="4" w:space="0" w:color="auto"/>
            </w:tcBorders>
            <w:vAlign w:val="center"/>
          </w:tcPr>
          <w:p w14:paraId="41A6430A"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c>
          <w:tcPr>
            <w:tcW w:w="1319" w:type="dxa"/>
            <w:tcBorders>
              <w:top w:val="single" w:sz="4" w:space="0" w:color="auto"/>
              <w:left w:val="single" w:sz="4" w:space="0" w:color="auto"/>
              <w:bottom w:val="single" w:sz="4" w:space="0" w:color="auto"/>
              <w:right w:val="single" w:sz="4" w:space="0" w:color="auto"/>
            </w:tcBorders>
            <w:vAlign w:val="center"/>
          </w:tcPr>
          <w:p w14:paraId="2266B725" w14:textId="77777777" w:rsidR="000B1B7B" w:rsidRPr="00B33E50" w:rsidRDefault="000B1B7B" w:rsidP="00FC3755">
            <w:pPr>
              <w:spacing w:after="0" w:line="240" w:lineRule="auto"/>
              <w:jc w:val="center"/>
              <w:rPr>
                <w:rFonts w:ascii="Times New Roman" w:hAnsi="Times New Roman" w:cs="Times New Roman"/>
                <w:bCs/>
                <w:sz w:val="26"/>
                <w:szCs w:val="26"/>
                <w:lang w:val="de-DE"/>
              </w:rPr>
            </w:pPr>
            <w:r w:rsidRPr="00B33E50">
              <w:rPr>
                <w:rFonts w:ascii="Times New Roman" w:hAnsi="Times New Roman" w:cs="Times New Roman"/>
                <w:bCs/>
                <w:sz w:val="26"/>
                <w:szCs w:val="26"/>
                <w:lang w:val="de-DE"/>
              </w:rPr>
              <w:t>x</w:t>
            </w:r>
          </w:p>
        </w:tc>
      </w:tr>
    </w:tbl>
    <w:p w14:paraId="06804127" w14:textId="77777777" w:rsidR="000B1B7B" w:rsidRPr="00B33E50" w:rsidRDefault="000B1B7B" w:rsidP="000B1B7B">
      <w:pPr>
        <w:spacing w:after="0" w:line="276" w:lineRule="auto"/>
        <w:rPr>
          <w:rFonts w:ascii="Times New Roman" w:hAnsi="Times New Roman" w:cs="Times New Roman"/>
          <w:b/>
          <w:bCs/>
          <w:sz w:val="26"/>
          <w:szCs w:val="26"/>
        </w:rPr>
      </w:pPr>
      <w:r w:rsidRPr="00B33E50">
        <w:rPr>
          <w:rFonts w:ascii="Times New Roman" w:hAnsi="Times New Roman" w:cs="Times New Roman"/>
          <w:b/>
          <w:bCs/>
          <w:sz w:val="26"/>
          <w:szCs w:val="26"/>
        </w:rPr>
        <w:t xml:space="preserve">14. </w:t>
      </w:r>
      <w:proofErr w:type="spellStart"/>
      <w:r w:rsidRPr="00B33E50">
        <w:rPr>
          <w:rFonts w:ascii="Times New Roman" w:hAnsi="Times New Roman" w:cs="Times New Roman"/>
          <w:b/>
          <w:bCs/>
          <w:sz w:val="26"/>
          <w:szCs w:val="26"/>
        </w:rPr>
        <w:t>Các</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yêu</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cầu</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đối</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với</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sinh</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viên</w:t>
      </w:r>
      <w:proofErr w:type="spellEnd"/>
    </w:p>
    <w:p w14:paraId="01501804" w14:textId="155E456F" w:rsidR="000B1B7B" w:rsidRDefault="000B1B7B" w:rsidP="000B1B7B">
      <w:pPr>
        <w:spacing w:after="0" w:line="276" w:lineRule="auto"/>
        <w:rPr>
          <w:rFonts w:ascii="Times New Roman" w:hAnsi="Times New Roman" w:cs="Times New Roman"/>
          <w:bCs/>
          <w:sz w:val="26"/>
          <w:szCs w:val="26"/>
          <w:lang w:val="de-DE"/>
        </w:rPr>
      </w:pPr>
      <w:proofErr w:type="spellStart"/>
      <w:r w:rsidRPr="00B33E50">
        <w:rPr>
          <w:rFonts w:ascii="Times New Roman" w:hAnsi="Times New Roman" w:cs="Times New Roman"/>
          <w:bCs/>
          <w:sz w:val="26"/>
          <w:szCs w:val="26"/>
          <w:lang w:val="de-DE"/>
        </w:rPr>
        <w:t>Các</w:t>
      </w:r>
      <w:proofErr w:type="spellEnd"/>
      <w:r w:rsidRPr="00B33E50">
        <w:rPr>
          <w:rFonts w:ascii="Times New Roman" w:hAnsi="Times New Roman" w:cs="Times New Roman"/>
          <w:bCs/>
          <w:sz w:val="26"/>
          <w:szCs w:val="26"/>
          <w:lang w:val="de-DE"/>
        </w:rPr>
        <w:t xml:space="preserve"> </w:t>
      </w:r>
      <w:proofErr w:type="spellStart"/>
      <w:r w:rsidRPr="00B33E50">
        <w:rPr>
          <w:rFonts w:ascii="Times New Roman" w:hAnsi="Times New Roman" w:cs="Times New Roman"/>
          <w:bCs/>
          <w:sz w:val="26"/>
          <w:szCs w:val="26"/>
          <w:lang w:val="de-DE"/>
        </w:rPr>
        <w:t>bài</w:t>
      </w:r>
      <w:proofErr w:type="spellEnd"/>
      <w:r w:rsidRPr="00B33E50">
        <w:rPr>
          <w:rFonts w:ascii="Times New Roman" w:hAnsi="Times New Roman" w:cs="Times New Roman"/>
          <w:bCs/>
          <w:sz w:val="26"/>
          <w:szCs w:val="26"/>
          <w:lang w:val="de-DE"/>
        </w:rPr>
        <w:t xml:space="preserve"> </w:t>
      </w:r>
      <w:proofErr w:type="spellStart"/>
      <w:r w:rsidRPr="00B33E50">
        <w:rPr>
          <w:rFonts w:ascii="Times New Roman" w:hAnsi="Times New Roman" w:cs="Times New Roman"/>
          <w:bCs/>
          <w:sz w:val="26"/>
          <w:szCs w:val="26"/>
          <w:lang w:val="de-DE"/>
        </w:rPr>
        <w:t>tập</w:t>
      </w:r>
      <w:proofErr w:type="spellEnd"/>
      <w:r w:rsidRPr="00B33E50">
        <w:rPr>
          <w:rFonts w:ascii="Times New Roman" w:hAnsi="Times New Roman" w:cs="Times New Roman"/>
          <w:bCs/>
          <w:sz w:val="26"/>
          <w:szCs w:val="26"/>
          <w:lang w:val="de-DE"/>
        </w:rPr>
        <w:t xml:space="preserve"> ở </w:t>
      </w:r>
      <w:proofErr w:type="spellStart"/>
      <w:r w:rsidRPr="00B33E50">
        <w:rPr>
          <w:rFonts w:ascii="Times New Roman" w:hAnsi="Times New Roman" w:cs="Times New Roman"/>
          <w:bCs/>
          <w:sz w:val="26"/>
          <w:szCs w:val="26"/>
          <w:lang w:val="de-DE"/>
        </w:rPr>
        <w:t>nhà</w:t>
      </w:r>
      <w:proofErr w:type="spellEnd"/>
      <w:r w:rsidRPr="00B33E50">
        <w:rPr>
          <w:rFonts w:ascii="Times New Roman" w:hAnsi="Times New Roman" w:cs="Times New Roman"/>
          <w:bCs/>
          <w:sz w:val="26"/>
          <w:szCs w:val="26"/>
          <w:lang w:val="de-DE"/>
        </w:rPr>
        <w:t xml:space="preserve"> </w:t>
      </w:r>
      <w:proofErr w:type="spellStart"/>
      <w:r w:rsidRPr="00B33E50">
        <w:rPr>
          <w:rFonts w:ascii="Times New Roman" w:hAnsi="Times New Roman" w:cs="Times New Roman"/>
          <w:bCs/>
          <w:sz w:val="26"/>
          <w:szCs w:val="26"/>
          <w:lang w:val="de-DE"/>
        </w:rPr>
        <w:t>và</w:t>
      </w:r>
      <w:proofErr w:type="spellEnd"/>
      <w:r w:rsidRPr="00B33E50">
        <w:rPr>
          <w:rFonts w:ascii="Times New Roman" w:hAnsi="Times New Roman" w:cs="Times New Roman"/>
          <w:bCs/>
          <w:sz w:val="26"/>
          <w:szCs w:val="26"/>
          <w:lang w:val="de-DE"/>
        </w:rPr>
        <w:t xml:space="preserve"> </w:t>
      </w:r>
      <w:proofErr w:type="spellStart"/>
      <w:r w:rsidRPr="00B33E50">
        <w:rPr>
          <w:rFonts w:ascii="Times New Roman" w:hAnsi="Times New Roman" w:cs="Times New Roman"/>
          <w:bCs/>
          <w:sz w:val="26"/>
          <w:szCs w:val="26"/>
          <w:lang w:val="de-DE"/>
        </w:rPr>
        <w:t>bài</w:t>
      </w:r>
      <w:proofErr w:type="spellEnd"/>
      <w:r w:rsidRPr="00B33E50">
        <w:rPr>
          <w:rFonts w:ascii="Times New Roman" w:hAnsi="Times New Roman" w:cs="Times New Roman"/>
          <w:bCs/>
          <w:sz w:val="26"/>
          <w:szCs w:val="26"/>
          <w:lang w:val="de-DE"/>
        </w:rPr>
        <w:t xml:space="preserve"> </w:t>
      </w:r>
      <w:proofErr w:type="spellStart"/>
      <w:r w:rsidRPr="00B33E50">
        <w:rPr>
          <w:rFonts w:ascii="Times New Roman" w:hAnsi="Times New Roman" w:cs="Times New Roman"/>
          <w:bCs/>
          <w:sz w:val="26"/>
          <w:szCs w:val="26"/>
          <w:lang w:val="de-DE"/>
        </w:rPr>
        <w:t>tập</w:t>
      </w:r>
      <w:proofErr w:type="spellEnd"/>
      <w:r w:rsidRPr="00B33E50">
        <w:rPr>
          <w:rFonts w:ascii="Times New Roman" w:hAnsi="Times New Roman" w:cs="Times New Roman"/>
          <w:bCs/>
          <w:sz w:val="26"/>
          <w:szCs w:val="26"/>
          <w:lang w:val="de-DE"/>
        </w:rPr>
        <w:t xml:space="preserve"> </w:t>
      </w:r>
      <w:proofErr w:type="spellStart"/>
      <w:r w:rsidRPr="00B33E50">
        <w:rPr>
          <w:rFonts w:ascii="Times New Roman" w:hAnsi="Times New Roman" w:cs="Times New Roman"/>
          <w:bCs/>
          <w:sz w:val="26"/>
          <w:szCs w:val="26"/>
          <w:lang w:val="de-DE"/>
        </w:rPr>
        <w:t>theo</w:t>
      </w:r>
      <w:proofErr w:type="spellEnd"/>
      <w:r w:rsidRPr="00B33E50">
        <w:rPr>
          <w:rFonts w:ascii="Times New Roman" w:hAnsi="Times New Roman" w:cs="Times New Roman"/>
          <w:bCs/>
          <w:sz w:val="26"/>
          <w:szCs w:val="26"/>
          <w:lang w:val="de-DE"/>
        </w:rPr>
        <w:t xml:space="preserve"> </w:t>
      </w:r>
      <w:proofErr w:type="spellStart"/>
      <w:r w:rsidRPr="00B33E50">
        <w:rPr>
          <w:rFonts w:ascii="Times New Roman" w:hAnsi="Times New Roman" w:cs="Times New Roman"/>
          <w:bCs/>
          <w:sz w:val="26"/>
          <w:szCs w:val="26"/>
          <w:lang w:val="de-DE"/>
        </w:rPr>
        <w:t>nhóm</w:t>
      </w:r>
      <w:proofErr w:type="spellEnd"/>
      <w:r w:rsidRPr="00B33E50">
        <w:rPr>
          <w:rFonts w:ascii="Times New Roman" w:hAnsi="Times New Roman" w:cs="Times New Roman"/>
          <w:bCs/>
          <w:sz w:val="26"/>
          <w:szCs w:val="26"/>
          <w:lang w:val="de-DE"/>
        </w:rPr>
        <w:t xml:space="preserve"> </w:t>
      </w:r>
      <w:proofErr w:type="spellStart"/>
      <w:r w:rsidRPr="00B33E50">
        <w:rPr>
          <w:rFonts w:ascii="Times New Roman" w:hAnsi="Times New Roman" w:cs="Times New Roman"/>
          <w:bCs/>
          <w:sz w:val="26"/>
          <w:szCs w:val="26"/>
          <w:lang w:val="de-DE"/>
        </w:rPr>
        <w:t>phải</w:t>
      </w:r>
      <w:proofErr w:type="spellEnd"/>
      <w:r w:rsidRPr="00B33E50">
        <w:rPr>
          <w:rFonts w:ascii="Times New Roman" w:hAnsi="Times New Roman" w:cs="Times New Roman"/>
          <w:bCs/>
          <w:sz w:val="26"/>
          <w:szCs w:val="26"/>
          <w:lang w:val="de-DE"/>
        </w:rPr>
        <w:t xml:space="preserve"> </w:t>
      </w:r>
      <w:proofErr w:type="spellStart"/>
      <w:r w:rsidRPr="00B33E50">
        <w:rPr>
          <w:rFonts w:ascii="Times New Roman" w:hAnsi="Times New Roman" w:cs="Times New Roman"/>
          <w:bCs/>
          <w:sz w:val="26"/>
          <w:szCs w:val="26"/>
          <w:lang w:val="de-DE"/>
        </w:rPr>
        <w:t>được</w:t>
      </w:r>
      <w:proofErr w:type="spellEnd"/>
      <w:r w:rsidRPr="00B33E50">
        <w:rPr>
          <w:rFonts w:ascii="Times New Roman" w:hAnsi="Times New Roman" w:cs="Times New Roman"/>
          <w:bCs/>
          <w:sz w:val="26"/>
          <w:szCs w:val="26"/>
          <w:lang w:val="de-DE"/>
        </w:rPr>
        <w:t xml:space="preserve"> </w:t>
      </w:r>
      <w:proofErr w:type="spellStart"/>
      <w:r w:rsidRPr="00B33E50">
        <w:rPr>
          <w:rFonts w:ascii="Times New Roman" w:hAnsi="Times New Roman" w:cs="Times New Roman"/>
          <w:bCs/>
          <w:sz w:val="26"/>
          <w:szCs w:val="26"/>
          <w:lang w:val="de-DE"/>
        </w:rPr>
        <w:t>thực</w:t>
      </w:r>
      <w:proofErr w:type="spellEnd"/>
      <w:r w:rsidRPr="00B33E50">
        <w:rPr>
          <w:rFonts w:ascii="Times New Roman" w:hAnsi="Times New Roman" w:cs="Times New Roman"/>
          <w:bCs/>
          <w:sz w:val="26"/>
          <w:szCs w:val="26"/>
          <w:lang w:val="de-DE"/>
        </w:rPr>
        <w:t xml:space="preserve"> </w:t>
      </w:r>
      <w:proofErr w:type="spellStart"/>
      <w:r w:rsidRPr="00B33E50">
        <w:rPr>
          <w:rFonts w:ascii="Times New Roman" w:hAnsi="Times New Roman" w:cs="Times New Roman"/>
          <w:bCs/>
          <w:sz w:val="26"/>
          <w:szCs w:val="26"/>
          <w:lang w:val="de-DE"/>
        </w:rPr>
        <w:t>hiện</w:t>
      </w:r>
      <w:proofErr w:type="spellEnd"/>
      <w:r w:rsidRPr="00B33E50">
        <w:rPr>
          <w:rFonts w:ascii="Times New Roman" w:hAnsi="Times New Roman" w:cs="Times New Roman"/>
          <w:bCs/>
          <w:sz w:val="26"/>
          <w:szCs w:val="26"/>
          <w:lang w:val="de-DE"/>
        </w:rPr>
        <w:t xml:space="preserve"> </w:t>
      </w:r>
      <w:proofErr w:type="spellStart"/>
      <w:r w:rsidRPr="00B33E50">
        <w:rPr>
          <w:rFonts w:ascii="Times New Roman" w:hAnsi="Times New Roman" w:cs="Times New Roman"/>
          <w:bCs/>
          <w:sz w:val="26"/>
          <w:szCs w:val="26"/>
          <w:lang w:val="de-DE"/>
        </w:rPr>
        <w:t>từ</w:t>
      </w:r>
      <w:proofErr w:type="spellEnd"/>
      <w:r w:rsidRPr="00B33E50">
        <w:rPr>
          <w:rFonts w:ascii="Times New Roman" w:hAnsi="Times New Roman" w:cs="Times New Roman"/>
          <w:bCs/>
          <w:sz w:val="26"/>
          <w:szCs w:val="26"/>
          <w:lang w:val="de-DE"/>
        </w:rPr>
        <w:t xml:space="preserve"> </w:t>
      </w:r>
      <w:proofErr w:type="spellStart"/>
      <w:r w:rsidRPr="00B33E50">
        <w:rPr>
          <w:rFonts w:ascii="Times New Roman" w:hAnsi="Times New Roman" w:cs="Times New Roman"/>
          <w:bCs/>
          <w:sz w:val="26"/>
          <w:szCs w:val="26"/>
          <w:lang w:val="de-DE"/>
        </w:rPr>
        <w:t>chính</w:t>
      </w:r>
      <w:proofErr w:type="spellEnd"/>
      <w:r w:rsidRPr="00B33E50">
        <w:rPr>
          <w:rFonts w:ascii="Times New Roman" w:hAnsi="Times New Roman" w:cs="Times New Roman"/>
          <w:bCs/>
          <w:sz w:val="26"/>
          <w:szCs w:val="26"/>
          <w:lang w:val="de-DE"/>
        </w:rPr>
        <w:t xml:space="preserve"> </w:t>
      </w:r>
      <w:proofErr w:type="spellStart"/>
      <w:r w:rsidRPr="00B33E50">
        <w:rPr>
          <w:rFonts w:ascii="Times New Roman" w:hAnsi="Times New Roman" w:cs="Times New Roman"/>
          <w:bCs/>
          <w:sz w:val="26"/>
          <w:szCs w:val="26"/>
          <w:lang w:val="de-DE"/>
        </w:rPr>
        <w:t>bản</w:t>
      </w:r>
      <w:proofErr w:type="spellEnd"/>
      <w:r w:rsidRPr="00B33E50">
        <w:rPr>
          <w:rFonts w:ascii="Times New Roman" w:hAnsi="Times New Roman" w:cs="Times New Roman"/>
          <w:bCs/>
          <w:sz w:val="26"/>
          <w:szCs w:val="26"/>
          <w:lang w:val="de-DE"/>
        </w:rPr>
        <w:t xml:space="preserve"> </w:t>
      </w:r>
      <w:proofErr w:type="spellStart"/>
      <w:r w:rsidRPr="00B33E50">
        <w:rPr>
          <w:rFonts w:ascii="Times New Roman" w:hAnsi="Times New Roman" w:cs="Times New Roman"/>
          <w:bCs/>
          <w:sz w:val="26"/>
          <w:szCs w:val="26"/>
          <w:lang w:val="de-DE"/>
        </w:rPr>
        <w:t>thân</w:t>
      </w:r>
      <w:proofErr w:type="spellEnd"/>
      <w:r w:rsidRPr="00B33E50">
        <w:rPr>
          <w:rFonts w:ascii="Times New Roman" w:hAnsi="Times New Roman" w:cs="Times New Roman"/>
          <w:bCs/>
          <w:sz w:val="26"/>
          <w:szCs w:val="26"/>
          <w:lang w:val="de-DE"/>
        </w:rPr>
        <w:t xml:space="preserve"> </w:t>
      </w:r>
      <w:proofErr w:type="spellStart"/>
      <w:r w:rsidRPr="00B33E50">
        <w:rPr>
          <w:rFonts w:ascii="Times New Roman" w:hAnsi="Times New Roman" w:cs="Times New Roman"/>
          <w:bCs/>
          <w:sz w:val="26"/>
          <w:szCs w:val="26"/>
          <w:lang w:val="de-DE"/>
        </w:rPr>
        <w:t>sinh</w:t>
      </w:r>
      <w:proofErr w:type="spellEnd"/>
      <w:r w:rsidRPr="00B33E50">
        <w:rPr>
          <w:rFonts w:ascii="Times New Roman" w:hAnsi="Times New Roman" w:cs="Times New Roman"/>
          <w:bCs/>
          <w:sz w:val="26"/>
          <w:szCs w:val="26"/>
          <w:lang w:val="de-DE"/>
        </w:rPr>
        <w:t xml:space="preserve"> </w:t>
      </w:r>
      <w:proofErr w:type="spellStart"/>
      <w:r w:rsidRPr="00B33E50">
        <w:rPr>
          <w:rFonts w:ascii="Times New Roman" w:hAnsi="Times New Roman" w:cs="Times New Roman"/>
          <w:bCs/>
          <w:sz w:val="26"/>
          <w:szCs w:val="26"/>
          <w:lang w:val="de-DE"/>
        </w:rPr>
        <w:t>viên</w:t>
      </w:r>
      <w:proofErr w:type="spellEnd"/>
      <w:r w:rsidRPr="00B33E50">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Nếu</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bị</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phát</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hiện</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có</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sao</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chép</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thì</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xử</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lý</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các</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sinh</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viên</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có</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liên</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quan</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bằng</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hình</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thức</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đánh</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giá</w:t>
      </w:r>
      <w:proofErr w:type="spellEnd"/>
      <w:r w:rsidRPr="00720709">
        <w:rPr>
          <w:rFonts w:ascii="Times New Roman" w:hAnsi="Times New Roman" w:cs="Times New Roman"/>
          <w:bCs/>
          <w:sz w:val="26"/>
          <w:szCs w:val="26"/>
          <w:lang w:val="de-DE"/>
        </w:rPr>
        <w:t xml:space="preserve"> 0 (</w:t>
      </w:r>
      <w:proofErr w:type="spellStart"/>
      <w:r w:rsidRPr="00720709">
        <w:rPr>
          <w:rFonts w:ascii="Times New Roman" w:hAnsi="Times New Roman" w:cs="Times New Roman"/>
          <w:bCs/>
          <w:sz w:val="26"/>
          <w:szCs w:val="26"/>
          <w:lang w:val="de-DE"/>
        </w:rPr>
        <w:t>không</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điểm</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quá</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trình</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và</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cuối</w:t>
      </w:r>
      <w:proofErr w:type="spellEnd"/>
      <w:r w:rsidRPr="00720709">
        <w:rPr>
          <w:rFonts w:ascii="Times New Roman" w:hAnsi="Times New Roman" w:cs="Times New Roman"/>
          <w:bCs/>
          <w:sz w:val="26"/>
          <w:szCs w:val="26"/>
          <w:lang w:val="de-DE"/>
        </w:rPr>
        <w:t xml:space="preserve"> </w:t>
      </w:r>
      <w:proofErr w:type="spellStart"/>
      <w:r w:rsidRPr="00720709">
        <w:rPr>
          <w:rFonts w:ascii="Times New Roman" w:hAnsi="Times New Roman" w:cs="Times New Roman"/>
          <w:bCs/>
          <w:sz w:val="26"/>
          <w:szCs w:val="26"/>
          <w:lang w:val="de-DE"/>
        </w:rPr>
        <w:t>kỳ</w:t>
      </w:r>
      <w:proofErr w:type="spellEnd"/>
      <w:r w:rsidRPr="00720709">
        <w:rPr>
          <w:rFonts w:ascii="Times New Roman" w:hAnsi="Times New Roman" w:cs="Times New Roman"/>
          <w:bCs/>
          <w:sz w:val="26"/>
          <w:szCs w:val="26"/>
          <w:lang w:val="de-DE"/>
        </w:rPr>
        <w:t>…</w:t>
      </w:r>
    </w:p>
    <w:p w14:paraId="2D43972B" w14:textId="77777777" w:rsidR="006008EC" w:rsidRPr="00B62293" w:rsidRDefault="006008EC" w:rsidP="006008EC">
      <w:pPr>
        <w:spacing w:after="0" w:line="240" w:lineRule="auto"/>
        <w:rPr>
          <w:rFonts w:ascii="Times New Roman" w:hAnsi="Times New Roman" w:cs="Times New Roman"/>
          <w:b/>
          <w:bCs/>
          <w:sz w:val="26"/>
          <w:szCs w:val="26"/>
          <w:lang w:val="de-DE"/>
        </w:rPr>
      </w:pPr>
      <w:r w:rsidRPr="00B33E50">
        <w:rPr>
          <w:rFonts w:ascii="Times New Roman" w:hAnsi="Times New Roman" w:cs="Times New Roman"/>
          <w:b/>
          <w:bCs/>
          <w:sz w:val="26"/>
          <w:szCs w:val="26"/>
          <w:lang w:val="de-DE"/>
        </w:rPr>
        <w:t xml:space="preserve">15. </w:t>
      </w:r>
      <w:proofErr w:type="spellStart"/>
      <w:r w:rsidRPr="00B33E50">
        <w:rPr>
          <w:rFonts w:ascii="Times New Roman" w:hAnsi="Times New Roman" w:cs="Times New Roman"/>
          <w:b/>
          <w:bCs/>
          <w:sz w:val="26"/>
          <w:szCs w:val="26"/>
          <w:lang w:val="de-DE"/>
        </w:rPr>
        <w:t>Ngày</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phê</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duyệt</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lần</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đầ</w:t>
      </w:r>
      <w:r>
        <w:rPr>
          <w:rFonts w:ascii="Times New Roman" w:hAnsi="Times New Roman" w:cs="Times New Roman"/>
          <w:b/>
          <w:bCs/>
          <w:sz w:val="26"/>
          <w:szCs w:val="26"/>
          <w:lang w:val="de-DE"/>
        </w:rPr>
        <w:t>u</w:t>
      </w:r>
      <w:proofErr w:type="spellEnd"/>
      <w:r>
        <w:rPr>
          <w:rFonts w:ascii="Times New Roman" w:hAnsi="Times New Roman" w:cs="Times New Roman"/>
          <w:b/>
          <w:bCs/>
          <w:sz w:val="26"/>
          <w:szCs w:val="26"/>
          <w:lang w:val="de-DE"/>
        </w:rPr>
        <w:t xml:space="preserve">: </w:t>
      </w:r>
      <w:proofErr w:type="spellStart"/>
      <w:r>
        <w:rPr>
          <w:rFonts w:ascii="Times New Roman" w:hAnsi="Times New Roman" w:cs="Times New Roman"/>
          <w:b/>
          <w:bCs/>
          <w:sz w:val="26"/>
          <w:szCs w:val="26"/>
          <w:lang w:val="de-DE"/>
        </w:rPr>
        <w:t>Ngày</w:t>
      </w:r>
      <w:proofErr w:type="spellEnd"/>
      <w:r>
        <w:rPr>
          <w:rFonts w:ascii="Times New Roman" w:hAnsi="Times New Roman" w:cs="Times New Roman"/>
          <w:b/>
          <w:bCs/>
          <w:sz w:val="26"/>
          <w:szCs w:val="26"/>
          <w:lang w:val="de-DE"/>
        </w:rPr>
        <w:t xml:space="preserve">    </w:t>
      </w:r>
      <w:proofErr w:type="spellStart"/>
      <w:r>
        <w:rPr>
          <w:rFonts w:ascii="Times New Roman" w:hAnsi="Times New Roman" w:cs="Times New Roman"/>
          <w:b/>
          <w:bCs/>
          <w:sz w:val="26"/>
          <w:szCs w:val="26"/>
          <w:lang w:val="de-DE"/>
        </w:rPr>
        <w:t>tháng</w:t>
      </w:r>
      <w:proofErr w:type="spellEnd"/>
      <w:r>
        <w:rPr>
          <w:rFonts w:ascii="Times New Roman" w:hAnsi="Times New Roman" w:cs="Times New Roman"/>
          <w:b/>
          <w:bCs/>
          <w:sz w:val="26"/>
          <w:szCs w:val="26"/>
          <w:lang w:val="de-DE"/>
        </w:rPr>
        <w:t xml:space="preserve">      </w:t>
      </w:r>
      <w:proofErr w:type="spellStart"/>
      <w:r>
        <w:rPr>
          <w:rFonts w:ascii="Times New Roman" w:hAnsi="Times New Roman" w:cs="Times New Roman"/>
          <w:b/>
          <w:bCs/>
          <w:sz w:val="26"/>
          <w:szCs w:val="26"/>
          <w:lang w:val="de-DE"/>
        </w:rPr>
        <w:t>năm</w:t>
      </w:r>
      <w:proofErr w:type="spellEnd"/>
      <w:r>
        <w:rPr>
          <w:rFonts w:ascii="Times New Roman" w:hAnsi="Times New Roman" w:cs="Times New Roman"/>
          <w:b/>
          <w:bCs/>
          <w:sz w:val="26"/>
          <w:szCs w:val="26"/>
          <w:lang w:val="de-DE"/>
        </w:rPr>
        <w:t xml:space="preserve"> 20….</w:t>
      </w:r>
    </w:p>
    <w:p w14:paraId="150B16F4" w14:textId="77777777" w:rsidR="006008EC" w:rsidRPr="00B33E50" w:rsidRDefault="006008EC" w:rsidP="006008EC">
      <w:pPr>
        <w:spacing w:after="0" w:line="240" w:lineRule="auto"/>
        <w:rPr>
          <w:rFonts w:ascii="Times New Roman" w:hAnsi="Times New Roman" w:cs="Times New Roman"/>
          <w:b/>
          <w:bCs/>
          <w:sz w:val="26"/>
          <w:szCs w:val="26"/>
        </w:rPr>
      </w:pPr>
      <w:r w:rsidRPr="00B33E50">
        <w:rPr>
          <w:rFonts w:ascii="Times New Roman" w:hAnsi="Times New Roman" w:cs="Times New Roman"/>
          <w:b/>
          <w:bCs/>
          <w:sz w:val="26"/>
          <w:szCs w:val="26"/>
        </w:rPr>
        <w:t xml:space="preserve">16. </w:t>
      </w:r>
      <w:proofErr w:type="spellStart"/>
      <w:r w:rsidRPr="00B33E50">
        <w:rPr>
          <w:rFonts w:ascii="Times New Roman" w:hAnsi="Times New Roman" w:cs="Times New Roman"/>
          <w:b/>
          <w:bCs/>
          <w:sz w:val="26"/>
          <w:szCs w:val="26"/>
        </w:rPr>
        <w:t>Cấp</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phê</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duyệt</w:t>
      </w:r>
      <w:proofErr w:type="spellEnd"/>
    </w:p>
    <w:tbl>
      <w:tblPr>
        <w:tblW w:w="9639" w:type="dxa"/>
        <w:jc w:val="center"/>
        <w:tblLook w:val="04A0" w:firstRow="1" w:lastRow="0" w:firstColumn="1" w:lastColumn="0" w:noHBand="0" w:noVBand="1"/>
      </w:tblPr>
      <w:tblGrid>
        <w:gridCol w:w="3119"/>
        <w:gridCol w:w="2835"/>
        <w:gridCol w:w="3685"/>
      </w:tblGrid>
      <w:tr w:rsidR="006008EC" w:rsidRPr="00B33E50" w14:paraId="35725B87" w14:textId="77777777" w:rsidTr="0029569F">
        <w:trPr>
          <w:jc w:val="center"/>
        </w:trPr>
        <w:tc>
          <w:tcPr>
            <w:tcW w:w="3119" w:type="dxa"/>
            <w:hideMark/>
          </w:tcPr>
          <w:p w14:paraId="657C494F" w14:textId="77777777" w:rsidR="006008EC" w:rsidRPr="00B33E50" w:rsidRDefault="006008EC" w:rsidP="0029569F">
            <w:pPr>
              <w:spacing w:after="0" w:line="24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Trưởng</w:t>
            </w:r>
            <w:proofErr w:type="spellEnd"/>
            <w:r w:rsidRPr="00B33E50">
              <w:rPr>
                <w:rFonts w:ascii="Times New Roman" w:hAnsi="Times New Roman" w:cs="Times New Roman"/>
                <w:b/>
                <w:bCs/>
                <w:sz w:val="26"/>
                <w:szCs w:val="26"/>
              </w:rPr>
              <w:t xml:space="preserve"> khoa</w:t>
            </w:r>
          </w:p>
          <w:p w14:paraId="6C153E27" w14:textId="77777777" w:rsidR="006008EC" w:rsidRPr="00B33E50" w:rsidRDefault="006008EC" w:rsidP="0029569F">
            <w:pPr>
              <w:spacing w:after="0" w:line="240" w:lineRule="auto"/>
              <w:jc w:val="center"/>
              <w:rPr>
                <w:rFonts w:ascii="Times New Roman" w:hAnsi="Times New Roman" w:cs="Times New Roman"/>
                <w:b/>
                <w:bCs/>
                <w:sz w:val="26"/>
                <w:szCs w:val="26"/>
              </w:rPr>
            </w:pPr>
          </w:p>
          <w:p w14:paraId="05FE51F0" w14:textId="77777777" w:rsidR="006008EC" w:rsidRDefault="006008EC" w:rsidP="0029569F">
            <w:pPr>
              <w:spacing w:after="0" w:line="240" w:lineRule="auto"/>
              <w:jc w:val="center"/>
              <w:rPr>
                <w:rFonts w:ascii="Times New Roman" w:hAnsi="Times New Roman" w:cs="Times New Roman"/>
                <w:b/>
                <w:bCs/>
                <w:sz w:val="26"/>
                <w:szCs w:val="26"/>
              </w:rPr>
            </w:pPr>
          </w:p>
          <w:p w14:paraId="089A09BB" w14:textId="77777777" w:rsidR="006008EC" w:rsidRPr="00B33E50" w:rsidRDefault="006008EC" w:rsidP="0029569F">
            <w:pPr>
              <w:spacing w:after="0" w:line="240" w:lineRule="auto"/>
              <w:jc w:val="center"/>
              <w:rPr>
                <w:rFonts w:ascii="Times New Roman" w:hAnsi="Times New Roman" w:cs="Times New Roman"/>
                <w:b/>
                <w:bCs/>
                <w:sz w:val="26"/>
                <w:szCs w:val="26"/>
              </w:rPr>
            </w:pPr>
          </w:p>
          <w:p w14:paraId="1873FE7D" w14:textId="77777777" w:rsidR="006008EC" w:rsidRPr="00B33E50" w:rsidRDefault="006008EC" w:rsidP="0029569F">
            <w:pPr>
              <w:spacing w:after="0" w:line="240"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 xml:space="preserve">TS. </w:t>
            </w:r>
            <w:proofErr w:type="spellStart"/>
            <w:r w:rsidRPr="00B33E50">
              <w:rPr>
                <w:rFonts w:ascii="Times New Roman" w:hAnsi="Times New Roman" w:cs="Times New Roman"/>
                <w:b/>
                <w:bCs/>
                <w:sz w:val="26"/>
                <w:szCs w:val="26"/>
              </w:rPr>
              <w:t>Phạm</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Hồng</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Trường</w:t>
            </w:r>
            <w:proofErr w:type="spellEnd"/>
          </w:p>
        </w:tc>
        <w:tc>
          <w:tcPr>
            <w:tcW w:w="2835" w:type="dxa"/>
          </w:tcPr>
          <w:p w14:paraId="34F6B3B0" w14:textId="77777777" w:rsidR="006008EC" w:rsidRPr="00B33E50" w:rsidRDefault="006008EC" w:rsidP="0029569F">
            <w:pPr>
              <w:spacing w:after="0" w:line="24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Trưởng</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Bộ</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môn</w:t>
            </w:r>
            <w:proofErr w:type="spellEnd"/>
          </w:p>
          <w:p w14:paraId="77583C34" w14:textId="77777777" w:rsidR="006008EC" w:rsidRDefault="006008EC" w:rsidP="0029569F">
            <w:pPr>
              <w:spacing w:after="0" w:line="240" w:lineRule="auto"/>
              <w:jc w:val="center"/>
              <w:rPr>
                <w:rFonts w:ascii="Times New Roman" w:hAnsi="Times New Roman" w:cs="Times New Roman"/>
                <w:b/>
                <w:bCs/>
                <w:sz w:val="26"/>
                <w:szCs w:val="26"/>
              </w:rPr>
            </w:pPr>
          </w:p>
          <w:p w14:paraId="0F0A8BDB" w14:textId="77777777" w:rsidR="006008EC" w:rsidRPr="00B33E50" w:rsidRDefault="006008EC" w:rsidP="0029569F">
            <w:pPr>
              <w:spacing w:after="0" w:line="240" w:lineRule="auto"/>
              <w:jc w:val="center"/>
              <w:rPr>
                <w:rFonts w:ascii="Times New Roman" w:hAnsi="Times New Roman" w:cs="Times New Roman"/>
                <w:b/>
                <w:bCs/>
                <w:sz w:val="26"/>
                <w:szCs w:val="26"/>
              </w:rPr>
            </w:pPr>
          </w:p>
          <w:p w14:paraId="22A418DE" w14:textId="77777777" w:rsidR="006008EC" w:rsidRPr="00B33E50" w:rsidRDefault="006008EC" w:rsidP="0029569F">
            <w:pPr>
              <w:spacing w:after="0" w:line="240" w:lineRule="auto"/>
              <w:jc w:val="center"/>
              <w:rPr>
                <w:rFonts w:ascii="Times New Roman" w:hAnsi="Times New Roman" w:cs="Times New Roman"/>
                <w:b/>
                <w:bCs/>
                <w:sz w:val="26"/>
                <w:szCs w:val="26"/>
              </w:rPr>
            </w:pPr>
          </w:p>
          <w:p w14:paraId="0C5ABAFE" w14:textId="77777777" w:rsidR="006008EC" w:rsidRPr="00B33E50" w:rsidRDefault="006008EC" w:rsidP="0029569F">
            <w:pPr>
              <w:spacing w:after="0" w:line="240"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 xml:space="preserve">TS. </w:t>
            </w:r>
            <w:proofErr w:type="spellStart"/>
            <w:r w:rsidRPr="00B33E50">
              <w:rPr>
                <w:rFonts w:ascii="Times New Roman" w:hAnsi="Times New Roman" w:cs="Times New Roman"/>
                <w:b/>
                <w:bCs/>
                <w:sz w:val="26"/>
                <w:szCs w:val="26"/>
              </w:rPr>
              <w:t>Phạm</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Thị</w:t>
            </w:r>
            <w:proofErr w:type="spellEnd"/>
            <w:r w:rsidRPr="00B33E50">
              <w:rPr>
                <w:rFonts w:ascii="Times New Roman" w:hAnsi="Times New Roman" w:cs="Times New Roman"/>
                <w:b/>
                <w:bCs/>
                <w:sz w:val="26"/>
                <w:szCs w:val="26"/>
              </w:rPr>
              <w:t xml:space="preserve"> Nga</w:t>
            </w:r>
          </w:p>
        </w:tc>
        <w:tc>
          <w:tcPr>
            <w:tcW w:w="3685" w:type="dxa"/>
            <w:hideMark/>
          </w:tcPr>
          <w:p w14:paraId="0FC45A8C" w14:textId="77777777" w:rsidR="006008EC" w:rsidRPr="00B33E50" w:rsidRDefault="006008EC" w:rsidP="0029569F">
            <w:pPr>
              <w:spacing w:after="0" w:line="24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Nhóm</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biên</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soạn</w:t>
            </w:r>
            <w:proofErr w:type="spellEnd"/>
          </w:p>
          <w:p w14:paraId="7AD27024" w14:textId="77777777" w:rsidR="006008EC" w:rsidRDefault="006008EC" w:rsidP="0029569F">
            <w:pPr>
              <w:spacing w:after="0" w:line="240" w:lineRule="auto"/>
              <w:jc w:val="center"/>
              <w:rPr>
                <w:rFonts w:ascii="Times New Roman" w:hAnsi="Times New Roman" w:cs="Times New Roman"/>
                <w:b/>
                <w:bCs/>
                <w:sz w:val="26"/>
                <w:szCs w:val="26"/>
              </w:rPr>
            </w:pPr>
          </w:p>
          <w:p w14:paraId="762519A0" w14:textId="77777777" w:rsidR="006008EC" w:rsidRPr="00B33E50" w:rsidRDefault="006008EC" w:rsidP="0029569F">
            <w:pPr>
              <w:spacing w:after="0" w:line="240" w:lineRule="auto"/>
              <w:jc w:val="center"/>
              <w:rPr>
                <w:rFonts w:ascii="Times New Roman" w:hAnsi="Times New Roman" w:cs="Times New Roman"/>
                <w:b/>
                <w:bCs/>
                <w:sz w:val="26"/>
                <w:szCs w:val="26"/>
              </w:rPr>
            </w:pPr>
          </w:p>
          <w:p w14:paraId="0854F568" w14:textId="77777777" w:rsidR="006008EC" w:rsidRPr="00B33E50" w:rsidRDefault="006008EC" w:rsidP="0029569F">
            <w:pPr>
              <w:spacing w:after="0" w:line="240" w:lineRule="auto"/>
              <w:jc w:val="center"/>
              <w:rPr>
                <w:rFonts w:ascii="Times New Roman" w:hAnsi="Times New Roman" w:cs="Times New Roman"/>
                <w:b/>
                <w:bCs/>
                <w:sz w:val="26"/>
                <w:szCs w:val="26"/>
              </w:rPr>
            </w:pPr>
          </w:p>
          <w:p w14:paraId="3E574802" w14:textId="77777777" w:rsidR="006008EC" w:rsidRPr="00B33E50" w:rsidRDefault="006008EC" w:rsidP="0029569F">
            <w:pPr>
              <w:spacing w:after="0" w:line="24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Th.S</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Nguyễn</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Thị</w:t>
            </w:r>
            <w:proofErr w:type="spellEnd"/>
            <w:r w:rsidRPr="00B33E50">
              <w:rPr>
                <w:rFonts w:ascii="Times New Roman" w:hAnsi="Times New Roman" w:cs="Times New Roman"/>
                <w:b/>
                <w:bCs/>
                <w:sz w:val="26"/>
                <w:szCs w:val="26"/>
              </w:rPr>
              <w:t xml:space="preserve"> Như Quỳnh</w:t>
            </w:r>
          </w:p>
        </w:tc>
      </w:tr>
    </w:tbl>
    <w:p w14:paraId="7F2E2BF9" w14:textId="77777777" w:rsidR="006008EC" w:rsidRPr="00B33E50" w:rsidRDefault="006008EC" w:rsidP="006008EC">
      <w:pPr>
        <w:spacing w:after="0" w:line="240" w:lineRule="auto"/>
        <w:rPr>
          <w:rFonts w:ascii="Times New Roman" w:hAnsi="Times New Roman" w:cs="Times New Roman"/>
          <w:b/>
          <w:bCs/>
          <w:sz w:val="26"/>
          <w:szCs w:val="26"/>
        </w:rPr>
      </w:pPr>
      <w:r w:rsidRPr="00B33E50">
        <w:rPr>
          <w:rFonts w:ascii="Times New Roman" w:hAnsi="Times New Roman" w:cs="Times New Roman"/>
          <w:b/>
          <w:bCs/>
          <w:sz w:val="26"/>
          <w:szCs w:val="26"/>
        </w:rPr>
        <w:lastRenderedPageBreak/>
        <w:t xml:space="preserve">17. </w:t>
      </w:r>
      <w:proofErr w:type="spellStart"/>
      <w:r w:rsidRPr="00B33E50">
        <w:rPr>
          <w:rFonts w:ascii="Times New Roman" w:hAnsi="Times New Roman" w:cs="Times New Roman"/>
          <w:b/>
          <w:bCs/>
          <w:sz w:val="26"/>
          <w:szCs w:val="26"/>
        </w:rPr>
        <w:t>Tiến</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trình</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cập</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nhật</w:t>
      </w:r>
      <w:proofErr w:type="spellEnd"/>
      <w:r w:rsidRPr="00B33E50">
        <w:rPr>
          <w:rFonts w:ascii="Times New Roman" w:hAnsi="Times New Roman" w:cs="Times New Roman"/>
          <w:b/>
          <w:bCs/>
          <w:sz w:val="26"/>
          <w:szCs w:val="26"/>
        </w:rPr>
        <w:t xml:space="preserve"> ĐCCT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394"/>
      </w:tblGrid>
      <w:tr w:rsidR="006008EC" w:rsidRPr="00B33E50" w14:paraId="7C8C3C6F" w14:textId="77777777" w:rsidTr="0029569F">
        <w:trPr>
          <w:jc w:val="center"/>
        </w:trPr>
        <w:tc>
          <w:tcPr>
            <w:tcW w:w="5240" w:type="dxa"/>
            <w:tcBorders>
              <w:top w:val="single" w:sz="4" w:space="0" w:color="auto"/>
              <w:left w:val="single" w:sz="4" w:space="0" w:color="auto"/>
              <w:bottom w:val="single" w:sz="4" w:space="0" w:color="auto"/>
              <w:right w:val="single" w:sz="4" w:space="0" w:color="auto"/>
            </w:tcBorders>
          </w:tcPr>
          <w:p w14:paraId="2959D8CF" w14:textId="77777777" w:rsidR="006008EC" w:rsidRPr="00B33E50" w:rsidRDefault="006008EC" w:rsidP="0029569F">
            <w:pPr>
              <w:spacing w:after="0" w:line="240" w:lineRule="auto"/>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Lần</w:t>
            </w:r>
            <w:proofErr w:type="spellEnd"/>
            <w:r w:rsidRPr="00B33E50">
              <w:rPr>
                <w:rFonts w:ascii="Times New Roman" w:hAnsi="Times New Roman" w:cs="Times New Roman"/>
                <w:b/>
                <w:bCs/>
                <w:sz w:val="26"/>
                <w:szCs w:val="26"/>
              </w:rPr>
              <w:t xml:space="preserve"> 1: </w:t>
            </w:r>
            <w:proofErr w:type="spellStart"/>
            <w:r w:rsidRPr="00B33E50">
              <w:rPr>
                <w:rFonts w:ascii="Times New Roman" w:hAnsi="Times New Roman" w:cs="Times New Roman"/>
                <w:bCs/>
                <w:sz w:val="26"/>
                <w:szCs w:val="26"/>
              </w:rPr>
              <w:t>Tóm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tắt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nội</w:t>
            </w:r>
            <w:proofErr w:type="spellEnd"/>
            <w:r w:rsidRPr="00B33E50">
              <w:rPr>
                <w:rFonts w:ascii="Times New Roman" w:hAnsi="Times New Roman" w:cs="Times New Roman"/>
                <w:bCs/>
                <w:sz w:val="26"/>
                <w:szCs w:val="26"/>
              </w:rPr>
              <w:t xml:space="preserve"> dung </w:t>
            </w:r>
            <w:proofErr w:type="spellStart"/>
            <w:r w:rsidRPr="00B33E50">
              <w:rPr>
                <w:rFonts w:ascii="Times New Roman" w:hAnsi="Times New Roman" w:cs="Times New Roman"/>
                <w:bCs/>
                <w:sz w:val="26"/>
                <w:szCs w:val="26"/>
              </w:rPr>
              <w:t>cập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nhật</w:t>
            </w:r>
            <w:proofErr w:type="spellEnd"/>
            <w:r w:rsidRPr="00B33E50">
              <w:rPr>
                <w:rFonts w:ascii="Times New Roman" w:hAnsi="Times New Roman" w:cs="Times New Roman"/>
                <w:bCs/>
                <w:sz w:val="26"/>
                <w:szCs w:val="26"/>
              </w:rPr>
              <w:t xml:space="preserve"> ĐCCT </w:t>
            </w:r>
            <w:proofErr w:type="spellStart"/>
            <w:r w:rsidRPr="00B33E50">
              <w:rPr>
                <w:rFonts w:ascii="Times New Roman" w:hAnsi="Times New Roman" w:cs="Times New Roman"/>
                <w:bCs/>
                <w:sz w:val="26"/>
                <w:szCs w:val="26"/>
              </w:rPr>
              <w:t>lần</w:t>
            </w:r>
            <w:proofErr w:type="spellEnd"/>
            <w:r w:rsidRPr="00B33E50">
              <w:rPr>
                <w:rFonts w:ascii="Times New Roman" w:hAnsi="Times New Roman" w:cs="Times New Roman"/>
                <w:bCs/>
                <w:sz w:val="26"/>
                <w:szCs w:val="26"/>
              </w:rPr>
              <w:t xml:space="preserve"> 1:</w:t>
            </w:r>
          </w:p>
          <w:p w14:paraId="76DF3FA8" w14:textId="77777777" w:rsidR="006008EC" w:rsidRPr="00B33E50" w:rsidRDefault="006008EC" w:rsidP="0029569F">
            <w:pPr>
              <w:spacing w:after="0" w:line="240" w:lineRule="auto"/>
              <w:rPr>
                <w:rFonts w:ascii="Times New Roman" w:hAnsi="Times New Roman" w:cs="Times New Roman"/>
                <w:b/>
                <w:bCs/>
                <w:sz w:val="26"/>
                <w:szCs w:val="26"/>
              </w:rPr>
            </w:pPr>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ngày</w:t>
            </w:r>
            <w:proofErr w:type="spellEnd"/>
            <w:r w:rsidRPr="00B33E50">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tháng</w:t>
            </w:r>
            <w:proofErr w:type="spellEnd"/>
            <w:r w:rsidRPr="00B33E50">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năm</w:t>
            </w:r>
            <w:proofErr w:type="spellEnd"/>
            <w:r w:rsidRPr="00B33E50">
              <w:rPr>
                <w:rFonts w:ascii="Times New Roman" w:hAnsi="Times New Roman" w:cs="Times New Roman"/>
                <w:b/>
                <w:bCs/>
                <w:sz w:val="26"/>
                <w:szCs w:val="26"/>
              </w:rPr>
              <w:t xml:space="preserve"> 20</w:t>
            </w:r>
            <w:r>
              <w:rPr>
                <w:rFonts w:ascii="Times New Roman" w:hAnsi="Times New Roman" w:cs="Times New Roman"/>
                <w:b/>
                <w:bCs/>
                <w:sz w:val="26"/>
                <w:szCs w:val="26"/>
              </w:rPr>
              <w:t>….</w:t>
            </w:r>
          </w:p>
          <w:p w14:paraId="6D9A14A7" w14:textId="77777777" w:rsidR="006008EC" w:rsidRPr="00B33E50" w:rsidRDefault="006008EC" w:rsidP="0029569F">
            <w:pPr>
              <w:spacing w:after="0" w:line="240" w:lineRule="auto"/>
              <w:rPr>
                <w:rFonts w:ascii="Times New Roman" w:hAnsi="Times New Roman" w:cs="Times New Roman"/>
                <w:b/>
                <w:bCs/>
                <w:sz w:val="26"/>
                <w:szCs w:val="26"/>
              </w:rPr>
            </w:pPr>
          </w:p>
        </w:tc>
        <w:tc>
          <w:tcPr>
            <w:tcW w:w="4394" w:type="dxa"/>
            <w:tcBorders>
              <w:top w:val="single" w:sz="4" w:space="0" w:color="auto"/>
              <w:left w:val="single" w:sz="4" w:space="0" w:color="auto"/>
              <w:bottom w:val="single" w:sz="4" w:space="0" w:color="auto"/>
              <w:right w:val="single" w:sz="4" w:space="0" w:color="auto"/>
            </w:tcBorders>
            <w:vAlign w:val="center"/>
          </w:tcPr>
          <w:p w14:paraId="4B1737FD" w14:textId="77777777" w:rsidR="006008EC" w:rsidRPr="00B33E50" w:rsidRDefault="006008EC" w:rsidP="0029569F">
            <w:pPr>
              <w:spacing w:after="0" w:line="240"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w:t>
            </w:r>
            <w:proofErr w:type="spellStart"/>
            <w:r w:rsidRPr="00B33E50">
              <w:rPr>
                <w:rFonts w:ascii="Times New Roman" w:hAnsi="Times New Roman" w:cs="Times New Roman"/>
                <w:b/>
                <w:bCs/>
                <w:sz w:val="26"/>
                <w:szCs w:val="26"/>
              </w:rPr>
              <w:t>Người</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cập</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nhật</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ký</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và</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ghi</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rõ</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họ</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tên</w:t>
            </w:r>
            <w:proofErr w:type="spellEnd"/>
            <w:r w:rsidRPr="00B33E50">
              <w:rPr>
                <w:rFonts w:ascii="Times New Roman" w:hAnsi="Times New Roman" w:cs="Times New Roman"/>
                <w:b/>
                <w:bCs/>
                <w:sz w:val="26"/>
                <w:szCs w:val="26"/>
              </w:rPr>
              <w:t>)</w:t>
            </w:r>
          </w:p>
          <w:p w14:paraId="54CBBF59" w14:textId="77777777" w:rsidR="006008EC" w:rsidRPr="00B33E50" w:rsidRDefault="006008EC" w:rsidP="0029569F">
            <w:pPr>
              <w:spacing w:after="0" w:line="240" w:lineRule="auto"/>
              <w:jc w:val="center"/>
              <w:rPr>
                <w:rFonts w:ascii="Times New Roman" w:hAnsi="Times New Roman" w:cs="Times New Roman"/>
                <w:b/>
                <w:bCs/>
                <w:sz w:val="26"/>
                <w:szCs w:val="26"/>
              </w:rPr>
            </w:pPr>
          </w:p>
          <w:p w14:paraId="27789C64" w14:textId="77777777" w:rsidR="006008EC" w:rsidRDefault="006008EC" w:rsidP="0029569F">
            <w:pPr>
              <w:spacing w:after="0" w:line="240" w:lineRule="auto"/>
              <w:rPr>
                <w:rFonts w:ascii="Times New Roman" w:hAnsi="Times New Roman" w:cs="Times New Roman"/>
                <w:b/>
                <w:bCs/>
                <w:sz w:val="26"/>
                <w:szCs w:val="26"/>
              </w:rPr>
            </w:pPr>
          </w:p>
          <w:p w14:paraId="591460BF" w14:textId="77777777" w:rsidR="006008EC" w:rsidRPr="00B33E50" w:rsidRDefault="006008EC" w:rsidP="0029569F">
            <w:pPr>
              <w:spacing w:after="0" w:line="240" w:lineRule="auto"/>
              <w:jc w:val="center"/>
              <w:rPr>
                <w:rFonts w:ascii="Times New Roman" w:hAnsi="Times New Roman" w:cs="Times New Roman"/>
                <w:b/>
                <w:bCs/>
                <w:sz w:val="26"/>
                <w:szCs w:val="26"/>
              </w:rPr>
            </w:pPr>
          </w:p>
          <w:p w14:paraId="7DD076F8" w14:textId="77777777" w:rsidR="006008EC" w:rsidRDefault="006008EC" w:rsidP="0029569F">
            <w:pPr>
              <w:spacing w:after="0" w:line="24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Th.S</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Nguyễn</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Thị</w:t>
            </w:r>
            <w:proofErr w:type="spellEnd"/>
            <w:r w:rsidRPr="00B33E50">
              <w:rPr>
                <w:rFonts w:ascii="Times New Roman" w:hAnsi="Times New Roman" w:cs="Times New Roman"/>
                <w:b/>
                <w:bCs/>
                <w:sz w:val="26"/>
                <w:szCs w:val="26"/>
              </w:rPr>
              <w:t xml:space="preserve"> Như Quỳnh</w:t>
            </w:r>
          </w:p>
          <w:p w14:paraId="41710466" w14:textId="77777777" w:rsidR="006008EC" w:rsidRDefault="006008EC" w:rsidP="0029569F">
            <w:pPr>
              <w:spacing w:after="0" w:line="240" w:lineRule="auto"/>
              <w:jc w:val="center"/>
              <w:rPr>
                <w:rFonts w:ascii="Times New Roman" w:hAnsi="Times New Roman" w:cs="Times New Roman"/>
                <w:b/>
                <w:bCs/>
                <w:sz w:val="26"/>
                <w:szCs w:val="26"/>
              </w:rPr>
            </w:pPr>
          </w:p>
          <w:p w14:paraId="27C2A415" w14:textId="77777777" w:rsidR="006008EC" w:rsidRPr="00B33E50" w:rsidRDefault="006008EC" w:rsidP="0029569F">
            <w:pPr>
              <w:spacing w:after="0" w:line="24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Trưởng</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Bộ</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môn</w:t>
            </w:r>
            <w:proofErr w:type="spellEnd"/>
            <w:r w:rsidRPr="00B33E50">
              <w:rPr>
                <w:rFonts w:ascii="Times New Roman" w:hAnsi="Times New Roman" w:cs="Times New Roman"/>
                <w:b/>
                <w:bCs/>
                <w:sz w:val="26"/>
                <w:szCs w:val="26"/>
              </w:rPr>
              <w:t>:</w:t>
            </w:r>
          </w:p>
          <w:p w14:paraId="711D8A19" w14:textId="77777777" w:rsidR="006008EC" w:rsidRPr="00B33E50" w:rsidRDefault="006008EC" w:rsidP="0029569F">
            <w:pPr>
              <w:spacing w:after="0" w:line="240" w:lineRule="auto"/>
              <w:jc w:val="center"/>
              <w:rPr>
                <w:rFonts w:ascii="Times New Roman" w:hAnsi="Times New Roman" w:cs="Times New Roman"/>
                <w:b/>
                <w:bCs/>
                <w:sz w:val="26"/>
                <w:szCs w:val="26"/>
              </w:rPr>
            </w:pPr>
          </w:p>
          <w:p w14:paraId="1547E46F" w14:textId="77777777" w:rsidR="006008EC" w:rsidRPr="00B33E50" w:rsidRDefault="006008EC" w:rsidP="0029569F">
            <w:pPr>
              <w:spacing w:after="0" w:line="240" w:lineRule="auto"/>
              <w:jc w:val="center"/>
              <w:rPr>
                <w:rFonts w:ascii="Times New Roman" w:hAnsi="Times New Roman" w:cs="Times New Roman"/>
                <w:b/>
                <w:bCs/>
                <w:sz w:val="26"/>
                <w:szCs w:val="26"/>
              </w:rPr>
            </w:pPr>
          </w:p>
          <w:p w14:paraId="021339D7" w14:textId="77777777" w:rsidR="006008EC" w:rsidRPr="00B33E50" w:rsidRDefault="006008EC" w:rsidP="0029569F">
            <w:pPr>
              <w:spacing w:after="0" w:line="240" w:lineRule="auto"/>
              <w:rPr>
                <w:rFonts w:ascii="Times New Roman" w:hAnsi="Times New Roman" w:cs="Times New Roman"/>
                <w:b/>
                <w:bCs/>
                <w:sz w:val="26"/>
                <w:szCs w:val="26"/>
              </w:rPr>
            </w:pPr>
          </w:p>
          <w:p w14:paraId="369E9378" w14:textId="77777777" w:rsidR="006008EC" w:rsidRPr="00B33E50" w:rsidRDefault="006008EC" w:rsidP="0029569F">
            <w:pPr>
              <w:spacing w:after="0" w:line="240"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 xml:space="preserve">TS. </w:t>
            </w:r>
            <w:proofErr w:type="spellStart"/>
            <w:r w:rsidRPr="00B33E50">
              <w:rPr>
                <w:rFonts w:ascii="Times New Roman" w:hAnsi="Times New Roman" w:cs="Times New Roman"/>
                <w:b/>
                <w:bCs/>
                <w:sz w:val="26"/>
                <w:szCs w:val="26"/>
              </w:rPr>
              <w:t>Phạm</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Thị</w:t>
            </w:r>
            <w:proofErr w:type="spellEnd"/>
            <w:r w:rsidRPr="00B33E50">
              <w:rPr>
                <w:rFonts w:ascii="Times New Roman" w:hAnsi="Times New Roman" w:cs="Times New Roman"/>
                <w:b/>
                <w:bCs/>
                <w:sz w:val="26"/>
                <w:szCs w:val="26"/>
              </w:rPr>
              <w:t xml:space="preserve"> Nga</w:t>
            </w:r>
          </w:p>
        </w:tc>
      </w:tr>
      <w:tr w:rsidR="006008EC" w:rsidRPr="00B33E50" w14:paraId="13505A26" w14:textId="77777777" w:rsidTr="0029569F">
        <w:trPr>
          <w:jc w:val="center"/>
        </w:trPr>
        <w:tc>
          <w:tcPr>
            <w:tcW w:w="5240" w:type="dxa"/>
            <w:tcBorders>
              <w:top w:val="single" w:sz="4" w:space="0" w:color="auto"/>
              <w:left w:val="single" w:sz="4" w:space="0" w:color="auto"/>
              <w:bottom w:val="single" w:sz="4" w:space="0" w:color="auto"/>
              <w:right w:val="single" w:sz="4" w:space="0" w:color="auto"/>
            </w:tcBorders>
          </w:tcPr>
          <w:p w14:paraId="2AF75700" w14:textId="77777777" w:rsidR="006008EC" w:rsidRPr="00B33E50" w:rsidRDefault="006008EC" w:rsidP="0029569F">
            <w:pPr>
              <w:spacing w:after="0" w:line="240" w:lineRule="auto"/>
              <w:rPr>
                <w:rFonts w:ascii="Times New Roman" w:hAnsi="Times New Roman" w:cs="Times New Roman"/>
                <w:bCs/>
                <w:sz w:val="26"/>
                <w:szCs w:val="26"/>
              </w:rPr>
            </w:pPr>
            <w:proofErr w:type="spellStart"/>
            <w:r w:rsidRPr="00B33E50">
              <w:rPr>
                <w:rFonts w:ascii="Times New Roman" w:hAnsi="Times New Roman" w:cs="Times New Roman"/>
                <w:b/>
                <w:bCs/>
                <w:sz w:val="26"/>
                <w:szCs w:val="26"/>
              </w:rPr>
              <w:t>Lần</w:t>
            </w:r>
            <w:proofErr w:type="spellEnd"/>
            <w:r w:rsidRPr="00B33E50">
              <w:rPr>
                <w:rFonts w:ascii="Times New Roman" w:hAnsi="Times New Roman" w:cs="Times New Roman"/>
                <w:b/>
                <w:bCs/>
                <w:sz w:val="26"/>
                <w:szCs w:val="26"/>
              </w:rPr>
              <w:t xml:space="preserve"> 2: </w:t>
            </w:r>
            <w:proofErr w:type="spellStart"/>
            <w:r w:rsidRPr="00B33E50">
              <w:rPr>
                <w:rFonts w:ascii="Times New Roman" w:hAnsi="Times New Roman" w:cs="Times New Roman"/>
                <w:bCs/>
                <w:sz w:val="26"/>
                <w:szCs w:val="26"/>
              </w:rPr>
              <w:t>Tóm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tắt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nội</w:t>
            </w:r>
            <w:proofErr w:type="spellEnd"/>
            <w:r w:rsidRPr="00B33E50">
              <w:rPr>
                <w:rFonts w:ascii="Times New Roman" w:hAnsi="Times New Roman" w:cs="Times New Roman"/>
                <w:bCs/>
                <w:sz w:val="26"/>
                <w:szCs w:val="26"/>
              </w:rPr>
              <w:t xml:space="preserve"> dung </w:t>
            </w:r>
            <w:proofErr w:type="spellStart"/>
            <w:r w:rsidRPr="00B33E50">
              <w:rPr>
                <w:rFonts w:ascii="Times New Roman" w:hAnsi="Times New Roman" w:cs="Times New Roman"/>
                <w:bCs/>
                <w:sz w:val="26"/>
                <w:szCs w:val="26"/>
              </w:rPr>
              <w:t>cập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nhật</w:t>
            </w:r>
            <w:proofErr w:type="spellEnd"/>
            <w:r w:rsidRPr="00B33E50">
              <w:rPr>
                <w:rFonts w:ascii="Times New Roman" w:hAnsi="Times New Roman" w:cs="Times New Roman"/>
                <w:bCs/>
                <w:sz w:val="26"/>
                <w:szCs w:val="26"/>
              </w:rPr>
              <w:t xml:space="preserve"> ĐCCT </w:t>
            </w:r>
            <w:proofErr w:type="spellStart"/>
            <w:r w:rsidRPr="00B33E50">
              <w:rPr>
                <w:rFonts w:ascii="Times New Roman" w:hAnsi="Times New Roman" w:cs="Times New Roman"/>
                <w:bCs/>
                <w:sz w:val="26"/>
                <w:szCs w:val="26"/>
              </w:rPr>
              <w:t>lần</w:t>
            </w:r>
            <w:proofErr w:type="spellEnd"/>
            <w:r w:rsidRPr="00B33E50">
              <w:rPr>
                <w:rFonts w:ascii="Times New Roman" w:hAnsi="Times New Roman" w:cs="Times New Roman"/>
                <w:bCs/>
                <w:sz w:val="26"/>
                <w:szCs w:val="26"/>
              </w:rPr>
              <w:t xml:space="preserve"> 2: </w:t>
            </w:r>
          </w:p>
          <w:p w14:paraId="6DD16B65" w14:textId="77777777" w:rsidR="006008EC" w:rsidRPr="00B33E50" w:rsidRDefault="006008EC" w:rsidP="0029569F">
            <w:pPr>
              <w:spacing w:after="0" w:line="240" w:lineRule="auto"/>
              <w:rPr>
                <w:rFonts w:ascii="Times New Roman" w:hAnsi="Times New Roman" w:cs="Times New Roman"/>
                <w:b/>
                <w:bCs/>
                <w:sz w:val="26"/>
                <w:szCs w:val="26"/>
              </w:rPr>
            </w:pPr>
            <w:proofErr w:type="spellStart"/>
            <w:r>
              <w:rPr>
                <w:rFonts w:ascii="Times New Roman" w:hAnsi="Times New Roman" w:cs="Times New Roman"/>
                <w:b/>
                <w:bCs/>
                <w:sz w:val="26"/>
                <w:szCs w:val="26"/>
              </w:rPr>
              <w:t>ngày</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tháng</w:t>
            </w:r>
            <w:proofErr w:type="spellEnd"/>
            <w:r>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năm</w:t>
            </w:r>
            <w:proofErr w:type="spellEnd"/>
            <w:r>
              <w:rPr>
                <w:rFonts w:ascii="Times New Roman" w:hAnsi="Times New Roman" w:cs="Times New Roman"/>
                <w:b/>
                <w:bCs/>
                <w:sz w:val="26"/>
                <w:szCs w:val="26"/>
              </w:rPr>
              <w:t xml:space="preserve"> 20….</w:t>
            </w:r>
          </w:p>
          <w:p w14:paraId="1611FE13" w14:textId="77777777" w:rsidR="006008EC" w:rsidRPr="00B33E50" w:rsidRDefault="006008EC" w:rsidP="0029569F">
            <w:pPr>
              <w:spacing w:after="0" w:line="240" w:lineRule="auto"/>
              <w:rPr>
                <w:rFonts w:ascii="Times New Roman" w:hAnsi="Times New Roman" w:cs="Times New Roman"/>
                <w:b/>
                <w:bCs/>
                <w:sz w:val="26"/>
                <w:szCs w:val="26"/>
              </w:rPr>
            </w:pPr>
          </w:p>
          <w:p w14:paraId="4B4CE675" w14:textId="77777777" w:rsidR="006008EC" w:rsidRPr="00B33E50" w:rsidRDefault="006008EC" w:rsidP="0029569F">
            <w:pPr>
              <w:spacing w:line="240" w:lineRule="auto"/>
              <w:rPr>
                <w:rFonts w:ascii="Times New Roman" w:hAnsi="Times New Roman" w:cs="Times New Roman"/>
                <w:sz w:val="26"/>
                <w:szCs w:val="26"/>
              </w:rPr>
            </w:pPr>
          </w:p>
          <w:p w14:paraId="60320240" w14:textId="77777777" w:rsidR="006008EC" w:rsidRPr="00B33E50" w:rsidRDefault="006008EC" w:rsidP="0029569F">
            <w:pPr>
              <w:spacing w:line="240" w:lineRule="auto"/>
              <w:rPr>
                <w:rFonts w:ascii="Times New Roman" w:hAnsi="Times New Roman" w:cs="Times New Roman"/>
                <w:sz w:val="26"/>
                <w:szCs w:val="26"/>
              </w:rPr>
            </w:pPr>
          </w:p>
          <w:p w14:paraId="798D32BB" w14:textId="77777777" w:rsidR="006008EC" w:rsidRPr="00B33E50" w:rsidRDefault="006008EC" w:rsidP="0029569F">
            <w:pPr>
              <w:spacing w:line="240" w:lineRule="auto"/>
              <w:rPr>
                <w:rFonts w:ascii="Times New Roman" w:hAnsi="Times New Roman" w:cs="Times New Roman"/>
                <w:sz w:val="26"/>
                <w:szCs w:val="26"/>
              </w:rPr>
            </w:pPr>
          </w:p>
          <w:p w14:paraId="38E015D6" w14:textId="77777777" w:rsidR="006008EC" w:rsidRPr="00B33E50" w:rsidRDefault="006008EC" w:rsidP="0029569F">
            <w:pPr>
              <w:spacing w:line="240" w:lineRule="auto"/>
              <w:rPr>
                <w:rFonts w:ascii="Times New Roman" w:hAnsi="Times New Roman" w:cs="Times New Roman"/>
                <w:sz w:val="26"/>
                <w:szCs w:val="26"/>
              </w:rPr>
            </w:pPr>
          </w:p>
          <w:p w14:paraId="07B28DC9" w14:textId="77777777" w:rsidR="006008EC" w:rsidRPr="00B33E50" w:rsidRDefault="006008EC" w:rsidP="0029569F">
            <w:pPr>
              <w:spacing w:line="240" w:lineRule="auto"/>
              <w:jc w:val="right"/>
              <w:rPr>
                <w:rFonts w:ascii="Times New Roman" w:hAnsi="Times New Roman" w:cs="Times New Roman"/>
                <w:sz w:val="26"/>
                <w:szCs w:val="26"/>
              </w:rPr>
            </w:pPr>
          </w:p>
        </w:tc>
        <w:tc>
          <w:tcPr>
            <w:tcW w:w="4394" w:type="dxa"/>
            <w:tcBorders>
              <w:top w:val="single" w:sz="4" w:space="0" w:color="auto"/>
              <w:left w:val="single" w:sz="4" w:space="0" w:color="auto"/>
              <w:bottom w:val="single" w:sz="4" w:space="0" w:color="auto"/>
              <w:right w:val="single" w:sz="4" w:space="0" w:color="auto"/>
            </w:tcBorders>
            <w:vAlign w:val="center"/>
          </w:tcPr>
          <w:p w14:paraId="67F5FFBB" w14:textId="77777777" w:rsidR="006008EC" w:rsidRPr="00B33E50" w:rsidRDefault="006008EC" w:rsidP="0029569F">
            <w:pPr>
              <w:spacing w:after="0" w:line="240"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w:t>
            </w:r>
            <w:proofErr w:type="spellStart"/>
            <w:r w:rsidRPr="00B33E50">
              <w:rPr>
                <w:rFonts w:ascii="Times New Roman" w:hAnsi="Times New Roman" w:cs="Times New Roman"/>
                <w:b/>
                <w:bCs/>
                <w:sz w:val="26"/>
                <w:szCs w:val="26"/>
              </w:rPr>
              <w:t>Người</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cập</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nhật</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ký</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và</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ghi</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rõ</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họ</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tên</w:t>
            </w:r>
            <w:proofErr w:type="spellEnd"/>
            <w:r w:rsidRPr="00B33E50">
              <w:rPr>
                <w:rFonts w:ascii="Times New Roman" w:hAnsi="Times New Roman" w:cs="Times New Roman"/>
                <w:b/>
                <w:bCs/>
                <w:sz w:val="26"/>
                <w:szCs w:val="26"/>
              </w:rPr>
              <w:t>)</w:t>
            </w:r>
          </w:p>
          <w:p w14:paraId="63608D1C" w14:textId="77777777" w:rsidR="006008EC" w:rsidRDefault="006008EC" w:rsidP="0029569F">
            <w:pPr>
              <w:spacing w:after="0" w:line="240" w:lineRule="auto"/>
              <w:jc w:val="center"/>
              <w:rPr>
                <w:rFonts w:ascii="Times New Roman" w:hAnsi="Times New Roman" w:cs="Times New Roman"/>
                <w:b/>
                <w:bCs/>
                <w:sz w:val="26"/>
                <w:szCs w:val="26"/>
              </w:rPr>
            </w:pPr>
          </w:p>
          <w:p w14:paraId="0A1265C2" w14:textId="77777777" w:rsidR="006008EC" w:rsidRPr="00B33E50" w:rsidRDefault="006008EC" w:rsidP="0029569F">
            <w:pPr>
              <w:spacing w:after="0" w:line="240" w:lineRule="auto"/>
              <w:jc w:val="center"/>
              <w:rPr>
                <w:rFonts w:ascii="Times New Roman" w:hAnsi="Times New Roman" w:cs="Times New Roman"/>
                <w:b/>
                <w:bCs/>
                <w:sz w:val="26"/>
                <w:szCs w:val="26"/>
              </w:rPr>
            </w:pPr>
          </w:p>
          <w:p w14:paraId="7ED67D3E" w14:textId="77777777" w:rsidR="006008EC" w:rsidRPr="00B33E50" w:rsidRDefault="006008EC" w:rsidP="0029569F">
            <w:pPr>
              <w:spacing w:after="0" w:line="240" w:lineRule="auto"/>
              <w:jc w:val="center"/>
              <w:rPr>
                <w:rFonts w:ascii="Times New Roman" w:hAnsi="Times New Roman" w:cs="Times New Roman"/>
                <w:b/>
                <w:bCs/>
                <w:sz w:val="26"/>
                <w:szCs w:val="26"/>
              </w:rPr>
            </w:pPr>
          </w:p>
          <w:p w14:paraId="058FB574" w14:textId="77777777" w:rsidR="006008EC" w:rsidRPr="00B33E50" w:rsidRDefault="006008EC" w:rsidP="0029569F">
            <w:pPr>
              <w:spacing w:after="0" w:line="24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Th.S</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Nguyễn</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Thị</w:t>
            </w:r>
            <w:proofErr w:type="spellEnd"/>
            <w:r w:rsidRPr="00B33E50">
              <w:rPr>
                <w:rFonts w:ascii="Times New Roman" w:hAnsi="Times New Roman" w:cs="Times New Roman"/>
                <w:b/>
                <w:bCs/>
                <w:sz w:val="26"/>
                <w:szCs w:val="26"/>
              </w:rPr>
              <w:t xml:space="preserve"> Như Quỳnh</w:t>
            </w:r>
          </w:p>
          <w:p w14:paraId="7530D56A" w14:textId="77777777" w:rsidR="006008EC" w:rsidRPr="00B33E50" w:rsidRDefault="006008EC" w:rsidP="0029569F">
            <w:pPr>
              <w:spacing w:after="0" w:line="240" w:lineRule="auto"/>
              <w:jc w:val="center"/>
              <w:rPr>
                <w:rFonts w:ascii="Times New Roman" w:hAnsi="Times New Roman" w:cs="Times New Roman"/>
                <w:b/>
                <w:bCs/>
                <w:sz w:val="26"/>
                <w:szCs w:val="26"/>
              </w:rPr>
            </w:pPr>
          </w:p>
          <w:p w14:paraId="6D783F23" w14:textId="77777777" w:rsidR="006008EC" w:rsidRPr="00B33E50" w:rsidRDefault="006008EC" w:rsidP="0029569F">
            <w:pPr>
              <w:spacing w:after="0" w:line="24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Trưởng</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Bộ</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môn</w:t>
            </w:r>
            <w:proofErr w:type="spellEnd"/>
            <w:r w:rsidRPr="00B33E50">
              <w:rPr>
                <w:rFonts w:ascii="Times New Roman" w:hAnsi="Times New Roman" w:cs="Times New Roman"/>
                <w:b/>
                <w:bCs/>
                <w:sz w:val="26"/>
                <w:szCs w:val="26"/>
              </w:rPr>
              <w:t>:</w:t>
            </w:r>
          </w:p>
          <w:p w14:paraId="391B16D4" w14:textId="77777777" w:rsidR="006008EC" w:rsidRPr="00B33E50" w:rsidRDefault="006008EC" w:rsidP="0029569F">
            <w:pPr>
              <w:spacing w:after="0" w:line="240" w:lineRule="auto"/>
              <w:jc w:val="center"/>
              <w:rPr>
                <w:rFonts w:ascii="Times New Roman" w:hAnsi="Times New Roman" w:cs="Times New Roman"/>
                <w:b/>
                <w:bCs/>
                <w:sz w:val="26"/>
                <w:szCs w:val="26"/>
              </w:rPr>
            </w:pPr>
          </w:p>
          <w:p w14:paraId="5F479942" w14:textId="77777777" w:rsidR="006008EC" w:rsidRPr="00B33E50" w:rsidRDefault="006008EC" w:rsidP="0029569F">
            <w:pPr>
              <w:spacing w:after="0" w:line="240" w:lineRule="auto"/>
              <w:rPr>
                <w:rFonts w:ascii="Times New Roman" w:hAnsi="Times New Roman" w:cs="Times New Roman"/>
                <w:b/>
                <w:bCs/>
                <w:sz w:val="26"/>
                <w:szCs w:val="26"/>
              </w:rPr>
            </w:pPr>
          </w:p>
          <w:p w14:paraId="58CF5570" w14:textId="77777777" w:rsidR="006008EC" w:rsidRPr="00B33E50" w:rsidRDefault="006008EC" w:rsidP="0029569F">
            <w:pPr>
              <w:spacing w:after="0" w:line="240" w:lineRule="auto"/>
              <w:jc w:val="center"/>
              <w:rPr>
                <w:rFonts w:ascii="Times New Roman" w:hAnsi="Times New Roman" w:cs="Times New Roman"/>
                <w:b/>
                <w:bCs/>
                <w:sz w:val="26"/>
                <w:szCs w:val="26"/>
              </w:rPr>
            </w:pPr>
          </w:p>
          <w:p w14:paraId="250D8913" w14:textId="77777777" w:rsidR="006008EC" w:rsidRPr="00B33E50" w:rsidRDefault="006008EC" w:rsidP="0029569F">
            <w:pPr>
              <w:spacing w:after="0" w:line="240"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 xml:space="preserve">TS. </w:t>
            </w:r>
            <w:proofErr w:type="spellStart"/>
            <w:r w:rsidRPr="00B33E50">
              <w:rPr>
                <w:rFonts w:ascii="Times New Roman" w:hAnsi="Times New Roman" w:cs="Times New Roman"/>
                <w:b/>
                <w:bCs/>
                <w:sz w:val="26"/>
                <w:szCs w:val="26"/>
              </w:rPr>
              <w:t>Phạm</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Thị</w:t>
            </w:r>
            <w:proofErr w:type="spellEnd"/>
            <w:r w:rsidRPr="00B33E50">
              <w:rPr>
                <w:rFonts w:ascii="Times New Roman" w:hAnsi="Times New Roman" w:cs="Times New Roman"/>
                <w:b/>
                <w:bCs/>
                <w:sz w:val="26"/>
                <w:szCs w:val="26"/>
              </w:rPr>
              <w:t xml:space="preserve"> Nga</w:t>
            </w:r>
          </w:p>
        </w:tc>
      </w:tr>
    </w:tbl>
    <w:p w14:paraId="0C9F18C8" w14:textId="77777777" w:rsidR="006008EC" w:rsidRDefault="006008EC" w:rsidP="006008EC">
      <w:pPr>
        <w:spacing w:line="240" w:lineRule="auto"/>
      </w:pPr>
    </w:p>
    <w:p w14:paraId="5C9A79E8" w14:textId="77777777" w:rsidR="006008EC" w:rsidRPr="006008EC" w:rsidRDefault="006008EC" w:rsidP="000B1B7B">
      <w:pPr>
        <w:spacing w:after="0" w:line="276" w:lineRule="auto"/>
        <w:rPr>
          <w:rFonts w:ascii="Times New Roman" w:hAnsi="Times New Roman" w:cs="Times New Roman"/>
          <w:bCs/>
          <w:sz w:val="26"/>
          <w:szCs w:val="26"/>
        </w:rPr>
      </w:pPr>
    </w:p>
    <w:sectPr w:rsidR="006008EC" w:rsidRPr="006008EC" w:rsidSect="006A1601">
      <w:footerReference w:type="default" r:id="rId16"/>
      <w:pgSz w:w="11907" w:h="16840" w:code="9"/>
      <w:pgMar w:top="1135" w:right="1275"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649C7" w14:textId="77777777" w:rsidR="00AC27CA" w:rsidRDefault="00AC27CA">
      <w:pPr>
        <w:spacing w:after="0" w:line="240" w:lineRule="auto"/>
      </w:pPr>
      <w:r>
        <w:separator/>
      </w:r>
    </w:p>
  </w:endnote>
  <w:endnote w:type="continuationSeparator" w:id="0">
    <w:p w14:paraId="773B8A88" w14:textId="77777777" w:rsidR="00AC27CA" w:rsidRDefault="00AC2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980745"/>
      <w:docPartObj>
        <w:docPartGallery w:val="Page Numbers (Bottom of Page)"/>
        <w:docPartUnique/>
      </w:docPartObj>
    </w:sdtPr>
    <w:sdtEndPr>
      <w:rPr>
        <w:rFonts w:ascii="Times New Roman" w:hAnsi="Times New Roman" w:cs="Times New Roman"/>
        <w:noProof/>
        <w:sz w:val="20"/>
        <w:szCs w:val="20"/>
      </w:rPr>
    </w:sdtEndPr>
    <w:sdtContent>
      <w:p w14:paraId="1AA0E0DF" w14:textId="77777777" w:rsidR="006A1601" w:rsidRPr="00DC2060" w:rsidRDefault="000B1B7B">
        <w:pPr>
          <w:pStyle w:val="Footer"/>
          <w:jc w:val="center"/>
          <w:rPr>
            <w:rFonts w:ascii="Times New Roman" w:hAnsi="Times New Roman" w:cs="Times New Roman"/>
            <w:sz w:val="20"/>
            <w:szCs w:val="20"/>
          </w:rPr>
        </w:pPr>
        <w:r w:rsidRPr="00DC2060">
          <w:rPr>
            <w:rFonts w:ascii="Times New Roman" w:hAnsi="Times New Roman" w:cs="Times New Roman"/>
            <w:sz w:val="20"/>
            <w:szCs w:val="20"/>
          </w:rPr>
          <w:fldChar w:fldCharType="begin"/>
        </w:r>
        <w:r w:rsidRPr="00DC2060">
          <w:rPr>
            <w:rFonts w:ascii="Times New Roman" w:hAnsi="Times New Roman" w:cs="Times New Roman"/>
            <w:sz w:val="20"/>
            <w:szCs w:val="20"/>
          </w:rPr>
          <w:instrText xml:space="preserve"> PAGE   \* MERGEFORMAT </w:instrText>
        </w:r>
        <w:r w:rsidRPr="00DC2060">
          <w:rPr>
            <w:rFonts w:ascii="Times New Roman" w:hAnsi="Times New Roman" w:cs="Times New Roman"/>
            <w:sz w:val="20"/>
            <w:szCs w:val="20"/>
          </w:rPr>
          <w:fldChar w:fldCharType="separate"/>
        </w:r>
        <w:r w:rsidR="005D040C">
          <w:rPr>
            <w:rFonts w:ascii="Times New Roman" w:hAnsi="Times New Roman" w:cs="Times New Roman"/>
            <w:noProof/>
            <w:sz w:val="20"/>
            <w:szCs w:val="20"/>
          </w:rPr>
          <w:t>21</w:t>
        </w:r>
        <w:r w:rsidRPr="00DC2060">
          <w:rPr>
            <w:rFonts w:ascii="Times New Roman" w:hAnsi="Times New Roman" w:cs="Times New Roman"/>
            <w:noProof/>
            <w:sz w:val="20"/>
            <w:szCs w:val="20"/>
          </w:rPr>
          <w:fldChar w:fldCharType="end"/>
        </w:r>
      </w:p>
    </w:sdtContent>
  </w:sdt>
  <w:p w14:paraId="28DF9737" w14:textId="77777777" w:rsidR="006A160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C2C1" w14:textId="77777777" w:rsidR="00AC27CA" w:rsidRDefault="00AC27CA">
      <w:pPr>
        <w:spacing w:after="0" w:line="240" w:lineRule="auto"/>
      </w:pPr>
      <w:r>
        <w:separator/>
      </w:r>
    </w:p>
  </w:footnote>
  <w:footnote w:type="continuationSeparator" w:id="0">
    <w:p w14:paraId="5F99FAA6" w14:textId="77777777" w:rsidR="00AC27CA" w:rsidRDefault="00AC2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D371C"/>
    <w:multiLevelType w:val="hybridMultilevel"/>
    <w:tmpl w:val="FD1C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6F1862"/>
    <w:multiLevelType w:val="hybridMultilevel"/>
    <w:tmpl w:val="FD1CC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9004953">
    <w:abstractNumId w:val="0"/>
  </w:num>
  <w:num w:numId="2" w16cid:durableId="360470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B7B"/>
    <w:rsid w:val="000A4F15"/>
    <w:rsid w:val="000B1B7B"/>
    <w:rsid w:val="0035699D"/>
    <w:rsid w:val="005D040C"/>
    <w:rsid w:val="006008EC"/>
    <w:rsid w:val="006D29C1"/>
    <w:rsid w:val="00720709"/>
    <w:rsid w:val="00736E7F"/>
    <w:rsid w:val="00770B8A"/>
    <w:rsid w:val="00845711"/>
    <w:rsid w:val="008507A0"/>
    <w:rsid w:val="00A46540"/>
    <w:rsid w:val="00AC27CA"/>
    <w:rsid w:val="00ED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D315"/>
  <w15:chartTrackingRefBased/>
  <w15:docId w15:val="{73621775-109D-412F-A90A-C2755B98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B1B7B"/>
  </w:style>
  <w:style w:type="numbering" w:customStyle="1" w:styleId="NoList11">
    <w:name w:val="No List11"/>
    <w:next w:val="NoList"/>
    <w:uiPriority w:val="99"/>
    <w:semiHidden/>
    <w:unhideWhenUsed/>
    <w:rsid w:val="000B1B7B"/>
  </w:style>
  <w:style w:type="character" w:styleId="Hyperlink">
    <w:name w:val="Hyperlink"/>
    <w:uiPriority w:val="99"/>
    <w:unhideWhenUsed/>
    <w:rsid w:val="000B1B7B"/>
    <w:rPr>
      <w:color w:val="0000FF"/>
      <w:u w:val="single"/>
    </w:rPr>
  </w:style>
  <w:style w:type="paragraph" w:styleId="Footer">
    <w:name w:val="footer"/>
    <w:basedOn w:val="Normal"/>
    <w:link w:val="FooterChar"/>
    <w:uiPriority w:val="99"/>
    <w:unhideWhenUsed/>
    <w:rsid w:val="000B1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B7B"/>
  </w:style>
  <w:style w:type="paragraph" w:styleId="Header">
    <w:name w:val="header"/>
    <w:basedOn w:val="Normal"/>
    <w:link w:val="HeaderChar"/>
    <w:uiPriority w:val="99"/>
    <w:unhideWhenUsed/>
    <w:rsid w:val="000B1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mailto:thngoc@tueba.edu.v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tphanh@tueba.edu.v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ttphuong@tueba.edu.vn" TargetMode="External"/><Relationship Id="rId5" Type="http://schemas.openxmlformats.org/officeDocument/2006/relationships/footnotes" Target="footnotes.xml"/><Relationship Id="rId15" Type="http://schemas.openxmlformats.org/officeDocument/2006/relationships/hyperlink" Target="mailto:ly_tccb@tueba.edu.vn" TargetMode="External"/><Relationship Id="rId10" Type="http://schemas.openxmlformats.org/officeDocument/2006/relationships/hyperlink" Target="mailto:lethibichthuy@tueba.edu.vn" TargetMode="External"/><Relationship Id="rId4" Type="http://schemas.openxmlformats.org/officeDocument/2006/relationships/webSettings" Target="webSettings.xml"/><Relationship Id="rId9" Type="http://schemas.openxmlformats.org/officeDocument/2006/relationships/hyperlink" Target="mailto:ntnquynh@tueba.edu.vn" TargetMode="External"/><Relationship Id="rId14" Type="http://schemas.openxmlformats.org/officeDocument/2006/relationships/hyperlink" Target="mailto:tbhue@tueba.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4630</Words>
  <Characters>26392</Characters>
  <Application>Microsoft Office Word</Application>
  <DocSecurity>0</DocSecurity>
  <Lines>219</Lines>
  <Paragraphs>61</Paragraphs>
  <ScaleCrop>false</ScaleCrop>
  <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Như Quỳnh</cp:lastModifiedBy>
  <cp:revision>7</cp:revision>
  <dcterms:created xsi:type="dcterms:W3CDTF">2022-07-07T16:06:00Z</dcterms:created>
  <dcterms:modified xsi:type="dcterms:W3CDTF">2023-02-23T15:42:00Z</dcterms:modified>
</cp:coreProperties>
</file>